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16sdtfl w16du wp14">
  <w:body>
    <w:p w:rsidR="00F53273" w:rsidP="009C0FC0" w:rsidRDefault="00F53273" w14:paraId="3DBB31A3" w14:textId="77777777">
      <w:pPr>
        <w:pStyle w:val="Geenafstand"/>
      </w:pPr>
    </w:p>
    <w:p w:rsidR="00F53273" w:rsidP="009C0FC0" w:rsidRDefault="00F53273" w14:paraId="516C0C43" w14:textId="77777777">
      <w:pPr>
        <w:pStyle w:val="Geenafstand"/>
      </w:pPr>
    </w:p>
    <w:p w:rsidR="00D86037" w:rsidP="009C0FC0" w:rsidRDefault="00D86037" w14:paraId="69EF1EB5" w14:textId="77777777">
      <w:pPr>
        <w:pStyle w:val="Geenafstand"/>
      </w:pPr>
    </w:p>
    <w:p w:rsidR="00D86037" w:rsidP="009C0FC0" w:rsidRDefault="00D86037" w14:paraId="01DC77DE" w14:textId="77777777">
      <w:pPr>
        <w:pStyle w:val="Geenafstand"/>
      </w:pPr>
    </w:p>
    <w:p w:rsidR="003607FB" w:rsidP="009C0FC0" w:rsidRDefault="00D9220D" w14:paraId="391F3C35" w14:textId="6B94E34A">
      <w:pPr>
        <w:pStyle w:val="Geenafstand"/>
      </w:pPr>
      <w:r>
        <w:rPr>
          <w:noProof/>
          <w:lang w:eastAsia="nl-NL"/>
        </w:rPr>
        <mc:AlternateContent>
          <mc:Choice Requires="wps">
            <w:drawing>
              <wp:inline distT="0" distB="0" distL="0" distR="0" wp14:anchorId="120F5EA6" wp14:editId="5855B886">
                <wp:extent cx="5676265" cy="2396490"/>
                <wp:effectExtent l="0" t="0" r="0" b="3810"/>
                <wp:docPr id="1001043078" name="Tekstvak 10010430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676265" cy="239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D86037" w:rsidR="00A5537F" w:rsidP="00D86037" w:rsidRDefault="00000000" w14:paraId="3340D949" w14:textId="77777777">
                            <w:pPr>
                              <w:jc w:val="center"/>
                              <w:rPr>
                                <w:rFonts w:ascii="Century Gothic" w:hAnsi="Century Gothic"/>
                                <w:b/>
                                <w:bCs/>
                                <w:color w:val="000000"/>
                                <w:sz w:val="56"/>
                                <w:szCs w:val="56"/>
                                <w:shd w:val="clear" w:color="auto" w:fill="FFFFFF"/>
                              </w:rPr>
                            </w:pPr>
                            <w:r w:rsidRPr="00D86037">
                              <w:rPr>
                                <w:rFonts w:ascii="Century Gothic" w:hAnsi="Century Gothic"/>
                                <w:b/>
                                <w:bCs/>
                                <w:color w:val="000000"/>
                                <w:sz w:val="56"/>
                                <w:szCs w:val="56"/>
                                <w:shd w:val="clear" w:color="auto" w:fill="FFFFFF"/>
                              </w:rPr>
                              <w:t>PEDAGOGISCH BELEIDSPLAN</w:t>
                            </w:r>
                          </w:p>
                          <w:p w:rsidR="00A5537F" w:rsidP="00D86037" w:rsidRDefault="00000000" w14:paraId="59DC94CB" w14:textId="77777777">
                            <w:pPr>
                              <w:jc w:val="center"/>
                              <w:rPr>
                                <w:rFonts w:ascii="Century Gothic" w:hAnsi="Century Gothic"/>
                                <w:b/>
                                <w:bCs/>
                                <w:color w:val="000000"/>
                                <w:sz w:val="56"/>
                                <w:szCs w:val="56"/>
                                <w:shd w:val="clear" w:color="auto" w:fill="FFFFFF"/>
                              </w:rPr>
                            </w:pPr>
                            <w:r w:rsidRPr="00D86037">
                              <w:rPr>
                                <w:rFonts w:ascii="Century Gothic" w:hAnsi="Century Gothic"/>
                                <w:b/>
                                <w:bCs/>
                                <w:color w:val="000000"/>
                                <w:sz w:val="56"/>
                                <w:szCs w:val="56"/>
                                <w:shd w:val="clear" w:color="auto" w:fill="FFFFFF"/>
                              </w:rPr>
                              <w:t>Peuteropvang Margriet</w:t>
                            </w:r>
                          </w:p>
                          <w:p w:rsidR="00A5537F" w:rsidP="00D86037" w:rsidRDefault="00000000" w14:paraId="7E451053" w14:textId="5E2E3277">
                            <w:pPr>
                              <w:jc w:val="center"/>
                              <w:rPr>
                                <w:rFonts w:ascii="Century Gothic" w:hAnsi="Century Gothic"/>
                                <w:b/>
                                <w:color w:val="000000"/>
                                <w:sz w:val="28"/>
                                <w:szCs w:val="28"/>
                                <w:shd w:val="clear" w:color="auto" w:fill="FFFFFF"/>
                              </w:rPr>
                            </w:pPr>
                            <w:r w:rsidRPr="003545FA">
                              <w:rPr>
                                <w:rFonts w:ascii="Century Gothic" w:hAnsi="Century Gothic"/>
                                <w:b/>
                                <w:bCs/>
                                <w:color w:val="000000"/>
                                <w:sz w:val="28"/>
                                <w:szCs w:val="28"/>
                                <w:shd w:val="clear" w:color="auto" w:fill="FFFFFF"/>
                              </w:rPr>
                              <w:t xml:space="preserve">Versie </w:t>
                            </w:r>
                            <w:r>
                              <w:rPr>
                                <w:rFonts w:ascii="Century Gothic" w:hAnsi="Century Gothic"/>
                                <w:b/>
                                <w:bCs/>
                                <w:color w:val="000000"/>
                                <w:sz w:val="28"/>
                                <w:szCs w:val="28"/>
                                <w:shd w:val="clear" w:color="auto" w:fill="FFFFFF"/>
                              </w:rPr>
                              <w:t>1.</w:t>
                            </w:r>
                            <w:r w:rsidR="007D548C">
                              <w:rPr>
                                <w:rFonts w:ascii="Century Gothic" w:hAnsi="Century Gothic"/>
                                <w:b/>
                                <w:bCs/>
                                <w:color w:val="000000"/>
                                <w:sz w:val="28"/>
                                <w:szCs w:val="28"/>
                                <w:shd w:val="clear" w:color="auto" w:fill="FFFFFF"/>
                              </w:rPr>
                              <w:t>3</w:t>
                            </w:r>
                            <w:r>
                              <w:rPr>
                                <w:rFonts w:ascii="Century Gothic" w:hAnsi="Century Gothic"/>
                                <w:b/>
                                <w:bCs/>
                                <w:color w:val="000000"/>
                                <w:sz w:val="28"/>
                                <w:szCs w:val="28"/>
                                <w:shd w:val="clear" w:color="auto" w:fill="FFFFFF"/>
                              </w:rPr>
                              <w:t xml:space="preserve"> </w:t>
                            </w:r>
                            <w:r w:rsidR="007D548C">
                              <w:rPr>
                                <w:rFonts w:ascii="Century Gothic" w:hAnsi="Century Gothic"/>
                                <w:b/>
                                <w:bCs/>
                                <w:color w:val="000000"/>
                                <w:sz w:val="28"/>
                                <w:szCs w:val="28"/>
                                <w:shd w:val="clear" w:color="auto" w:fill="FFFFFF"/>
                              </w:rPr>
                              <w:t>jan 20</w:t>
                            </w:r>
                            <w:r w:rsidR="00931B1A">
                              <w:rPr>
                                <w:rFonts w:ascii="Century Gothic" w:hAnsi="Century Gothic"/>
                                <w:b/>
                                <w:bCs/>
                                <w:color w:val="000000"/>
                                <w:sz w:val="28"/>
                                <w:szCs w:val="28"/>
                                <w:shd w:val="clear" w:color="auto" w:fill="FFFFFF"/>
                              </w:rPr>
                              <w:t>25</w:t>
                            </w:r>
                          </w:p>
                          <w:p w:rsidR="00A5537F" w:rsidP="00D86037" w:rsidRDefault="00A5537F" w14:paraId="3A904586" w14:textId="77777777">
                            <w:pPr>
                              <w:jc w:val="center"/>
                              <w:rPr>
                                <w:rFonts w:ascii="Century Gothic" w:hAnsi="Century Gothic"/>
                                <w:b/>
                                <w:bCs/>
                                <w:color w:val="000000"/>
                                <w:sz w:val="28"/>
                                <w:szCs w:val="28"/>
                                <w:shd w:val="clear" w:color="auto" w:fill="FFFFFF"/>
                              </w:rPr>
                            </w:pPr>
                          </w:p>
                          <w:p w:rsidRPr="003545FA" w:rsidR="00A5537F" w:rsidP="00D86037" w:rsidRDefault="00A5537F" w14:paraId="4BC80BCE" w14:textId="77777777">
                            <w:pPr>
                              <w:jc w:val="center"/>
                              <w:rPr>
                                <w:rFonts w:ascii="Century Gothic" w:hAnsi="Century Gothic"/>
                                <w:color w:val="000000"/>
                                <w:sz w:val="28"/>
                                <w:szCs w:val="28"/>
                                <w:shd w:val="clear" w:color="auto" w:fill="FFFFFF"/>
                              </w:rPr>
                            </w:pPr>
                          </w:p>
                          <w:p w:rsidR="00A5537F" w:rsidP="000512CE" w:rsidRDefault="00A5537F" w14:paraId="5479CDC7" w14:textId="77777777">
                            <w:pPr>
                              <w:spacing w:after="0"/>
                              <w:jc w:val="center"/>
                            </w:pPr>
                          </w:p>
                        </w:txbxContent>
                      </wps:txbx>
                      <wps:bodyPr rot="0" vert="horz" wrap="square" lIns="91440" tIns="45720" rIns="91440" bIns="45720" anchor="t" anchorCtr="0" upright="1">
                        <a:spAutoFit/>
                      </wps:bodyPr>
                    </wps:wsp>
                  </a:graphicData>
                </a:graphic>
              </wp:inline>
            </w:drawing>
          </mc:Choice>
          <mc:Fallback>
            <w:pict w14:anchorId="645796A0">
              <v:shapetype id="_x0000_t202" coordsize="21600,21600" o:spt="202" path="m,l,21600r21600,l21600,xe" w14:anchorId="120F5EA6">
                <v:stroke joinstyle="miter"/>
                <v:path gradientshapeok="t" o:connecttype="rect"/>
              </v:shapetype>
              <v:shape id="Tekstvak 1001043078" style="width:446.95pt;height:188.7pt;visibility:visible;mso-wrap-style:square;mso-left-percent:-10001;mso-top-percent:-10001;mso-position-horizontal:absolute;mso-position-horizontal-relative:char;mso-position-vertical:absolute;mso-position-vertical-relative:line;mso-left-percent:-10001;mso-top-percent:-10001;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">
                <o:lock v:ext="edit" shapetype="t"/>
                <v:textbox style="mso-fit-shape-to-text:t">
                  <w:txbxContent>
                    <w:p w:rsidRPr="00D86037" w:rsidR="00A5537F" w:rsidP="00D86037" w:rsidRDefault="00000000" w14:paraId="233FDA87" w14:textId="77777777">
                      <w:pPr>
                        <w:jc w:val="center"/>
                        <w:rPr>
                          <w:rFonts w:ascii="Century Gothic" w:hAnsi="Century Gothic"/>
                          <w:b/>
                          <w:bCs/>
                          <w:color w:val="000000"/>
                          <w:sz w:val="56"/>
                          <w:szCs w:val="56"/>
                          <w:shd w:val="clear" w:color="auto" w:fill="FFFFFF"/>
                        </w:rPr>
                      </w:pPr>
                      <w:r w:rsidRPr="00D86037">
                        <w:rPr>
                          <w:rFonts w:ascii="Century Gothic" w:hAnsi="Century Gothic"/>
                          <w:b/>
                          <w:bCs/>
                          <w:color w:val="000000"/>
                          <w:sz w:val="56"/>
                          <w:szCs w:val="56"/>
                          <w:shd w:val="clear" w:color="auto" w:fill="FFFFFF"/>
                        </w:rPr>
                        <w:t>PEDAGOGISCH BELEIDSPLAN</w:t>
                      </w:r>
                    </w:p>
                    <w:p w:rsidR="00A5537F" w:rsidP="00D86037" w:rsidRDefault="00000000" w14:paraId="16D4139C" w14:textId="77777777">
                      <w:pPr>
                        <w:jc w:val="center"/>
                        <w:rPr>
                          <w:rFonts w:ascii="Century Gothic" w:hAnsi="Century Gothic"/>
                          <w:b/>
                          <w:bCs/>
                          <w:color w:val="000000"/>
                          <w:sz w:val="56"/>
                          <w:szCs w:val="56"/>
                          <w:shd w:val="clear" w:color="auto" w:fill="FFFFFF"/>
                        </w:rPr>
                      </w:pPr>
                      <w:r w:rsidRPr="00D86037">
                        <w:rPr>
                          <w:rFonts w:ascii="Century Gothic" w:hAnsi="Century Gothic"/>
                          <w:b/>
                          <w:bCs/>
                          <w:color w:val="000000"/>
                          <w:sz w:val="56"/>
                          <w:szCs w:val="56"/>
                          <w:shd w:val="clear" w:color="auto" w:fill="FFFFFF"/>
                        </w:rPr>
                        <w:t>Peuteropvang Margriet</w:t>
                      </w:r>
                    </w:p>
                    <w:p w:rsidR="00A5537F" w:rsidP="00D86037" w:rsidRDefault="00000000" w14:paraId="5B131A0C" w14:textId="5E2E3277">
                      <w:pPr>
                        <w:jc w:val="center"/>
                        <w:rPr>
                          <w:rFonts w:ascii="Century Gothic" w:hAnsi="Century Gothic"/>
                          <w:b/>
                          <w:color w:val="000000"/>
                          <w:sz w:val="28"/>
                          <w:szCs w:val="28"/>
                          <w:shd w:val="clear" w:color="auto" w:fill="FFFFFF"/>
                        </w:rPr>
                      </w:pPr>
                      <w:r w:rsidRPr="003545FA">
                        <w:rPr>
                          <w:rFonts w:ascii="Century Gothic" w:hAnsi="Century Gothic"/>
                          <w:b/>
                          <w:bCs/>
                          <w:color w:val="000000"/>
                          <w:sz w:val="28"/>
                          <w:szCs w:val="28"/>
                          <w:shd w:val="clear" w:color="auto" w:fill="FFFFFF"/>
                        </w:rPr>
                        <w:t xml:space="preserve">Versie </w:t>
                      </w:r>
                      <w:r>
                        <w:rPr>
                          <w:rFonts w:ascii="Century Gothic" w:hAnsi="Century Gothic"/>
                          <w:b/>
                          <w:bCs/>
                          <w:color w:val="000000"/>
                          <w:sz w:val="28"/>
                          <w:szCs w:val="28"/>
                          <w:shd w:val="clear" w:color="auto" w:fill="FFFFFF"/>
                        </w:rPr>
                        <w:t>1.</w:t>
                      </w:r>
                      <w:r w:rsidR="007D548C">
                        <w:rPr>
                          <w:rFonts w:ascii="Century Gothic" w:hAnsi="Century Gothic"/>
                          <w:b/>
                          <w:bCs/>
                          <w:color w:val="000000"/>
                          <w:sz w:val="28"/>
                          <w:szCs w:val="28"/>
                          <w:shd w:val="clear" w:color="auto" w:fill="FFFFFF"/>
                        </w:rPr>
                        <w:t>3</w:t>
                      </w:r>
                      <w:r>
                        <w:rPr>
                          <w:rFonts w:ascii="Century Gothic" w:hAnsi="Century Gothic"/>
                          <w:b/>
                          <w:bCs/>
                          <w:color w:val="000000"/>
                          <w:sz w:val="28"/>
                          <w:szCs w:val="28"/>
                          <w:shd w:val="clear" w:color="auto" w:fill="FFFFFF"/>
                        </w:rPr>
                        <w:t xml:space="preserve"> </w:t>
                      </w:r>
                      <w:r w:rsidR="007D548C">
                        <w:rPr>
                          <w:rFonts w:ascii="Century Gothic" w:hAnsi="Century Gothic"/>
                          <w:b/>
                          <w:bCs/>
                          <w:color w:val="000000"/>
                          <w:sz w:val="28"/>
                          <w:szCs w:val="28"/>
                          <w:shd w:val="clear" w:color="auto" w:fill="FFFFFF"/>
                        </w:rPr>
                        <w:t>jan 20</w:t>
                      </w:r>
                      <w:r w:rsidR="00931B1A">
                        <w:rPr>
                          <w:rFonts w:ascii="Century Gothic" w:hAnsi="Century Gothic"/>
                          <w:b/>
                          <w:bCs/>
                          <w:color w:val="000000"/>
                          <w:sz w:val="28"/>
                          <w:szCs w:val="28"/>
                          <w:shd w:val="clear" w:color="auto" w:fill="FFFFFF"/>
                        </w:rPr>
                        <w:t>25</w:t>
                      </w:r>
                    </w:p>
                    <w:p w:rsidR="00A5537F" w:rsidP="00D86037" w:rsidRDefault="00A5537F" w14:paraId="672A6659" w14:textId="77777777">
                      <w:pPr>
                        <w:jc w:val="center"/>
                        <w:rPr>
                          <w:rFonts w:ascii="Century Gothic" w:hAnsi="Century Gothic"/>
                          <w:b/>
                          <w:bCs/>
                          <w:color w:val="000000"/>
                          <w:sz w:val="28"/>
                          <w:szCs w:val="28"/>
                          <w:shd w:val="clear" w:color="auto" w:fill="FFFFFF"/>
                        </w:rPr>
                      </w:pPr>
                    </w:p>
                    <w:p w:rsidRPr="003545FA" w:rsidR="00A5537F" w:rsidP="00D86037" w:rsidRDefault="00A5537F" w14:paraId="0A37501D" w14:textId="77777777">
                      <w:pPr>
                        <w:jc w:val="center"/>
                        <w:rPr>
                          <w:rFonts w:ascii="Century Gothic" w:hAnsi="Century Gothic"/>
                          <w:color w:val="000000"/>
                          <w:sz w:val="28"/>
                          <w:szCs w:val="28"/>
                          <w:shd w:val="clear" w:color="auto" w:fill="FFFFFF"/>
                        </w:rPr>
                      </w:pPr>
                    </w:p>
                    <w:p w:rsidR="00A5537F" w:rsidP="000512CE" w:rsidRDefault="00A5537F" w14:paraId="5DAB6C7B" w14:textId="77777777">
                      <w:pPr>
                        <w:spacing w:after="0"/>
                        <w:jc w:val="center"/>
                      </w:pPr>
                    </w:p>
                  </w:txbxContent>
                </v:textbox>
                <w10:anchorlock/>
              </v:shape>
            </w:pict>
          </mc:Fallback>
        </mc:AlternateContent>
      </w:r>
    </w:p>
    <w:p w:rsidR="003607FB" w:rsidP="009C0FC0" w:rsidRDefault="00F217DF" w14:paraId="7E559D3C" w14:textId="762827C4">
      <w:pPr>
        <w:pStyle w:val="Geenafstand"/>
      </w:pPr>
      <w:r>
        <w:rPr>
          <w:noProof/>
        </w:rPr>
        <w:drawing>
          <wp:anchor distT="0" distB="0" distL="114300" distR="114300" simplePos="0" relativeHeight="251658240" behindDoc="0" locked="0" layoutInCell="1" allowOverlap="1" wp14:anchorId="13A269FD" wp14:editId="7905C6D7">
            <wp:simplePos x="0" y="0"/>
            <wp:positionH relativeFrom="margin">
              <wp:posOffset>283268</wp:posOffset>
            </wp:positionH>
            <wp:positionV relativeFrom="margin">
              <wp:posOffset>3782983</wp:posOffset>
            </wp:positionV>
            <wp:extent cx="4966970" cy="2075180"/>
            <wp:effectExtent l="0" t="0" r="5080" b="1270"/>
            <wp:wrapSquare wrapText="bothSides"/>
            <wp:docPr id="1417331960" name="Afbeelding 1417331960" descr="Afbeelding met tekst, Lettertype, Graphics, grafische vormgev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331960" name="Afbeelding 2" descr="Afbeelding met tekst, Lettertype, Graphics, grafische vormgeving&#10;&#10;Automatisch gegenereerde beschrijv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66970" cy="20751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607FB" w:rsidP="009C0FC0" w:rsidRDefault="003607FB" w14:paraId="357DFAC9" w14:textId="77777777">
      <w:pPr>
        <w:pStyle w:val="Geenafstand"/>
      </w:pPr>
    </w:p>
    <w:p w:rsidR="003607FB" w:rsidP="009C0FC0" w:rsidRDefault="003607FB" w14:paraId="3D0AD1C1" w14:textId="77777777">
      <w:pPr>
        <w:pStyle w:val="Geenafstand"/>
      </w:pPr>
    </w:p>
    <w:p w:rsidR="003607FB" w:rsidP="009C0FC0" w:rsidRDefault="003607FB" w14:paraId="631D9FB2" w14:textId="77777777">
      <w:pPr>
        <w:pStyle w:val="Geenafstand"/>
      </w:pPr>
    </w:p>
    <w:p w:rsidR="003607FB" w:rsidP="009C0FC0" w:rsidRDefault="003607FB" w14:paraId="02844D8E" w14:textId="77777777">
      <w:pPr>
        <w:pStyle w:val="Geenafstand"/>
      </w:pPr>
    </w:p>
    <w:p w:rsidR="003607FB" w:rsidP="009C0FC0" w:rsidRDefault="003607FB" w14:paraId="289FE48E" w14:textId="77777777">
      <w:pPr>
        <w:pStyle w:val="Geenafstand"/>
      </w:pPr>
    </w:p>
    <w:p w:rsidR="003607FB" w:rsidP="009C0FC0" w:rsidRDefault="003607FB" w14:paraId="190FD643" w14:textId="77777777">
      <w:pPr>
        <w:pStyle w:val="Geenafstand"/>
      </w:pPr>
    </w:p>
    <w:p w:rsidR="003607FB" w:rsidP="009C0FC0" w:rsidRDefault="003607FB" w14:paraId="0F9B7513" w14:textId="77777777">
      <w:pPr>
        <w:pStyle w:val="Geenafstand"/>
      </w:pPr>
    </w:p>
    <w:p w:rsidR="003607FB" w:rsidP="009C0FC0" w:rsidRDefault="003607FB" w14:paraId="59E71E3C" w14:textId="77777777">
      <w:pPr>
        <w:pStyle w:val="Geenafstand"/>
      </w:pPr>
    </w:p>
    <w:p w:rsidR="003607FB" w:rsidP="009C0FC0" w:rsidRDefault="003607FB" w14:paraId="127FD6D1" w14:textId="77777777">
      <w:pPr>
        <w:pStyle w:val="Geenafstand"/>
      </w:pPr>
    </w:p>
    <w:p w:rsidR="003607FB" w:rsidP="009C0FC0" w:rsidRDefault="003607FB" w14:paraId="4D60BC6F" w14:textId="77777777">
      <w:pPr>
        <w:pStyle w:val="Geenafstand"/>
      </w:pPr>
    </w:p>
    <w:p w:rsidR="003607FB" w:rsidP="009C0FC0" w:rsidRDefault="003607FB" w14:paraId="1329C41F" w14:textId="77777777">
      <w:pPr>
        <w:pStyle w:val="Geenafstand"/>
      </w:pPr>
    </w:p>
    <w:p w:rsidR="003607FB" w:rsidP="009C0FC0" w:rsidRDefault="003607FB" w14:paraId="44558BEA" w14:textId="77777777">
      <w:pPr>
        <w:pStyle w:val="Geenafstand"/>
      </w:pPr>
    </w:p>
    <w:p w:rsidR="003607FB" w:rsidP="009C0FC0" w:rsidRDefault="003607FB" w14:paraId="20E561C2" w14:textId="77777777">
      <w:pPr>
        <w:pStyle w:val="Geenafstand"/>
      </w:pPr>
    </w:p>
    <w:p w:rsidR="003607FB" w:rsidP="009C0FC0" w:rsidRDefault="003607FB" w14:paraId="1AE40979" w14:textId="77777777">
      <w:pPr>
        <w:pStyle w:val="Geenafstand"/>
      </w:pPr>
    </w:p>
    <w:p w:rsidR="003607FB" w:rsidP="009C0FC0" w:rsidRDefault="003607FB" w14:paraId="394C3110" w14:textId="77777777">
      <w:pPr>
        <w:pStyle w:val="Geenafstand"/>
      </w:pPr>
    </w:p>
    <w:p w:rsidR="003607FB" w:rsidP="009C0FC0" w:rsidRDefault="003607FB" w14:paraId="3B02FEF1" w14:textId="77777777">
      <w:pPr>
        <w:pStyle w:val="Geenafstand"/>
      </w:pPr>
    </w:p>
    <w:p w:rsidR="003607FB" w:rsidP="009C0FC0" w:rsidRDefault="003D358D" w14:paraId="4AD41501" w14:textId="0A5EEECA">
      <w:pPr>
        <w:pStyle w:val="Geenafstand"/>
      </w:pPr>
      <w:r>
        <w:t xml:space="preserve">  </w:t>
      </w:r>
    </w:p>
    <w:p w:rsidR="003545FA" w:rsidP="009C0FC0" w:rsidRDefault="003545FA" w14:paraId="23FA025F" w14:textId="05C8B397">
      <w:pPr>
        <w:pStyle w:val="Geenafstand"/>
      </w:pPr>
    </w:p>
    <w:p w:rsidR="009C0FC0" w:rsidP="009C0FC0" w:rsidRDefault="009C0FC0" w14:paraId="269BFCAE" w14:textId="77777777">
      <w:pPr>
        <w:pStyle w:val="Geenafstand"/>
      </w:pPr>
    </w:p>
    <w:p w:rsidR="009C0FC0" w:rsidP="009C0FC0" w:rsidRDefault="009C0FC0" w14:paraId="3C7E3E0D" w14:textId="77777777">
      <w:pPr>
        <w:pStyle w:val="Geenafstand"/>
      </w:pPr>
    </w:p>
    <w:p w:rsidR="009C0FC0" w:rsidP="009C0FC0" w:rsidRDefault="009C0FC0" w14:paraId="15DA798F" w14:textId="77777777">
      <w:pPr>
        <w:pStyle w:val="Geenafstand"/>
      </w:pPr>
    </w:p>
    <w:p w:rsidR="009C0FC0" w:rsidP="009C0FC0" w:rsidRDefault="009C0FC0" w14:paraId="41EB2968" w14:textId="77777777">
      <w:pPr>
        <w:pStyle w:val="Geenafstand"/>
      </w:pPr>
    </w:p>
    <w:p w:rsidR="009C0FC0" w:rsidP="009C0FC0" w:rsidRDefault="009C0FC0" w14:paraId="25538CFC" w14:textId="77777777">
      <w:pPr>
        <w:pStyle w:val="Geenafstand"/>
      </w:pPr>
    </w:p>
    <w:p w:rsidR="009C0FC0" w:rsidP="009C0FC0" w:rsidRDefault="009C0FC0" w14:paraId="6D12C70E" w14:textId="77777777">
      <w:pPr>
        <w:pStyle w:val="Geenafstand"/>
      </w:pPr>
    </w:p>
    <w:p w:rsidR="009C0FC0" w:rsidP="009C0FC0" w:rsidRDefault="009C0FC0" w14:paraId="227B301A" w14:textId="77777777">
      <w:pPr>
        <w:pStyle w:val="Geenafstand"/>
      </w:pPr>
    </w:p>
    <w:p w:rsidR="009C0FC0" w:rsidP="009C0FC0" w:rsidRDefault="009C0FC0" w14:paraId="413FBA3C" w14:textId="77777777">
      <w:pPr>
        <w:pStyle w:val="Geenafstand"/>
      </w:pPr>
    </w:p>
    <w:p w:rsidR="009C0FC0" w:rsidP="009C0FC0" w:rsidRDefault="009C0FC0" w14:paraId="3E61D7FD" w14:textId="77777777">
      <w:pPr>
        <w:pStyle w:val="Geenafstand"/>
      </w:pPr>
    </w:p>
    <w:p w:rsidR="009C0FC0" w:rsidP="009C0FC0" w:rsidRDefault="009C0FC0" w14:paraId="25B47671" w14:textId="77777777">
      <w:pPr>
        <w:pStyle w:val="Geenafstand"/>
      </w:pPr>
    </w:p>
    <w:p w:rsidR="009C0FC0" w:rsidP="009C0FC0" w:rsidRDefault="009C0FC0" w14:paraId="3BD3804D" w14:textId="77777777">
      <w:pPr>
        <w:pStyle w:val="Geenafstand"/>
      </w:pPr>
    </w:p>
    <w:p w:rsidR="009C0FC0" w:rsidP="009C0FC0" w:rsidRDefault="009C0FC0" w14:paraId="2E6C49B4" w14:textId="77777777">
      <w:pPr>
        <w:pStyle w:val="Geenafstand"/>
      </w:pPr>
    </w:p>
    <w:p w:rsidR="009C0FC0" w:rsidP="009C0FC0" w:rsidRDefault="009C0FC0" w14:paraId="3CC12D01" w14:textId="77777777">
      <w:pPr>
        <w:pStyle w:val="Geenafstand"/>
      </w:pPr>
    </w:p>
    <w:p w:rsidRPr="003607FB" w:rsidR="009C0FC0" w:rsidP="009C0FC0" w:rsidRDefault="009C0FC0" w14:paraId="40F53A19" w14:textId="77777777">
      <w:pPr>
        <w:pStyle w:val="Geenafstand"/>
      </w:pPr>
    </w:p>
    <w:sdt>
      <w:sdtPr>
        <w:rPr>
          <w:rFonts w:ascii="Calibri" w:hAnsi="Calibri" w:eastAsia="Times New Roman" w:cs="Calibri"/>
        </w:rPr>
        <w:id w:val="-722977580"/>
        <w:docPartObj>
          <w:docPartGallery w:val="Table of Contents"/>
          <w:docPartUnique/>
        </w:docPartObj>
      </w:sdtPr>
      <w:sdtEndPr>
        <w:rPr>
          <w:rFonts w:ascii="Calibri" w:hAnsi="Calibri" w:eastAsia="ＭＳ 明朝" w:cs="Arial" w:asciiTheme="minorAscii" w:hAnsiTheme="minorAscii" w:eastAsiaTheme="minorEastAsia" w:cstheme="minorBidi"/>
        </w:rPr>
      </w:sdtEndPr>
      <w:sdtContent>
        <w:p w:rsidRPr="0086017A" w:rsidR="003545FA" w:rsidP="009C0FC0" w:rsidRDefault="003545FA" w14:paraId="4939CA95" w14:textId="36698379">
          <w:pPr>
            <w:pStyle w:val="Geenafstand"/>
            <w:rPr>
              <w:rStyle w:val="Kop1Char"/>
            </w:rPr>
          </w:pPr>
          <w:r w:rsidRPr="0086017A">
            <w:rPr>
              <w:rStyle w:val="Kop1Char"/>
            </w:rPr>
            <w:t>Inhoud</w:t>
          </w:r>
        </w:p>
        <w:p w:rsidR="00FF2137" w:rsidRDefault="003545FA" w14:paraId="37D6FED7" w14:textId="05E81CAC">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r>
            <w:fldChar w:fldCharType="begin"/>
          </w:r>
          <w:r>
            <w:instrText xml:space="preserve"> TOC \o "1-3" \h \z \u </w:instrText>
          </w:r>
          <w:r>
            <w:fldChar w:fldCharType="separate"/>
          </w:r>
          <w:hyperlink w:history="1" w:anchor="_Toc188442514">
            <w:r w:rsidRPr="00DF00A5" w:rsidR="00FF2137">
              <w:rPr>
                <w:rStyle w:val="Hyperlink"/>
                <w:noProof/>
              </w:rPr>
              <w:t>1.</w:t>
            </w:r>
            <w:r w:rsidR="00FF2137">
              <w:rPr>
                <w:rFonts w:asciiTheme="minorHAnsi" w:hAnsiTheme="minorHAnsi" w:eastAsiaTheme="minorEastAsia" w:cstheme="minorBidi"/>
                <w:noProof/>
                <w:kern w:val="2"/>
                <w:sz w:val="24"/>
                <w:szCs w:val="24"/>
                <w14:ligatures w14:val="standardContextual"/>
              </w:rPr>
              <w:tab/>
            </w:r>
            <w:r w:rsidRPr="00DF00A5" w:rsidR="00FF2137">
              <w:rPr>
                <w:rStyle w:val="Hyperlink"/>
                <w:noProof/>
              </w:rPr>
              <w:t>Voorwoord</w:t>
            </w:r>
            <w:r w:rsidR="00FF2137">
              <w:rPr>
                <w:noProof/>
                <w:webHidden/>
              </w:rPr>
              <w:tab/>
            </w:r>
            <w:r w:rsidR="00FF2137">
              <w:rPr>
                <w:noProof/>
                <w:webHidden/>
              </w:rPr>
              <w:fldChar w:fldCharType="begin"/>
            </w:r>
            <w:r w:rsidR="00FF2137">
              <w:rPr>
                <w:noProof/>
                <w:webHidden/>
              </w:rPr>
              <w:instrText xml:space="preserve"> PAGEREF _Toc188442514 \h </w:instrText>
            </w:r>
            <w:r w:rsidR="00FF2137">
              <w:rPr>
                <w:noProof/>
                <w:webHidden/>
              </w:rPr>
            </w:r>
            <w:r w:rsidR="00FF2137">
              <w:rPr>
                <w:noProof/>
                <w:webHidden/>
              </w:rPr>
              <w:fldChar w:fldCharType="separate"/>
            </w:r>
            <w:r w:rsidR="00FF2137">
              <w:rPr>
                <w:noProof/>
                <w:webHidden/>
              </w:rPr>
              <w:t>4</w:t>
            </w:r>
            <w:r w:rsidR="00FF2137">
              <w:rPr>
                <w:noProof/>
                <w:webHidden/>
              </w:rPr>
              <w:fldChar w:fldCharType="end"/>
            </w:r>
          </w:hyperlink>
        </w:p>
        <w:p w:rsidR="00FF2137" w:rsidRDefault="00FF2137" w14:paraId="4DFB53E6" w14:textId="1E463EDD">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15">
            <w:r w:rsidRPr="00DF00A5">
              <w:rPr>
                <w:rStyle w:val="Hyperlink"/>
                <w:noProof/>
              </w:rPr>
              <w:t xml:space="preserve">2. </w:t>
            </w:r>
            <w:r>
              <w:rPr>
                <w:rFonts w:asciiTheme="minorHAnsi" w:hAnsiTheme="minorHAnsi" w:eastAsiaTheme="minorEastAsia" w:cstheme="minorBidi"/>
                <w:noProof/>
                <w:kern w:val="2"/>
                <w:sz w:val="24"/>
                <w:szCs w:val="24"/>
                <w14:ligatures w14:val="standardContextual"/>
              </w:rPr>
              <w:tab/>
            </w:r>
            <w:r w:rsidRPr="00DF00A5">
              <w:rPr>
                <w:rStyle w:val="Hyperlink"/>
                <w:noProof/>
              </w:rPr>
              <w:t>Doelstelling</w:t>
            </w:r>
            <w:r>
              <w:rPr>
                <w:noProof/>
                <w:webHidden/>
              </w:rPr>
              <w:tab/>
            </w:r>
            <w:r>
              <w:rPr>
                <w:noProof/>
                <w:webHidden/>
              </w:rPr>
              <w:fldChar w:fldCharType="begin"/>
            </w:r>
            <w:r>
              <w:rPr>
                <w:noProof/>
                <w:webHidden/>
              </w:rPr>
              <w:instrText xml:space="preserve"> PAGEREF _Toc188442515 \h </w:instrText>
            </w:r>
            <w:r>
              <w:rPr>
                <w:noProof/>
                <w:webHidden/>
              </w:rPr>
            </w:r>
            <w:r>
              <w:rPr>
                <w:noProof/>
                <w:webHidden/>
              </w:rPr>
              <w:fldChar w:fldCharType="separate"/>
            </w:r>
            <w:r>
              <w:rPr>
                <w:noProof/>
                <w:webHidden/>
              </w:rPr>
              <w:t>5</w:t>
            </w:r>
            <w:r>
              <w:rPr>
                <w:noProof/>
                <w:webHidden/>
              </w:rPr>
              <w:fldChar w:fldCharType="end"/>
            </w:r>
          </w:hyperlink>
        </w:p>
        <w:p w:rsidR="00FF2137" w:rsidRDefault="00FF2137" w14:paraId="3DCE7792" w14:textId="5F36BC2A">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16">
            <w:r w:rsidRPr="00DF00A5">
              <w:rPr>
                <w:rStyle w:val="Hyperlink"/>
                <w:noProof/>
              </w:rPr>
              <w:t>3.</w:t>
            </w:r>
            <w:r>
              <w:rPr>
                <w:rFonts w:asciiTheme="minorHAnsi" w:hAnsiTheme="minorHAnsi" w:eastAsiaTheme="minorEastAsia" w:cstheme="minorBidi"/>
                <w:noProof/>
                <w:kern w:val="2"/>
                <w:sz w:val="24"/>
                <w:szCs w:val="24"/>
                <w14:ligatures w14:val="standardContextual"/>
              </w:rPr>
              <w:tab/>
            </w:r>
            <w:r w:rsidRPr="00DF00A5">
              <w:rPr>
                <w:rStyle w:val="Hyperlink"/>
                <w:noProof/>
              </w:rPr>
              <w:t>Visie</w:t>
            </w:r>
            <w:r>
              <w:rPr>
                <w:noProof/>
                <w:webHidden/>
              </w:rPr>
              <w:tab/>
            </w:r>
            <w:r>
              <w:rPr>
                <w:noProof/>
                <w:webHidden/>
              </w:rPr>
              <w:fldChar w:fldCharType="begin"/>
            </w:r>
            <w:r>
              <w:rPr>
                <w:noProof/>
                <w:webHidden/>
              </w:rPr>
              <w:instrText xml:space="preserve"> PAGEREF _Toc188442516 \h </w:instrText>
            </w:r>
            <w:r>
              <w:rPr>
                <w:noProof/>
                <w:webHidden/>
              </w:rPr>
            </w:r>
            <w:r>
              <w:rPr>
                <w:noProof/>
                <w:webHidden/>
              </w:rPr>
              <w:fldChar w:fldCharType="separate"/>
            </w:r>
            <w:r>
              <w:rPr>
                <w:noProof/>
                <w:webHidden/>
              </w:rPr>
              <w:t>5</w:t>
            </w:r>
            <w:r>
              <w:rPr>
                <w:noProof/>
                <w:webHidden/>
              </w:rPr>
              <w:fldChar w:fldCharType="end"/>
            </w:r>
          </w:hyperlink>
        </w:p>
        <w:p w:rsidR="00FF2137" w:rsidRDefault="00FF2137" w14:paraId="34CDEDC9" w14:textId="7EF7EA54">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17">
            <w:r w:rsidRPr="00DF00A5">
              <w:rPr>
                <w:rStyle w:val="Hyperlink"/>
                <w:noProof/>
              </w:rPr>
              <w:t>4.</w:t>
            </w:r>
            <w:r>
              <w:rPr>
                <w:rFonts w:asciiTheme="minorHAnsi" w:hAnsiTheme="minorHAnsi" w:eastAsiaTheme="minorEastAsia" w:cstheme="minorBidi"/>
                <w:noProof/>
                <w:kern w:val="2"/>
                <w:sz w:val="24"/>
                <w:szCs w:val="24"/>
                <w14:ligatures w14:val="standardContextual"/>
              </w:rPr>
              <w:tab/>
            </w:r>
            <w:r w:rsidRPr="00DF00A5">
              <w:rPr>
                <w:rStyle w:val="Hyperlink"/>
                <w:noProof/>
              </w:rPr>
              <w:t>Namens het bestuur</w:t>
            </w:r>
            <w:r>
              <w:rPr>
                <w:noProof/>
                <w:webHidden/>
              </w:rPr>
              <w:tab/>
            </w:r>
            <w:r>
              <w:rPr>
                <w:noProof/>
                <w:webHidden/>
              </w:rPr>
              <w:fldChar w:fldCharType="begin"/>
            </w:r>
            <w:r>
              <w:rPr>
                <w:noProof/>
                <w:webHidden/>
              </w:rPr>
              <w:instrText xml:space="preserve"> PAGEREF _Toc188442517 \h </w:instrText>
            </w:r>
            <w:r>
              <w:rPr>
                <w:noProof/>
                <w:webHidden/>
              </w:rPr>
            </w:r>
            <w:r>
              <w:rPr>
                <w:noProof/>
                <w:webHidden/>
              </w:rPr>
              <w:fldChar w:fldCharType="separate"/>
            </w:r>
            <w:r>
              <w:rPr>
                <w:noProof/>
                <w:webHidden/>
              </w:rPr>
              <w:t>6</w:t>
            </w:r>
            <w:r>
              <w:rPr>
                <w:noProof/>
                <w:webHidden/>
              </w:rPr>
              <w:fldChar w:fldCharType="end"/>
            </w:r>
          </w:hyperlink>
        </w:p>
        <w:p w:rsidR="00FF2137" w:rsidRDefault="00FF2137" w14:paraId="5B281860" w14:textId="3FCB9B5A">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18">
            <w:r w:rsidRPr="00DF00A5">
              <w:rPr>
                <w:rStyle w:val="Hyperlink"/>
                <w:noProof/>
              </w:rPr>
              <w:t>5.</w:t>
            </w:r>
            <w:r>
              <w:rPr>
                <w:rFonts w:asciiTheme="minorHAnsi" w:hAnsiTheme="minorHAnsi" w:eastAsiaTheme="minorEastAsia" w:cstheme="minorBidi"/>
                <w:noProof/>
                <w:kern w:val="2"/>
                <w:sz w:val="24"/>
                <w:szCs w:val="24"/>
                <w14:ligatures w14:val="standardContextual"/>
              </w:rPr>
              <w:tab/>
            </w:r>
            <w:r w:rsidRPr="00DF00A5">
              <w:rPr>
                <w:rStyle w:val="Hyperlink"/>
                <w:noProof/>
              </w:rPr>
              <w:t>Pedagogische doelstellingen en middelen</w:t>
            </w:r>
            <w:r>
              <w:rPr>
                <w:noProof/>
                <w:webHidden/>
              </w:rPr>
              <w:tab/>
            </w:r>
            <w:r>
              <w:rPr>
                <w:noProof/>
                <w:webHidden/>
              </w:rPr>
              <w:fldChar w:fldCharType="begin"/>
            </w:r>
            <w:r>
              <w:rPr>
                <w:noProof/>
                <w:webHidden/>
              </w:rPr>
              <w:instrText xml:space="preserve"> PAGEREF _Toc188442518 \h </w:instrText>
            </w:r>
            <w:r>
              <w:rPr>
                <w:noProof/>
                <w:webHidden/>
              </w:rPr>
            </w:r>
            <w:r>
              <w:rPr>
                <w:noProof/>
                <w:webHidden/>
              </w:rPr>
              <w:fldChar w:fldCharType="separate"/>
            </w:r>
            <w:r>
              <w:rPr>
                <w:noProof/>
                <w:webHidden/>
              </w:rPr>
              <w:t>7</w:t>
            </w:r>
            <w:r>
              <w:rPr>
                <w:noProof/>
                <w:webHidden/>
              </w:rPr>
              <w:fldChar w:fldCharType="end"/>
            </w:r>
          </w:hyperlink>
        </w:p>
        <w:p w:rsidR="00FF2137" w:rsidRDefault="00FF2137" w14:paraId="2C3C0B58" w14:textId="0D07A379">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19">
            <w:r w:rsidRPr="00DF00A5">
              <w:rPr>
                <w:rStyle w:val="Hyperlink"/>
                <w:noProof/>
              </w:rPr>
              <w:t>5.1 Emotionele veiligheid</w:t>
            </w:r>
            <w:r>
              <w:rPr>
                <w:noProof/>
                <w:webHidden/>
              </w:rPr>
              <w:tab/>
            </w:r>
            <w:r>
              <w:rPr>
                <w:noProof/>
                <w:webHidden/>
              </w:rPr>
              <w:fldChar w:fldCharType="begin"/>
            </w:r>
            <w:r>
              <w:rPr>
                <w:noProof/>
                <w:webHidden/>
              </w:rPr>
              <w:instrText xml:space="preserve"> PAGEREF _Toc188442519 \h </w:instrText>
            </w:r>
            <w:r>
              <w:rPr>
                <w:noProof/>
                <w:webHidden/>
              </w:rPr>
            </w:r>
            <w:r>
              <w:rPr>
                <w:noProof/>
                <w:webHidden/>
              </w:rPr>
              <w:fldChar w:fldCharType="separate"/>
            </w:r>
            <w:r>
              <w:rPr>
                <w:noProof/>
                <w:webHidden/>
              </w:rPr>
              <w:t>7</w:t>
            </w:r>
            <w:r>
              <w:rPr>
                <w:noProof/>
                <w:webHidden/>
              </w:rPr>
              <w:fldChar w:fldCharType="end"/>
            </w:r>
          </w:hyperlink>
        </w:p>
        <w:p w:rsidR="00FF2137" w:rsidRDefault="00FF2137" w14:paraId="168BFB19" w14:textId="7BF0148F">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0">
            <w:r w:rsidRPr="00DF00A5">
              <w:rPr>
                <w:rStyle w:val="Hyperlink"/>
                <w:noProof/>
              </w:rPr>
              <w:t>5.2 Persoonlijke competenties</w:t>
            </w:r>
            <w:r>
              <w:rPr>
                <w:noProof/>
                <w:webHidden/>
              </w:rPr>
              <w:tab/>
            </w:r>
            <w:r>
              <w:rPr>
                <w:noProof/>
                <w:webHidden/>
              </w:rPr>
              <w:fldChar w:fldCharType="begin"/>
            </w:r>
            <w:r>
              <w:rPr>
                <w:noProof/>
                <w:webHidden/>
              </w:rPr>
              <w:instrText xml:space="preserve"> PAGEREF _Toc188442520 \h </w:instrText>
            </w:r>
            <w:r>
              <w:rPr>
                <w:noProof/>
                <w:webHidden/>
              </w:rPr>
            </w:r>
            <w:r>
              <w:rPr>
                <w:noProof/>
                <w:webHidden/>
              </w:rPr>
              <w:fldChar w:fldCharType="separate"/>
            </w:r>
            <w:r>
              <w:rPr>
                <w:noProof/>
                <w:webHidden/>
              </w:rPr>
              <w:t>9</w:t>
            </w:r>
            <w:r>
              <w:rPr>
                <w:noProof/>
                <w:webHidden/>
              </w:rPr>
              <w:fldChar w:fldCharType="end"/>
            </w:r>
          </w:hyperlink>
        </w:p>
        <w:p w:rsidR="00FF2137" w:rsidRDefault="00FF2137" w14:paraId="132CB68A" w14:textId="3DBD89B8">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1">
            <w:r w:rsidRPr="00DF00A5">
              <w:rPr>
                <w:rStyle w:val="Hyperlink"/>
                <w:noProof/>
              </w:rPr>
              <w:t>5.3 Sociale competenties</w:t>
            </w:r>
            <w:r>
              <w:rPr>
                <w:noProof/>
                <w:webHidden/>
              </w:rPr>
              <w:tab/>
            </w:r>
            <w:r>
              <w:rPr>
                <w:noProof/>
                <w:webHidden/>
              </w:rPr>
              <w:fldChar w:fldCharType="begin"/>
            </w:r>
            <w:r>
              <w:rPr>
                <w:noProof/>
                <w:webHidden/>
              </w:rPr>
              <w:instrText xml:space="preserve"> PAGEREF _Toc188442521 \h </w:instrText>
            </w:r>
            <w:r>
              <w:rPr>
                <w:noProof/>
                <w:webHidden/>
              </w:rPr>
            </w:r>
            <w:r>
              <w:rPr>
                <w:noProof/>
                <w:webHidden/>
              </w:rPr>
              <w:fldChar w:fldCharType="separate"/>
            </w:r>
            <w:r>
              <w:rPr>
                <w:noProof/>
                <w:webHidden/>
              </w:rPr>
              <w:t>10</w:t>
            </w:r>
            <w:r>
              <w:rPr>
                <w:noProof/>
                <w:webHidden/>
              </w:rPr>
              <w:fldChar w:fldCharType="end"/>
            </w:r>
          </w:hyperlink>
        </w:p>
        <w:p w:rsidR="00FF2137" w:rsidRDefault="00FF2137" w14:paraId="35639869" w14:textId="74A4C4AB">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2">
            <w:r w:rsidRPr="00DF00A5">
              <w:rPr>
                <w:rStyle w:val="Hyperlink"/>
                <w:noProof/>
              </w:rPr>
              <w:t>5.4 Normen en waarden, cultuur (morele competenties)</w:t>
            </w:r>
            <w:r>
              <w:rPr>
                <w:noProof/>
                <w:webHidden/>
              </w:rPr>
              <w:tab/>
            </w:r>
            <w:r>
              <w:rPr>
                <w:noProof/>
                <w:webHidden/>
              </w:rPr>
              <w:fldChar w:fldCharType="begin"/>
            </w:r>
            <w:r>
              <w:rPr>
                <w:noProof/>
                <w:webHidden/>
              </w:rPr>
              <w:instrText xml:space="preserve"> PAGEREF _Toc188442522 \h </w:instrText>
            </w:r>
            <w:r>
              <w:rPr>
                <w:noProof/>
                <w:webHidden/>
              </w:rPr>
            </w:r>
            <w:r>
              <w:rPr>
                <w:noProof/>
                <w:webHidden/>
              </w:rPr>
              <w:fldChar w:fldCharType="separate"/>
            </w:r>
            <w:r>
              <w:rPr>
                <w:noProof/>
                <w:webHidden/>
              </w:rPr>
              <w:t>11</w:t>
            </w:r>
            <w:r>
              <w:rPr>
                <w:noProof/>
                <w:webHidden/>
              </w:rPr>
              <w:fldChar w:fldCharType="end"/>
            </w:r>
          </w:hyperlink>
        </w:p>
        <w:p w:rsidR="00FF2137" w:rsidRDefault="00FF2137" w14:paraId="48DACA89" w14:textId="14568FD8">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23">
            <w:r w:rsidRPr="00DF00A5">
              <w:rPr>
                <w:rStyle w:val="Hyperlink"/>
                <w:noProof/>
              </w:rPr>
              <w:t>6.</w:t>
            </w:r>
            <w:r>
              <w:rPr>
                <w:rFonts w:asciiTheme="minorHAnsi" w:hAnsiTheme="minorHAnsi" w:eastAsiaTheme="minorEastAsia" w:cstheme="minorBidi"/>
                <w:noProof/>
                <w:kern w:val="2"/>
                <w:sz w:val="24"/>
                <w:szCs w:val="24"/>
                <w14:ligatures w14:val="standardContextual"/>
              </w:rPr>
              <w:tab/>
            </w:r>
            <w:r w:rsidRPr="00DF00A5">
              <w:rPr>
                <w:rStyle w:val="Hyperlink"/>
                <w:noProof/>
              </w:rPr>
              <w:t>Methodiek</w:t>
            </w:r>
            <w:r>
              <w:rPr>
                <w:noProof/>
                <w:webHidden/>
              </w:rPr>
              <w:tab/>
            </w:r>
            <w:r>
              <w:rPr>
                <w:noProof/>
                <w:webHidden/>
              </w:rPr>
              <w:fldChar w:fldCharType="begin"/>
            </w:r>
            <w:r>
              <w:rPr>
                <w:noProof/>
                <w:webHidden/>
              </w:rPr>
              <w:instrText xml:space="preserve"> PAGEREF _Toc188442523 \h </w:instrText>
            </w:r>
            <w:r>
              <w:rPr>
                <w:noProof/>
                <w:webHidden/>
              </w:rPr>
            </w:r>
            <w:r>
              <w:rPr>
                <w:noProof/>
                <w:webHidden/>
              </w:rPr>
              <w:fldChar w:fldCharType="separate"/>
            </w:r>
            <w:r>
              <w:rPr>
                <w:noProof/>
                <w:webHidden/>
              </w:rPr>
              <w:t>14</w:t>
            </w:r>
            <w:r>
              <w:rPr>
                <w:noProof/>
                <w:webHidden/>
              </w:rPr>
              <w:fldChar w:fldCharType="end"/>
            </w:r>
          </w:hyperlink>
        </w:p>
        <w:p w:rsidR="00FF2137" w:rsidRDefault="00FF2137" w14:paraId="0C98D42C" w14:textId="05921EA2">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4">
            <w:r w:rsidRPr="00DF00A5">
              <w:rPr>
                <w:rStyle w:val="Hyperlink"/>
                <w:noProof/>
              </w:rPr>
              <w:t>6.1 De dagindeling</w:t>
            </w:r>
            <w:r>
              <w:rPr>
                <w:noProof/>
                <w:webHidden/>
              </w:rPr>
              <w:tab/>
            </w:r>
            <w:r>
              <w:rPr>
                <w:noProof/>
                <w:webHidden/>
              </w:rPr>
              <w:fldChar w:fldCharType="begin"/>
            </w:r>
            <w:r>
              <w:rPr>
                <w:noProof/>
                <w:webHidden/>
              </w:rPr>
              <w:instrText xml:space="preserve"> PAGEREF _Toc188442524 \h </w:instrText>
            </w:r>
            <w:r>
              <w:rPr>
                <w:noProof/>
                <w:webHidden/>
              </w:rPr>
            </w:r>
            <w:r>
              <w:rPr>
                <w:noProof/>
                <w:webHidden/>
              </w:rPr>
              <w:fldChar w:fldCharType="separate"/>
            </w:r>
            <w:r>
              <w:rPr>
                <w:noProof/>
                <w:webHidden/>
              </w:rPr>
              <w:t>14</w:t>
            </w:r>
            <w:r>
              <w:rPr>
                <w:noProof/>
                <w:webHidden/>
              </w:rPr>
              <w:fldChar w:fldCharType="end"/>
            </w:r>
          </w:hyperlink>
        </w:p>
        <w:p w:rsidR="00FF2137" w:rsidRDefault="00FF2137" w14:paraId="5E104CC3" w14:textId="4D3A5A7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5">
            <w:r w:rsidRPr="00DF00A5">
              <w:rPr>
                <w:rStyle w:val="Hyperlink"/>
                <w:noProof/>
              </w:rPr>
              <w:t>6.2 Rooster</w:t>
            </w:r>
            <w:r>
              <w:rPr>
                <w:noProof/>
                <w:webHidden/>
              </w:rPr>
              <w:tab/>
            </w:r>
            <w:r>
              <w:rPr>
                <w:noProof/>
                <w:webHidden/>
              </w:rPr>
              <w:fldChar w:fldCharType="begin"/>
            </w:r>
            <w:r>
              <w:rPr>
                <w:noProof/>
                <w:webHidden/>
              </w:rPr>
              <w:instrText xml:space="preserve"> PAGEREF _Toc188442525 \h </w:instrText>
            </w:r>
            <w:r>
              <w:rPr>
                <w:noProof/>
                <w:webHidden/>
              </w:rPr>
            </w:r>
            <w:r>
              <w:rPr>
                <w:noProof/>
                <w:webHidden/>
              </w:rPr>
              <w:fldChar w:fldCharType="separate"/>
            </w:r>
            <w:r>
              <w:rPr>
                <w:noProof/>
                <w:webHidden/>
              </w:rPr>
              <w:t>14</w:t>
            </w:r>
            <w:r>
              <w:rPr>
                <w:noProof/>
                <w:webHidden/>
              </w:rPr>
              <w:fldChar w:fldCharType="end"/>
            </w:r>
          </w:hyperlink>
        </w:p>
        <w:p w:rsidR="00FF2137" w:rsidRDefault="00FF2137" w14:paraId="325DB832" w14:textId="62E1DEFA">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6">
            <w:r w:rsidRPr="00DF00A5">
              <w:rPr>
                <w:rStyle w:val="Hyperlink"/>
                <w:noProof/>
              </w:rPr>
              <w:t>6.3 Methodiek</w:t>
            </w:r>
            <w:r>
              <w:rPr>
                <w:noProof/>
                <w:webHidden/>
              </w:rPr>
              <w:tab/>
            </w:r>
            <w:r>
              <w:rPr>
                <w:noProof/>
                <w:webHidden/>
              </w:rPr>
              <w:fldChar w:fldCharType="begin"/>
            </w:r>
            <w:r>
              <w:rPr>
                <w:noProof/>
                <w:webHidden/>
              </w:rPr>
              <w:instrText xml:space="preserve"> PAGEREF _Toc188442526 \h </w:instrText>
            </w:r>
            <w:r>
              <w:rPr>
                <w:noProof/>
                <w:webHidden/>
              </w:rPr>
            </w:r>
            <w:r>
              <w:rPr>
                <w:noProof/>
                <w:webHidden/>
              </w:rPr>
              <w:fldChar w:fldCharType="separate"/>
            </w:r>
            <w:r>
              <w:rPr>
                <w:noProof/>
                <w:webHidden/>
              </w:rPr>
              <w:t>16</w:t>
            </w:r>
            <w:r>
              <w:rPr>
                <w:noProof/>
                <w:webHidden/>
              </w:rPr>
              <w:fldChar w:fldCharType="end"/>
            </w:r>
          </w:hyperlink>
        </w:p>
        <w:p w:rsidR="00FF2137" w:rsidRDefault="00FF2137" w14:paraId="50702A75" w14:textId="1C7DD4ED">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7">
            <w:r w:rsidRPr="00DF00A5">
              <w:rPr>
                <w:rStyle w:val="Hyperlink"/>
                <w:noProof/>
              </w:rPr>
              <w:t>6.4 Themaplanning</w:t>
            </w:r>
            <w:r>
              <w:rPr>
                <w:noProof/>
                <w:webHidden/>
              </w:rPr>
              <w:tab/>
            </w:r>
            <w:r>
              <w:rPr>
                <w:noProof/>
                <w:webHidden/>
              </w:rPr>
              <w:fldChar w:fldCharType="begin"/>
            </w:r>
            <w:r>
              <w:rPr>
                <w:noProof/>
                <w:webHidden/>
              </w:rPr>
              <w:instrText xml:space="preserve"> PAGEREF _Toc188442527 \h </w:instrText>
            </w:r>
            <w:r>
              <w:rPr>
                <w:noProof/>
                <w:webHidden/>
              </w:rPr>
            </w:r>
            <w:r>
              <w:rPr>
                <w:noProof/>
                <w:webHidden/>
              </w:rPr>
              <w:fldChar w:fldCharType="separate"/>
            </w:r>
            <w:r>
              <w:rPr>
                <w:noProof/>
                <w:webHidden/>
              </w:rPr>
              <w:t>17</w:t>
            </w:r>
            <w:r>
              <w:rPr>
                <w:noProof/>
                <w:webHidden/>
              </w:rPr>
              <w:fldChar w:fldCharType="end"/>
            </w:r>
          </w:hyperlink>
        </w:p>
        <w:p w:rsidR="00FF2137" w:rsidRDefault="00FF2137" w14:paraId="7A19B19A" w14:textId="5CF908DA">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28">
            <w:r w:rsidRPr="00DF00A5">
              <w:rPr>
                <w:rStyle w:val="Hyperlink"/>
                <w:noProof/>
              </w:rPr>
              <w:t>6.5 Maandplanning</w:t>
            </w:r>
            <w:r>
              <w:rPr>
                <w:noProof/>
                <w:webHidden/>
              </w:rPr>
              <w:tab/>
            </w:r>
            <w:r>
              <w:rPr>
                <w:noProof/>
                <w:webHidden/>
              </w:rPr>
              <w:fldChar w:fldCharType="begin"/>
            </w:r>
            <w:r>
              <w:rPr>
                <w:noProof/>
                <w:webHidden/>
              </w:rPr>
              <w:instrText xml:space="preserve"> PAGEREF _Toc188442528 \h </w:instrText>
            </w:r>
            <w:r>
              <w:rPr>
                <w:noProof/>
                <w:webHidden/>
              </w:rPr>
            </w:r>
            <w:r>
              <w:rPr>
                <w:noProof/>
                <w:webHidden/>
              </w:rPr>
              <w:fldChar w:fldCharType="separate"/>
            </w:r>
            <w:r>
              <w:rPr>
                <w:noProof/>
                <w:webHidden/>
              </w:rPr>
              <w:t>17</w:t>
            </w:r>
            <w:r>
              <w:rPr>
                <w:noProof/>
                <w:webHidden/>
              </w:rPr>
              <w:fldChar w:fldCharType="end"/>
            </w:r>
          </w:hyperlink>
        </w:p>
        <w:p w:rsidR="00FF2137" w:rsidRDefault="00FF2137" w14:paraId="46BF5EC0" w14:textId="3B4B61B5">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29">
            <w:r w:rsidRPr="00DF00A5">
              <w:rPr>
                <w:rStyle w:val="Hyperlink"/>
                <w:noProof/>
              </w:rPr>
              <w:t>7.</w:t>
            </w:r>
            <w:r>
              <w:rPr>
                <w:rFonts w:asciiTheme="minorHAnsi" w:hAnsiTheme="minorHAnsi" w:eastAsiaTheme="minorEastAsia" w:cstheme="minorBidi"/>
                <w:noProof/>
                <w:kern w:val="2"/>
                <w:sz w:val="24"/>
                <w:szCs w:val="24"/>
                <w14:ligatures w14:val="standardContextual"/>
              </w:rPr>
              <w:tab/>
            </w:r>
            <w:r w:rsidRPr="00DF00A5">
              <w:rPr>
                <w:rStyle w:val="Hyperlink"/>
                <w:noProof/>
              </w:rPr>
              <w:t>Veiligheid</w:t>
            </w:r>
            <w:r>
              <w:rPr>
                <w:noProof/>
                <w:webHidden/>
              </w:rPr>
              <w:tab/>
            </w:r>
            <w:r>
              <w:rPr>
                <w:noProof/>
                <w:webHidden/>
              </w:rPr>
              <w:fldChar w:fldCharType="begin"/>
            </w:r>
            <w:r>
              <w:rPr>
                <w:noProof/>
                <w:webHidden/>
              </w:rPr>
              <w:instrText xml:space="preserve"> PAGEREF _Toc188442529 \h </w:instrText>
            </w:r>
            <w:r>
              <w:rPr>
                <w:noProof/>
                <w:webHidden/>
              </w:rPr>
            </w:r>
            <w:r>
              <w:rPr>
                <w:noProof/>
                <w:webHidden/>
              </w:rPr>
              <w:fldChar w:fldCharType="separate"/>
            </w:r>
            <w:r>
              <w:rPr>
                <w:noProof/>
                <w:webHidden/>
              </w:rPr>
              <w:t>18</w:t>
            </w:r>
            <w:r>
              <w:rPr>
                <w:noProof/>
                <w:webHidden/>
              </w:rPr>
              <w:fldChar w:fldCharType="end"/>
            </w:r>
          </w:hyperlink>
        </w:p>
        <w:p w:rsidR="00FF2137" w:rsidRDefault="00FF2137" w14:paraId="36A2C4B1" w14:textId="5AE7680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0">
            <w:r w:rsidRPr="00DF00A5">
              <w:rPr>
                <w:rStyle w:val="Hyperlink"/>
                <w:noProof/>
              </w:rPr>
              <w:t>7.1 Veiligheids- en gezondheidsplan</w:t>
            </w:r>
            <w:r>
              <w:rPr>
                <w:noProof/>
                <w:webHidden/>
              </w:rPr>
              <w:tab/>
            </w:r>
            <w:r>
              <w:rPr>
                <w:noProof/>
                <w:webHidden/>
              </w:rPr>
              <w:fldChar w:fldCharType="begin"/>
            </w:r>
            <w:r>
              <w:rPr>
                <w:noProof/>
                <w:webHidden/>
              </w:rPr>
              <w:instrText xml:space="preserve"> PAGEREF _Toc188442530 \h </w:instrText>
            </w:r>
            <w:r>
              <w:rPr>
                <w:noProof/>
                <w:webHidden/>
              </w:rPr>
            </w:r>
            <w:r>
              <w:rPr>
                <w:noProof/>
                <w:webHidden/>
              </w:rPr>
              <w:fldChar w:fldCharType="separate"/>
            </w:r>
            <w:r>
              <w:rPr>
                <w:noProof/>
                <w:webHidden/>
              </w:rPr>
              <w:t>18</w:t>
            </w:r>
            <w:r>
              <w:rPr>
                <w:noProof/>
                <w:webHidden/>
              </w:rPr>
              <w:fldChar w:fldCharType="end"/>
            </w:r>
          </w:hyperlink>
        </w:p>
        <w:p w:rsidR="00FF2137" w:rsidRDefault="00FF2137" w14:paraId="1D608515" w14:textId="3A5A839A">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1">
            <w:r w:rsidRPr="00DF00A5">
              <w:rPr>
                <w:rStyle w:val="Hyperlink"/>
                <w:noProof/>
              </w:rPr>
              <w:t>7.2 Veiligheid en hygiëne</w:t>
            </w:r>
            <w:r>
              <w:rPr>
                <w:noProof/>
                <w:webHidden/>
              </w:rPr>
              <w:tab/>
            </w:r>
            <w:r>
              <w:rPr>
                <w:noProof/>
                <w:webHidden/>
              </w:rPr>
              <w:fldChar w:fldCharType="begin"/>
            </w:r>
            <w:r>
              <w:rPr>
                <w:noProof/>
                <w:webHidden/>
              </w:rPr>
              <w:instrText xml:space="preserve"> PAGEREF _Toc188442531 \h </w:instrText>
            </w:r>
            <w:r>
              <w:rPr>
                <w:noProof/>
                <w:webHidden/>
              </w:rPr>
            </w:r>
            <w:r>
              <w:rPr>
                <w:noProof/>
                <w:webHidden/>
              </w:rPr>
              <w:fldChar w:fldCharType="separate"/>
            </w:r>
            <w:r>
              <w:rPr>
                <w:noProof/>
                <w:webHidden/>
              </w:rPr>
              <w:t>18</w:t>
            </w:r>
            <w:r>
              <w:rPr>
                <w:noProof/>
                <w:webHidden/>
              </w:rPr>
              <w:fldChar w:fldCharType="end"/>
            </w:r>
          </w:hyperlink>
        </w:p>
        <w:p w:rsidR="00FF2137" w:rsidRDefault="00FF2137" w14:paraId="1ADE34BF" w14:textId="3930EF0C">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2">
            <w:r w:rsidRPr="00DF00A5">
              <w:rPr>
                <w:rStyle w:val="Hyperlink"/>
                <w:noProof/>
              </w:rPr>
              <w:t>7.3 Meldcode kindermishandeling en huiselijk geweld</w:t>
            </w:r>
            <w:r>
              <w:rPr>
                <w:noProof/>
                <w:webHidden/>
              </w:rPr>
              <w:tab/>
            </w:r>
            <w:r>
              <w:rPr>
                <w:noProof/>
                <w:webHidden/>
              </w:rPr>
              <w:fldChar w:fldCharType="begin"/>
            </w:r>
            <w:r>
              <w:rPr>
                <w:noProof/>
                <w:webHidden/>
              </w:rPr>
              <w:instrText xml:space="preserve"> PAGEREF _Toc188442532 \h </w:instrText>
            </w:r>
            <w:r>
              <w:rPr>
                <w:noProof/>
                <w:webHidden/>
              </w:rPr>
            </w:r>
            <w:r>
              <w:rPr>
                <w:noProof/>
                <w:webHidden/>
              </w:rPr>
              <w:fldChar w:fldCharType="separate"/>
            </w:r>
            <w:r>
              <w:rPr>
                <w:noProof/>
                <w:webHidden/>
              </w:rPr>
              <w:t>18</w:t>
            </w:r>
            <w:r>
              <w:rPr>
                <w:noProof/>
                <w:webHidden/>
              </w:rPr>
              <w:fldChar w:fldCharType="end"/>
            </w:r>
          </w:hyperlink>
        </w:p>
        <w:p w:rsidR="00FF2137" w:rsidRDefault="00FF2137" w14:paraId="599A4D1D" w14:textId="7890B0AB">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33">
            <w:r w:rsidRPr="00DF00A5">
              <w:rPr>
                <w:rStyle w:val="Hyperlink"/>
                <w:noProof/>
              </w:rPr>
              <w:t>8.</w:t>
            </w:r>
            <w:r>
              <w:rPr>
                <w:rFonts w:asciiTheme="minorHAnsi" w:hAnsiTheme="minorHAnsi" w:eastAsiaTheme="minorEastAsia" w:cstheme="minorBidi"/>
                <w:noProof/>
                <w:kern w:val="2"/>
                <w:sz w:val="24"/>
                <w:szCs w:val="24"/>
                <w14:ligatures w14:val="standardContextual"/>
              </w:rPr>
              <w:tab/>
            </w:r>
            <w:r w:rsidRPr="00DF00A5">
              <w:rPr>
                <w:rStyle w:val="Hyperlink"/>
                <w:noProof/>
              </w:rPr>
              <w:t>Organisatie</w:t>
            </w:r>
            <w:r>
              <w:rPr>
                <w:noProof/>
                <w:webHidden/>
              </w:rPr>
              <w:tab/>
            </w:r>
            <w:r>
              <w:rPr>
                <w:noProof/>
                <w:webHidden/>
              </w:rPr>
              <w:fldChar w:fldCharType="begin"/>
            </w:r>
            <w:r>
              <w:rPr>
                <w:noProof/>
                <w:webHidden/>
              </w:rPr>
              <w:instrText xml:space="preserve"> PAGEREF _Toc188442533 \h </w:instrText>
            </w:r>
            <w:r>
              <w:rPr>
                <w:noProof/>
                <w:webHidden/>
              </w:rPr>
            </w:r>
            <w:r>
              <w:rPr>
                <w:noProof/>
                <w:webHidden/>
              </w:rPr>
              <w:fldChar w:fldCharType="separate"/>
            </w:r>
            <w:r>
              <w:rPr>
                <w:noProof/>
                <w:webHidden/>
              </w:rPr>
              <w:t>20</w:t>
            </w:r>
            <w:r>
              <w:rPr>
                <w:noProof/>
                <w:webHidden/>
              </w:rPr>
              <w:fldChar w:fldCharType="end"/>
            </w:r>
          </w:hyperlink>
        </w:p>
        <w:p w:rsidR="00FF2137" w:rsidRDefault="00FF2137" w14:paraId="0F8D478D" w14:textId="33A12C8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4">
            <w:r w:rsidRPr="00DF00A5">
              <w:rPr>
                <w:rStyle w:val="Hyperlink"/>
                <w:noProof/>
              </w:rPr>
              <w:t>8.1 Medewerkers</w:t>
            </w:r>
            <w:r>
              <w:rPr>
                <w:noProof/>
                <w:webHidden/>
              </w:rPr>
              <w:tab/>
            </w:r>
            <w:r>
              <w:rPr>
                <w:noProof/>
                <w:webHidden/>
              </w:rPr>
              <w:fldChar w:fldCharType="begin"/>
            </w:r>
            <w:r>
              <w:rPr>
                <w:noProof/>
                <w:webHidden/>
              </w:rPr>
              <w:instrText xml:space="preserve"> PAGEREF _Toc188442534 \h </w:instrText>
            </w:r>
            <w:r>
              <w:rPr>
                <w:noProof/>
                <w:webHidden/>
              </w:rPr>
            </w:r>
            <w:r>
              <w:rPr>
                <w:noProof/>
                <w:webHidden/>
              </w:rPr>
              <w:fldChar w:fldCharType="separate"/>
            </w:r>
            <w:r>
              <w:rPr>
                <w:noProof/>
                <w:webHidden/>
              </w:rPr>
              <w:t>20</w:t>
            </w:r>
            <w:r>
              <w:rPr>
                <w:noProof/>
                <w:webHidden/>
              </w:rPr>
              <w:fldChar w:fldCharType="end"/>
            </w:r>
          </w:hyperlink>
        </w:p>
        <w:p w:rsidR="00FF2137" w:rsidRDefault="00FF2137" w14:paraId="39FEA2EC" w14:textId="3AAFA922">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5">
            <w:r w:rsidRPr="00DF00A5">
              <w:rPr>
                <w:rStyle w:val="Hyperlink"/>
                <w:noProof/>
              </w:rPr>
              <w:t>8.2 Werkoverleg</w:t>
            </w:r>
            <w:r>
              <w:rPr>
                <w:noProof/>
                <w:webHidden/>
              </w:rPr>
              <w:tab/>
            </w:r>
            <w:r>
              <w:rPr>
                <w:noProof/>
                <w:webHidden/>
              </w:rPr>
              <w:fldChar w:fldCharType="begin"/>
            </w:r>
            <w:r>
              <w:rPr>
                <w:noProof/>
                <w:webHidden/>
              </w:rPr>
              <w:instrText xml:space="preserve"> PAGEREF _Toc188442535 \h </w:instrText>
            </w:r>
            <w:r>
              <w:rPr>
                <w:noProof/>
                <w:webHidden/>
              </w:rPr>
            </w:r>
            <w:r>
              <w:rPr>
                <w:noProof/>
                <w:webHidden/>
              </w:rPr>
              <w:fldChar w:fldCharType="separate"/>
            </w:r>
            <w:r>
              <w:rPr>
                <w:noProof/>
                <w:webHidden/>
              </w:rPr>
              <w:t>20</w:t>
            </w:r>
            <w:r>
              <w:rPr>
                <w:noProof/>
                <w:webHidden/>
              </w:rPr>
              <w:fldChar w:fldCharType="end"/>
            </w:r>
          </w:hyperlink>
        </w:p>
        <w:p w:rsidR="00FF2137" w:rsidRDefault="00FF2137" w14:paraId="78BD0223" w14:textId="6E35170D">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6">
            <w:r w:rsidRPr="00DF00A5">
              <w:rPr>
                <w:rStyle w:val="Hyperlink"/>
                <w:noProof/>
              </w:rPr>
              <w:t>8.3 Praktische zaken</w:t>
            </w:r>
            <w:r>
              <w:rPr>
                <w:noProof/>
                <w:webHidden/>
              </w:rPr>
              <w:tab/>
            </w:r>
            <w:r>
              <w:rPr>
                <w:noProof/>
                <w:webHidden/>
              </w:rPr>
              <w:fldChar w:fldCharType="begin"/>
            </w:r>
            <w:r>
              <w:rPr>
                <w:noProof/>
                <w:webHidden/>
              </w:rPr>
              <w:instrText xml:space="preserve"> PAGEREF _Toc188442536 \h </w:instrText>
            </w:r>
            <w:r>
              <w:rPr>
                <w:noProof/>
                <w:webHidden/>
              </w:rPr>
            </w:r>
            <w:r>
              <w:rPr>
                <w:noProof/>
                <w:webHidden/>
              </w:rPr>
              <w:fldChar w:fldCharType="separate"/>
            </w:r>
            <w:r>
              <w:rPr>
                <w:noProof/>
                <w:webHidden/>
              </w:rPr>
              <w:t>21</w:t>
            </w:r>
            <w:r>
              <w:rPr>
                <w:noProof/>
                <w:webHidden/>
              </w:rPr>
              <w:fldChar w:fldCharType="end"/>
            </w:r>
          </w:hyperlink>
        </w:p>
        <w:p w:rsidR="00FF2137" w:rsidRDefault="00FF2137" w14:paraId="0607E0B8" w14:textId="37EF6FB0">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7">
            <w:r w:rsidRPr="00DF00A5">
              <w:rPr>
                <w:rStyle w:val="Hyperlink"/>
                <w:noProof/>
              </w:rPr>
              <w:t>8.4 Gezondheid</w:t>
            </w:r>
            <w:r>
              <w:rPr>
                <w:noProof/>
                <w:webHidden/>
              </w:rPr>
              <w:tab/>
            </w:r>
            <w:r>
              <w:rPr>
                <w:noProof/>
                <w:webHidden/>
              </w:rPr>
              <w:fldChar w:fldCharType="begin"/>
            </w:r>
            <w:r>
              <w:rPr>
                <w:noProof/>
                <w:webHidden/>
              </w:rPr>
              <w:instrText xml:space="preserve"> PAGEREF _Toc188442537 \h </w:instrText>
            </w:r>
            <w:r>
              <w:rPr>
                <w:noProof/>
                <w:webHidden/>
              </w:rPr>
            </w:r>
            <w:r>
              <w:rPr>
                <w:noProof/>
                <w:webHidden/>
              </w:rPr>
              <w:fldChar w:fldCharType="separate"/>
            </w:r>
            <w:r>
              <w:rPr>
                <w:noProof/>
                <w:webHidden/>
              </w:rPr>
              <w:t>22</w:t>
            </w:r>
            <w:r>
              <w:rPr>
                <w:noProof/>
                <w:webHidden/>
              </w:rPr>
              <w:fldChar w:fldCharType="end"/>
            </w:r>
          </w:hyperlink>
        </w:p>
        <w:p w:rsidR="00FF2137" w:rsidRDefault="00FF2137" w14:paraId="7744AAD0" w14:textId="31988976">
          <w:pPr>
            <w:pStyle w:val="Inhopg1"/>
            <w:tabs>
              <w:tab w:val="left" w:pos="480"/>
              <w:tab w:val="right" w:leader="dot" w:pos="9062"/>
            </w:tabs>
            <w:rPr>
              <w:rFonts w:asciiTheme="minorHAnsi" w:hAnsiTheme="minorHAnsi" w:eastAsiaTheme="minorEastAsia" w:cstheme="minorBidi"/>
              <w:noProof/>
              <w:kern w:val="2"/>
              <w:sz w:val="24"/>
              <w:szCs w:val="24"/>
              <w14:ligatures w14:val="standardContextual"/>
            </w:rPr>
          </w:pPr>
          <w:hyperlink w:history="1" w:anchor="_Toc188442538">
            <w:r w:rsidRPr="00DF00A5">
              <w:rPr>
                <w:rStyle w:val="Hyperlink"/>
                <w:noProof/>
              </w:rPr>
              <w:t>9.</w:t>
            </w:r>
            <w:r>
              <w:rPr>
                <w:rFonts w:asciiTheme="minorHAnsi" w:hAnsiTheme="minorHAnsi" w:eastAsiaTheme="minorEastAsia" w:cstheme="minorBidi"/>
                <w:noProof/>
                <w:kern w:val="2"/>
                <w:sz w:val="24"/>
                <w:szCs w:val="24"/>
                <w14:ligatures w14:val="standardContextual"/>
              </w:rPr>
              <w:tab/>
            </w:r>
            <w:r w:rsidRPr="00DF00A5">
              <w:rPr>
                <w:rStyle w:val="Hyperlink"/>
                <w:noProof/>
              </w:rPr>
              <w:t>Inzet van het personeel</w:t>
            </w:r>
            <w:r>
              <w:rPr>
                <w:noProof/>
                <w:webHidden/>
              </w:rPr>
              <w:tab/>
            </w:r>
            <w:r>
              <w:rPr>
                <w:noProof/>
                <w:webHidden/>
              </w:rPr>
              <w:fldChar w:fldCharType="begin"/>
            </w:r>
            <w:r>
              <w:rPr>
                <w:noProof/>
                <w:webHidden/>
              </w:rPr>
              <w:instrText xml:space="preserve"> PAGEREF _Toc188442538 \h </w:instrText>
            </w:r>
            <w:r>
              <w:rPr>
                <w:noProof/>
                <w:webHidden/>
              </w:rPr>
            </w:r>
            <w:r>
              <w:rPr>
                <w:noProof/>
                <w:webHidden/>
              </w:rPr>
              <w:fldChar w:fldCharType="separate"/>
            </w:r>
            <w:r>
              <w:rPr>
                <w:noProof/>
                <w:webHidden/>
              </w:rPr>
              <w:t>24</w:t>
            </w:r>
            <w:r>
              <w:rPr>
                <w:noProof/>
                <w:webHidden/>
              </w:rPr>
              <w:fldChar w:fldCharType="end"/>
            </w:r>
          </w:hyperlink>
        </w:p>
        <w:p w:rsidR="00FF2137" w:rsidRDefault="00FF2137" w14:paraId="2059E1B4" w14:textId="46328AA6">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39">
            <w:r w:rsidRPr="00DF00A5">
              <w:rPr>
                <w:rStyle w:val="Hyperlink"/>
                <w:noProof/>
              </w:rPr>
              <w:t>9.1 De inzet van het personeel</w:t>
            </w:r>
            <w:r>
              <w:rPr>
                <w:noProof/>
                <w:webHidden/>
              </w:rPr>
              <w:tab/>
            </w:r>
            <w:r>
              <w:rPr>
                <w:noProof/>
                <w:webHidden/>
              </w:rPr>
              <w:fldChar w:fldCharType="begin"/>
            </w:r>
            <w:r>
              <w:rPr>
                <w:noProof/>
                <w:webHidden/>
              </w:rPr>
              <w:instrText xml:space="preserve"> PAGEREF _Toc188442539 \h </w:instrText>
            </w:r>
            <w:r>
              <w:rPr>
                <w:noProof/>
                <w:webHidden/>
              </w:rPr>
            </w:r>
            <w:r>
              <w:rPr>
                <w:noProof/>
                <w:webHidden/>
              </w:rPr>
              <w:fldChar w:fldCharType="separate"/>
            </w:r>
            <w:r>
              <w:rPr>
                <w:noProof/>
                <w:webHidden/>
              </w:rPr>
              <w:t>24</w:t>
            </w:r>
            <w:r>
              <w:rPr>
                <w:noProof/>
                <w:webHidden/>
              </w:rPr>
              <w:fldChar w:fldCharType="end"/>
            </w:r>
          </w:hyperlink>
        </w:p>
        <w:p w:rsidR="00FF2137" w:rsidRDefault="00FF2137" w14:paraId="33347ED9" w14:textId="2C30B23E">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0">
            <w:r w:rsidRPr="00DF00A5">
              <w:rPr>
                <w:rStyle w:val="Hyperlink"/>
                <w:noProof/>
              </w:rPr>
              <w:t>9.2 Mentorschap</w:t>
            </w:r>
            <w:r>
              <w:rPr>
                <w:noProof/>
                <w:webHidden/>
              </w:rPr>
              <w:tab/>
            </w:r>
            <w:r>
              <w:rPr>
                <w:noProof/>
                <w:webHidden/>
              </w:rPr>
              <w:fldChar w:fldCharType="begin"/>
            </w:r>
            <w:r>
              <w:rPr>
                <w:noProof/>
                <w:webHidden/>
              </w:rPr>
              <w:instrText xml:space="preserve"> PAGEREF _Toc188442540 \h </w:instrText>
            </w:r>
            <w:r>
              <w:rPr>
                <w:noProof/>
                <w:webHidden/>
              </w:rPr>
            </w:r>
            <w:r>
              <w:rPr>
                <w:noProof/>
                <w:webHidden/>
              </w:rPr>
              <w:fldChar w:fldCharType="separate"/>
            </w:r>
            <w:r>
              <w:rPr>
                <w:noProof/>
                <w:webHidden/>
              </w:rPr>
              <w:t>25</w:t>
            </w:r>
            <w:r>
              <w:rPr>
                <w:noProof/>
                <w:webHidden/>
              </w:rPr>
              <w:fldChar w:fldCharType="end"/>
            </w:r>
          </w:hyperlink>
        </w:p>
        <w:p w:rsidR="00FF2137" w:rsidRDefault="00FF2137" w14:paraId="7FF3171B" w14:textId="77CEAA4B">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1">
            <w:r w:rsidRPr="00DF00A5">
              <w:rPr>
                <w:rStyle w:val="Hyperlink"/>
                <w:noProof/>
              </w:rPr>
              <w:t>9.3 Stagiaires in de groep</w:t>
            </w:r>
            <w:r>
              <w:rPr>
                <w:noProof/>
                <w:webHidden/>
              </w:rPr>
              <w:tab/>
            </w:r>
            <w:r>
              <w:rPr>
                <w:noProof/>
                <w:webHidden/>
              </w:rPr>
              <w:fldChar w:fldCharType="begin"/>
            </w:r>
            <w:r>
              <w:rPr>
                <w:noProof/>
                <w:webHidden/>
              </w:rPr>
              <w:instrText xml:space="preserve"> PAGEREF _Toc188442541 \h </w:instrText>
            </w:r>
            <w:r>
              <w:rPr>
                <w:noProof/>
                <w:webHidden/>
              </w:rPr>
            </w:r>
            <w:r>
              <w:rPr>
                <w:noProof/>
                <w:webHidden/>
              </w:rPr>
              <w:fldChar w:fldCharType="separate"/>
            </w:r>
            <w:r>
              <w:rPr>
                <w:noProof/>
                <w:webHidden/>
              </w:rPr>
              <w:t>25</w:t>
            </w:r>
            <w:r>
              <w:rPr>
                <w:noProof/>
                <w:webHidden/>
              </w:rPr>
              <w:fldChar w:fldCharType="end"/>
            </w:r>
          </w:hyperlink>
        </w:p>
        <w:p w:rsidR="00FF2137" w:rsidRDefault="00FF2137" w14:paraId="2BCA6391" w14:textId="10D292E5">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2">
            <w:r w:rsidRPr="00DF00A5">
              <w:rPr>
                <w:rStyle w:val="Hyperlink"/>
                <w:noProof/>
              </w:rPr>
              <w:t>9.4 Het “vierogenprincipe”</w:t>
            </w:r>
            <w:r>
              <w:rPr>
                <w:noProof/>
                <w:webHidden/>
              </w:rPr>
              <w:tab/>
            </w:r>
            <w:r>
              <w:rPr>
                <w:noProof/>
                <w:webHidden/>
              </w:rPr>
              <w:fldChar w:fldCharType="begin"/>
            </w:r>
            <w:r>
              <w:rPr>
                <w:noProof/>
                <w:webHidden/>
              </w:rPr>
              <w:instrText xml:space="preserve"> PAGEREF _Toc188442542 \h </w:instrText>
            </w:r>
            <w:r>
              <w:rPr>
                <w:noProof/>
                <w:webHidden/>
              </w:rPr>
            </w:r>
            <w:r>
              <w:rPr>
                <w:noProof/>
                <w:webHidden/>
              </w:rPr>
              <w:fldChar w:fldCharType="separate"/>
            </w:r>
            <w:r>
              <w:rPr>
                <w:noProof/>
                <w:webHidden/>
              </w:rPr>
              <w:t>25</w:t>
            </w:r>
            <w:r>
              <w:rPr>
                <w:noProof/>
                <w:webHidden/>
              </w:rPr>
              <w:fldChar w:fldCharType="end"/>
            </w:r>
          </w:hyperlink>
        </w:p>
        <w:p w:rsidR="00FF2137" w:rsidRDefault="00FF2137" w14:paraId="0E5A75CA" w14:textId="0E7E810A">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3">
            <w:r w:rsidRPr="00DF00A5">
              <w:rPr>
                <w:rStyle w:val="Hyperlink"/>
                <w:noProof/>
              </w:rPr>
              <w:t>9.5 Achterwacht</w:t>
            </w:r>
            <w:r>
              <w:rPr>
                <w:noProof/>
                <w:webHidden/>
              </w:rPr>
              <w:tab/>
            </w:r>
            <w:r>
              <w:rPr>
                <w:noProof/>
                <w:webHidden/>
              </w:rPr>
              <w:fldChar w:fldCharType="begin"/>
            </w:r>
            <w:r>
              <w:rPr>
                <w:noProof/>
                <w:webHidden/>
              </w:rPr>
              <w:instrText xml:space="preserve"> PAGEREF _Toc188442543 \h </w:instrText>
            </w:r>
            <w:r>
              <w:rPr>
                <w:noProof/>
                <w:webHidden/>
              </w:rPr>
            </w:r>
            <w:r>
              <w:rPr>
                <w:noProof/>
                <w:webHidden/>
              </w:rPr>
              <w:fldChar w:fldCharType="separate"/>
            </w:r>
            <w:r>
              <w:rPr>
                <w:noProof/>
                <w:webHidden/>
              </w:rPr>
              <w:t>26</w:t>
            </w:r>
            <w:r>
              <w:rPr>
                <w:noProof/>
                <w:webHidden/>
              </w:rPr>
              <w:fldChar w:fldCharType="end"/>
            </w:r>
          </w:hyperlink>
        </w:p>
        <w:p w:rsidR="00FF2137" w:rsidRDefault="00FF2137" w14:paraId="3F657E21" w14:textId="5C98465A">
          <w:pPr>
            <w:pStyle w:val="Inhopg1"/>
            <w:tabs>
              <w:tab w:val="left" w:pos="720"/>
              <w:tab w:val="right" w:leader="dot" w:pos="9062"/>
            </w:tabs>
            <w:rPr>
              <w:rFonts w:asciiTheme="minorHAnsi" w:hAnsiTheme="minorHAnsi" w:eastAsiaTheme="minorEastAsia" w:cstheme="minorBidi"/>
              <w:noProof/>
              <w:kern w:val="2"/>
              <w:sz w:val="24"/>
              <w:szCs w:val="24"/>
              <w14:ligatures w14:val="standardContextual"/>
            </w:rPr>
          </w:pPr>
          <w:hyperlink w:history="1" w:anchor="_Toc188442544">
            <w:r w:rsidRPr="00DF00A5">
              <w:rPr>
                <w:rStyle w:val="Hyperlink"/>
                <w:noProof/>
              </w:rPr>
              <w:t xml:space="preserve">10. </w:t>
            </w:r>
            <w:r>
              <w:rPr>
                <w:rFonts w:asciiTheme="minorHAnsi" w:hAnsiTheme="minorHAnsi" w:eastAsiaTheme="minorEastAsia" w:cstheme="minorBidi"/>
                <w:noProof/>
                <w:kern w:val="2"/>
                <w:sz w:val="24"/>
                <w:szCs w:val="24"/>
                <w14:ligatures w14:val="standardContextual"/>
              </w:rPr>
              <w:tab/>
            </w:r>
            <w:r w:rsidRPr="00DF00A5">
              <w:rPr>
                <w:rStyle w:val="Hyperlink"/>
                <w:noProof/>
              </w:rPr>
              <w:t>Plaatsingsbeleid en wennen</w:t>
            </w:r>
            <w:r>
              <w:rPr>
                <w:noProof/>
                <w:webHidden/>
              </w:rPr>
              <w:tab/>
            </w:r>
            <w:r>
              <w:rPr>
                <w:noProof/>
                <w:webHidden/>
              </w:rPr>
              <w:fldChar w:fldCharType="begin"/>
            </w:r>
            <w:r>
              <w:rPr>
                <w:noProof/>
                <w:webHidden/>
              </w:rPr>
              <w:instrText xml:space="preserve"> PAGEREF _Toc188442544 \h </w:instrText>
            </w:r>
            <w:r>
              <w:rPr>
                <w:noProof/>
                <w:webHidden/>
              </w:rPr>
            </w:r>
            <w:r>
              <w:rPr>
                <w:noProof/>
                <w:webHidden/>
              </w:rPr>
              <w:fldChar w:fldCharType="separate"/>
            </w:r>
            <w:r>
              <w:rPr>
                <w:noProof/>
                <w:webHidden/>
              </w:rPr>
              <w:t>27</w:t>
            </w:r>
            <w:r>
              <w:rPr>
                <w:noProof/>
                <w:webHidden/>
              </w:rPr>
              <w:fldChar w:fldCharType="end"/>
            </w:r>
          </w:hyperlink>
        </w:p>
        <w:p w:rsidR="00FF2137" w:rsidRDefault="00FF2137" w14:paraId="33A49739" w14:textId="4FAF59D3">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5">
            <w:r w:rsidRPr="00DF00A5">
              <w:rPr>
                <w:rStyle w:val="Hyperlink"/>
                <w:noProof/>
              </w:rPr>
              <w:t>10.1 Aanmelding en plaatsing</w:t>
            </w:r>
            <w:r>
              <w:rPr>
                <w:noProof/>
                <w:webHidden/>
              </w:rPr>
              <w:tab/>
            </w:r>
            <w:r>
              <w:rPr>
                <w:noProof/>
                <w:webHidden/>
              </w:rPr>
              <w:fldChar w:fldCharType="begin"/>
            </w:r>
            <w:r>
              <w:rPr>
                <w:noProof/>
                <w:webHidden/>
              </w:rPr>
              <w:instrText xml:space="preserve"> PAGEREF _Toc188442545 \h </w:instrText>
            </w:r>
            <w:r>
              <w:rPr>
                <w:noProof/>
                <w:webHidden/>
              </w:rPr>
            </w:r>
            <w:r>
              <w:rPr>
                <w:noProof/>
                <w:webHidden/>
              </w:rPr>
              <w:fldChar w:fldCharType="separate"/>
            </w:r>
            <w:r>
              <w:rPr>
                <w:noProof/>
                <w:webHidden/>
              </w:rPr>
              <w:t>27</w:t>
            </w:r>
            <w:r>
              <w:rPr>
                <w:noProof/>
                <w:webHidden/>
              </w:rPr>
              <w:fldChar w:fldCharType="end"/>
            </w:r>
          </w:hyperlink>
        </w:p>
        <w:p w:rsidR="00FF2137" w:rsidRDefault="00FF2137" w14:paraId="4C4A3A60" w14:textId="1E6FF7A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6">
            <w:r w:rsidRPr="00DF00A5">
              <w:rPr>
                <w:rStyle w:val="Hyperlink"/>
                <w:noProof/>
              </w:rPr>
              <w:t>10.2 VVE</w:t>
            </w:r>
            <w:r>
              <w:rPr>
                <w:noProof/>
                <w:webHidden/>
              </w:rPr>
              <w:tab/>
            </w:r>
            <w:r>
              <w:rPr>
                <w:noProof/>
                <w:webHidden/>
              </w:rPr>
              <w:fldChar w:fldCharType="begin"/>
            </w:r>
            <w:r>
              <w:rPr>
                <w:noProof/>
                <w:webHidden/>
              </w:rPr>
              <w:instrText xml:space="preserve"> PAGEREF _Toc188442546 \h </w:instrText>
            </w:r>
            <w:r>
              <w:rPr>
                <w:noProof/>
                <w:webHidden/>
              </w:rPr>
            </w:r>
            <w:r>
              <w:rPr>
                <w:noProof/>
                <w:webHidden/>
              </w:rPr>
              <w:fldChar w:fldCharType="separate"/>
            </w:r>
            <w:r>
              <w:rPr>
                <w:noProof/>
                <w:webHidden/>
              </w:rPr>
              <w:t>27</w:t>
            </w:r>
            <w:r>
              <w:rPr>
                <w:noProof/>
                <w:webHidden/>
              </w:rPr>
              <w:fldChar w:fldCharType="end"/>
            </w:r>
          </w:hyperlink>
        </w:p>
        <w:p w:rsidR="00FF2137" w:rsidRDefault="00FF2137" w14:paraId="56AE5874" w14:textId="6C18AEB2">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7">
            <w:r w:rsidRPr="00DF00A5">
              <w:rPr>
                <w:rStyle w:val="Hyperlink"/>
                <w:noProof/>
              </w:rPr>
              <w:t>10.3 Wenprocedure, afscheid nemen van de ouders</w:t>
            </w:r>
            <w:r>
              <w:rPr>
                <w:noProof/>
                <w:webHidden/>
              </w:rPr>
              <w:tab/>
            </w:r>
            <w:r>
              <w:rPr>
                <w:noProof/>
                <w:webHidden/>
              </w:rPr>
              <w:fldChar w:fldCharType="begin"/>
            </w:r>
            <w:r>
              <w:rPr>
                <w:noProof/>
                <w:webHidden/>
              </w:rPr>
              <w:instrText xml:space="preserve"> PAGEREF _Toc188442547 \h </w:instrText>
            </w:r>
            <w:r>
              <w:rPr>
                <w:noProof/>
                <w:webHidden/>
              </w:rPr>
            </w:r>
            <w:r>
              <w:rPr>
                <w:noProof/>
                <w:webHidden/>
              </w:rPr>
              <w:fldChar w:fldCharType="separate"/>
            </w:r>
            <w:r>
              <w:rPr>
                <w:noProof/>
                <w:webHidden/>
              </w:rPr>
              <w:t>27</w:t>
            </w:r>
            <w:r>
              <w:rPr>
                <w:noProof/>
                <w:webHidden/>
              </w:rPr>
              <w:fldChar w:fldCharType="end"/>
            </w:r>
          </w:hyperlink>
        </w:p>
        <w:p w:rsidR="00FF2137" w:rsidRDefault="00FF2137" w14:paraId="79844356" w14:textId="6DD0F87E">
          <w:pPr>
            <w:pStyle w:val="Inhopg1"/>
            <w:tabs>
              <w:tab w:val="left" w:pos="720"/>
              <w:tab w:val="right" w:leader="dot" w:pos="9062"/>
            </w:tabs>
            <w:rPr>
              <w:rFonts w:asciiTheme="minorHAnsi" w:hAnsiTheme="minorHAnsi" w:eastAsiaTheme="minorEastAsia" w:cstheme="minorBidi"/>
              <w:noProof/>
              <w:kern w:val="2"/>
              <w:sz w:val="24"/>
              <w:szCs w:val="24"/>
              <w14:ligatures w14:val="standardContextual"/>
            </w:rPr>
          </w:pPr>
          <w:hyperlink w:history="1" w:anchor="_Toc188442548">
            <w:r w:rsidRPr="00DF00A5">
              <w:rPr>
                <w:rStyle w:val="Hyperlink"/>
                <w:noProof/>
              </w:rPr>
              <w:t>11.</w:t>
            </w:r>
            <w:r>
              <w:rPr>
                <w:rFonts w:asciiTheme="minorHAnsi" w:hAnsiTheme="minorHAnsi" w:eastAsiaTheme="minorEastAsia" w:cstheme="minorBidi"/>
                <w:noProof/>
                <w:kern w:val="2"/>
                <w:sz w:val="24"/>
                <w:szCs w:val="24"/>
                <w14:ligatures w14:val="standardContextual"/>
              </w:rPr>
              <w:tab/>
            </w:r>
            <w:r w:rsidRPr="00DF00A5">
              <w:rPr>
                <w:rStyle w:val="Hyperlink"/>
                <w:noProof/>
              </w:rPr>
              <w:t>Structuur van de zorg</w:t>
            </w:r>
            <w:r>
              <w:rPr>
                <w:noProof/>
                <w:webHidden/>
              </w:rPr>
              <w:tab/>
            </w:r>
            <w:r>
              <w:rPr>
                <w:noProof/>
                <w:webHidden/>
              </w:rPr>
              <w:fldChar w:fldCharType="begin"/>
            </w:r>
            <w:r>
              <w:rPr>
                <w:noProof/>
                <w:webHidden/>
              </w:rPr>
              <w:instrText xml:space="preserve"> PAGEREF _Toc188442548 \h </w:instrText>
            </w:r>
            <w:r>
              <w:rPr>
                <w:noProof/>
                <w:webHidden/>
              </w:rPr>
            </w:r>
            <w:r>
              <w:rPr>
                <w:noProof/>
                <w:webHidden/>
              </w:rPr>
              <w:fldChar w:fldCharType="separate"/>
            </w:r>
            <w:r>
              <w:rPr>
                <w:noProof/>
                <w:webHidden/>
              </w:rPr>
              <w:t>29</w:t>
            </w:r>
            <w:r>
              <w:rPr>
                <w:noProof/>
                <w:webHidden/>
              </w:rPr>
              <w:fldChar w:fldCharType="end"/>
            </w:r>
          </w:hyperlink>
        </w:p>
        <w:p w:rsidR="00FF2137" w:rsidRDefault="00FF2137" w14:paraId="62183B58" w14:textId="29B3799F">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49">
            <w:r w:rsidRPr="00DF00A5">
              <w:rPr>
                <w:rStyle w:val="Hyperlink"/>
                <w:noProof/>
              </w:rPr>
              <w:t>11.1 Signaleren</w:t>
            </w:r>
            <w:r>
              <w:rPr>
                <w:noProof/>
                <w:webHidden/>
              </w:rPr>
              <w:tab/>
            </w:r>
            <w:r>
              <w:rPr>
                <w:noProof/>
                <w:webHidden/>
              </w:rPr>
              <w:fldChar w:fldCharType="begin"/>
            </w:r>
            <w:r>
              <w:rPr>
                <w:noProof/>
                <w:webHidden/>
              </w:rPr>
              <w:instrText xml:space="preserve"> PAGEREF _Toc188442549 \h </w:instrText>
            </w:r>
            <w:r>
              <w:rPr>
                <w:noProof/>
                <w:webHidden/>
              </w:rPr>
            </w:r>
            <w:r>
              <w:rPr>
                <w:noProof/>
                <w:webHidden/>
              </w:rPr>
              <w:fldChar w:fldCharType="separate"/>
            </w:r>
            <w:r>
              <w:rPr>
                <w:noProof/>
                <w:webHidden/>
              </w:rPr>
              <w:t>29</w:t>
            </w:r>
            <w:r>
              <w:rPr>
                <w:noProof/>
                <w:webHidden/>
              </w:rPr>
              <w:fldChar w:fldCharType="end"/>
            </w:r>
          </w:hyperlink>
        </w:p>
        <w:p w:rsidR="00FF2137" w:rsidRDefault="00FF2137" w14:paraId="56A9779C" w14:textId="29CFA8B7">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0">
            <w:r w:rsidRPr="00DF00A5">
              <w:rPr>
                <w:rStyle w:val="Hyperlink"/>
                <w:noProof/>
              </w:rPr>
              <w:t>11.2 Volgen van de ontwikkeling</w:t>
            </w:r>
            <w:r>
              <w:rPr>
                <w:noProof/>
                <w:webHidden/>
              </w:rPr>
              <w:tab/>
            </w:r>
            <w:r>
              <w:rPr>
                <w:noProof/>
                <w:webHidden/>
              </w:rPr>
              <w:fldChar w:fldCharType="begin"/>
            </w:r>
            <w:r>
              <w:rPr>
                <w:noProof/>
                <w:webHidden/>
              </w:rPr>
              <w:instrText xml:space="preserve"> PAGEREF _Toc188442550 \h </w:instrText>
            </w:r>
            <w:r>
              <w:rPr>
                <w:noProof/>
                <w:webHidden/>
              </w:rPr>
            </w:r>
            <w:r>
              <w:rPr>
                <w:noProof/>
                <w:webHidden/>
              </w:rPr>
              <w:fldChar w:fldCharType="separate"/>
            </w:r>
            <w:r>
              <w:rPr>
                <w:noProof/>
                <w:webHidden/>
              </w:rPr>
              <w:t>29</w:t>
            </w:r>
            <w:r>
              <w:rPr>
                <w:noProof/>
                <w:webHidden/>
              </w:rPr>
              <w:fldChar w:fldCharType="end"/>
            </w:r>
          </w:hyperlink>
        </w:p>
        <w:p w:rsidR="00FF2137" w:rsidRDefault="00FF2137" w14:paraId="3E5E70F1" w14:textId="1A1B8AE2">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1">
            <w:r w:rsidRPr="00DF00A5">
              <w:rPr>
                <w:rStyle w:val="Hyperlink"/>
                <w:noProof/>
              </w:rPr>
              <w:t>11.3 Groepsbespreking</w:t>
            </w:r>
            <w:r>
              <w:rPr>
                <w:noProof/>
                <w:webHidden/>
              </w:rPr>
              <w:tab/>
            </w:r>
            <w:r>
              <w:rPr>
                <w:noProof/>
                <w:webHidden/>
              </w:rPr>
              <w:fldChar w:fldCharType="begin"/>
            </w:r>
            <w:r>
              <w:rPr>
                <w:noProof/>
                <w:webHidden/>
              </w:rPr>
              <w:instrText xml:space="preserve"> PAGEREF _Toc188442551 \h </w:instrText>
            </w:r>
            <w:r>
              <w:rPr>
                <w:noProof/>
                <w:webHidden/>
              </w:rPr>
            </w:r>
            <w:r>
              <w:rPr>
                <w:noProof/>
                <w:webHidden/>
              </w:rPr>
              <w:fldChar w:fldCharType="separate"/>
            </w:r>
            <w:r>
              <w:rPr>
                <w:noProof/>
                <w:webHidden/>
              </w:rPr>
              <w:t>29</w:t>
            </w:r>
            <w:r>
              <w:rPr>
                <w:noProof/>
                <w:webHidden/>
              </w:rPr>
              <w:fldChar w:fldCharType="end"/>
            </w:r>
          </w:hyperlink>
        </w:p>
        <w:p w:rsidR="00FF2137" w:rsidRDefault="00FF2137" w14:paraId="481F9C27" w14:textId="716A673F">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2">
            <w:r w:rsidRPr="00DF00A5">
              <w:rPr>
                <w:rStyle w:val="Hyperlink"/>
                <w:noProof/>
              </w:rPr>
              <w:t>11.4 Hulpplannen</w:t>
            </w:r>
            <w:r>
              <w:rPr>
                <w:noProof/>
                <w:webHidden/>
              </w:rPr>
              <w:tab/>
            </w:r>
            <w:r>
              <w:rPr>
                <w:noProof/>
                <w:webHidden/>
              </w:rPr>
              <w:fldChar w:fldCharType="begin"/>
            </w:r>
            <w:r>
              <w:rPr>
                <w:noProof/>
                <w:webHidden/>
              </w:rPr>
              <w:instrText xml:space="preserve"> PAGEREF _Toc188442552 \h </w:instrText>
            </w:r>
            <w:r>
              <w:rPr>
                <w:noProof/>
                <w:webHidden/>
              </w:rPr>
            </w:r>
            <w:r>
              <w:rPr>
                <w:noProof/>
                <w:webHidden/>
              </w:rPr>
              <w:fldChar w:fldCharType="separate"/>
            </w:r>
            <w:r>
              <w:rPr>
                <w:noProof/>
                <w:webHidden/>
              </w:rPr>
              <w:t>30</w:t>
            </w:r>
            <w:r>
              <w:rPr>
                <w:noProof/>
                <w:webHidden/>
              </w:rPr>
              <w:fldChar w:fldCharType="end"/>
            </w:r>
          </w:hyperlink>
        </w:p>
        <w:p w:rsidR="00FF2137" w:rsidRDefault="00FF2137" w14:paraId="7FB64C65" w14:textId="5396CC67">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3">
            <w:r w:rsidRPr="00DF00A5">
              <w:rPr>
                <w:rStyle w:val="Hyperlink"/>
                <w:noProof/>
              </w:rPr>
              <w:t>11.5 Extra aandacht bij zorg</w:t>
            </w:r>
            <w:r>
              <w:rPr>
                <w:noProof/>
                <w:webHidden/>
              </w:rPr>
              <w:tab/>
            </w:r>
            <w:r>
              <w:rPr>
                <w:noProof/>
                <w:webHidden/>
              </w:rPr>
              <w:fldChar w:fldCharType="begin"/>
            </w:r>
            <w:r>
              <w:rPr>
                <w:noProof/>
                <w:webHidden/>
              </w:rPr>
              <w:instrText xml:space="preserve"> PAGEREF _Toc188442553 \h </w:instrText>
            </w:r>
            <w:r>
              <w:rPr>
                <w:noProof/>
                <w:webHidden/>
              </w:rPr>
            </w:r>
            <w:r>
              <w:rPr>
                <w:noProof/>
                <w:webHidden/>
              </w:rPr>
              <w:fldChar w:fldCharType="separate"/>
            </w:r>
            <w:r>
              <w:rPr>
                <w:noProof/>
                <w:webHidden/>
              </w:rPr>
              <w:t>30</w:t>
            </w:r>
            <w:r>
              <w:rPr>
                <w:noProof/>
                <w:webHidden/>
              </w:rPr>
              <w:fldChar w:fldCharType="end"/>
            </w:r>
          </w:hyperlink>
        </w:p>
        <w:p w:rsidR="00FF2137" w:rsidRDefault="00FF2137" w14:paraId="0F9DC2CB" w14:textId="73094C59">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4">
            <w:r w:rsidRPr="00DF00A5">
              <w:rPr>
                <w:rStyle w:val="Hyperlink"/>
                <w:noProof/>
              </w:rPr>
              <w:t>11.6 Planning observaties en gesprekken ouders</w:t>
            </w:r>
            <w:r>
              <w:rPr>
                <w:noProof/>
                <w:webHidden/>
              </w:rPr>
              <w:tab/>
            </w:r>
            <w:r>
              <w:rPr>
                <w:noProof/>
                <w:webHidden/>
              </w:rPr>
              <w:fldChar w:fldCharType="begin"/>
            </w:r>
            <w:r>
              <w:rPr>
                <w:noProof/>
                <w:webHidden/>
              </w:rPr>
              <w:instrText xml:space="preserve"> PAGEREF _Toc188442554 \h </w:instrText>
            </w:r>
            <w:r>
              <w:rPr>
                <w:noProof/>
                <w:webHidden/>
              </w:rPr>
            </w:r>
            <w:r>
              <w:rPr>
                <w:noProof/>
                <w:webHidden/>
              </w:rPr>
              <w:fldChar w:fldCharType="separate"/>
            </w:r>
            <w:r>
              <w:rPr>
                <w:noProof/>
                <w:webHidden/>
              </w:rPr>
              <w:t>30</w:t>
            </w:r>
            <w:r>
              <w:rPr>
                <w:noProof/>
                <w:webHidden/>
              </w:rPr>
              <w:fldChar w:fldCharType="end"/>
            </w:r>
          </w:hyperlink>
        </w:p>
        <w:p w:rsidR="00FF2137" w:rsidRDefault="00FF2137" w14:paraId="3246A237" w14:textId="424E5969">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5">
            <w:r w:rsidRPr="00DF00A5">
              <w:rPr>
                <w:rStyle w:val="Hyperlink"/>
                <w:noProof/>
              </w:rPr>
              <w:t>11.7 Instroom en overdracht</w:t>
            </w:r>
            <w:r>
              <w:rPr>
                <w:noProof/>
                <w:webHidden/>
              </w:rPr>
              <w:tab/>
            </w:r>
            <w:r>
              <w:rPr>
                <w:noProof/>
                <w:webHidden/>
              </w:rPr>
              <w:fldChar w:fldCharType="begin"/>
            </w:r>
            <w:r>
              <w:rPr>
                <w:noProof/>
                <w:webHidden/>
              </w:rPr>
              <w:instrText xml:space="preserve"> PAGEREF _Toc188442555 \h </w:instrText>
            </w:r>
            <w:r>
              <w:rPr>
                <w:noProof/>
                <w:webHidden/>
              </w:rPr>
            </w:r>
            <w:r>
              <w:rPr>
                <w:noProof/>
                <w:webHidden/>
              </w:rPr>
              <w:fldChar w:fldCharType="separate"/>
            </w:r>
            <w:r>
              <w:rPr>
                <w:noProof/>
                <w:webHidden/>
              </w:rPr>
              <w:t>31</w:t>
            </w:r>
            <w:r>
              <w:rPr>
                <w:noProof/>
                <w:webHidden/>
              </w:rPr>
              <w:fldChar w:fldCharType="end"/>
            </w:r>
          </w:hyperlink>
        </w:p>
        <w:p w:rsidR="00FF2137" w:rsidRDefault="00FF2137" w14:paraId="5AC9E1DC" w14:textId="676C6EE2">
          <w:pPr>
            <w:pStyle w:val="Inhopg1"/>
            <w:tabs>
              <w:tab w:val="left" w:pos="720"/>
              <w:tab w:val="right" w:leader="dot" w:pos="9062"/>
            </w:tabs>
            <w:rPr>
              <w:rFonts w:asciiTheme="minorHAnsi" w:hAnsiTheme="minorHAnsi" w:eastAsiaTheme="minorEastAsia" w:cstheme="minorBidi"/>
              <w:noProof/>
              <w:kern w:val="2"/>
              <w:sz w:val="24"/>
              <w:szCs w:val="24"/>
              <w14:ligatures w14:val="standardContextual"/>
            </w:rPr>
          </w:pPr>
          <w:hyperlink w:history="1" w:anchor="_Toc188442556">
            <w:r w:rsidRPr="00DF00A5">
              <w:rPr>
                <w:rStyle w:val="Hyperlink"/>
                <w:noProof/>
              </w:rPr>
              <w:t>12.</w:t>
            </w:r>
            <w:r>
              <w:rPr>
                <w:rFonts w:asciiTheme="minorHAnsi" w:hAnsiTheme="minorHAnsi" w:eastAsiaTheme="minorEastAsia" w:cstheme="minorBidi"/>
                <w:noProof/>
                <w:kern w:val="2"/>
                <w:sz w:val="24"/>
                <w:szCs w:val="24"/>
                <w14:ligatures w14:val="standardContextual"/>
              </w:rPr>
              <w:tab/>
            </w:r>
            <w:r w:rsidRPr="00DF00A5">
              <w:rPr>
                <w:rStyle w:val="Hyperlink"/>
                <w:noProof/>
              </w:rPr>
              <w:t>Externe zorg in de Peuteropvang</w:t>
            </w:r>
            <w:r>
              <w:rPr>
                <w:noProof/>
                <w:webHidden/>
              </w:rPr>
              <w:tab/>
            </w:r>
            <w:r>
              <w:rPr>
                <w:noProof/>
                <w:webHidden/>
              </w:rPr>
              <w:fldChar w:fldCharType="begin"/>
            </w:r>
            <w:r>
              <w:rPr>
                <w:noProof/>
                <w:webHidden/>
              </w:rPr>
              <w:instrText xml:space="preserve"> PAGEREF _Toc188442556 \h </w:instrText>
            </w:r>
            <w:r>
              <w:rPr>
                <w:noProof/>
                <w:webHidden/>
              </w:rPr>
            </w:r>
            <w:r>
              <w:rPr>
                <w:noProof/>
                <w:webHidden/>
              </w:rPr>
              <w:fldChar w:fldCharType="separate"/>
            </w:r>
            <w:r>
              <w:rPr>
                <w:noProof/>
                <w:webHidden/>
              </w:rPr>
              <w:t>32</w:t>
            </w:r>
            <w:r>
              <w:rPr>
                <w:noProof/>
                <w:webHidden/>
              </w:rPr>
              <w:fldChar w:fldCharType="end"/>
            </w:r>
          </w:hyperlink>
        </w:p>
        <w:p w:rsidR="00FF2137" w:rsidRDefault="00FF2137" w14:paraId="0DEA9283" w14:textId="3D2D97B9">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7">
            <w:r w:rsidRPr="00DF00A5">
              <w:rPr>
                <w:rStyle w:val="Hyperlink"/>
                <w:noProof/>
              </w:rPr>
              <w:t>12.1 VSMW</w:t>
            </w:r>
            <w:r>
              <w:rPr>
                <w:noProof/>
                <w:webHidden/>
              </w:rPr>
              <w:tab/>
            </w:r>
            <w:r>
              <w:rPr>
                <w:noProof/>
                <w:webHidden/>
              </w:rPr>
              <w:fldChar w:fldCharType="begin"/>
            </w:r>
            <w:r>
              <w:rPr>
                <w:noProof/>
                <w:webHidden/>
              </w:rPr>
              <w:instrText xml:space="preserve"> PAGEREF _Toc188442557 \h </w:instrText>
            </w:r>
            <w:r>
              <w:rPr>
                <w:noProof/>
                <w:webHidden/>
              </w:rPr>
            </w:r>
            <w:r>
              <w:rPr>
                <w:noProof/>
                <w:webHidden/>
              </w:rPr>
              <w:fldChar w:fldCharType="separate"/>
            </w:r>
            <w:r>
              <w:rPr>
                <w:noProof/>
                <w:webHidden/>
              </w:rPr>
              <w:t>32</w:t>
            </w:r>
            <w:r>
              <w:rPr>
                <w:noProof/>
                <w:webHidden/>
              </w:rPr>
              <w:fldChar w:fldCharType="end"/>
            </w:r>
          </w:hyperlink>
        </w:p>
        <w:p w:rsidR="00FF2137" w:rsidRDefault="00FF2137" w14:paraId="7B035A0B" w14:textId="36706D60">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58">
            <w:r w:rsidRPr="00DF00A5">
              <w:rPr>
                <w:rStyle w:val="Hyperlink"/>
                <w:noProof/>
              </w:rPr>
              <w:t>12.2 Logopedie</w:t>
            </w:r>
            <w:r>
              <w:rPr>
                <w:noProof/>
                <w:webHidden/>
              </w:rPr>
              <w:tab/>
            </w:r>
            <w:r>
              <w:rPr>
                <w:noProof/>
                <w:webHidden/>
              </w:rPr>
              <w:fldChar w:fldCharType="begin"/>
            </w:r>
            <w:r>
              <w:rPr>
                <w:noProof/>
                <w:webHidden/>
              </w:rPr>
              <w:instrText xml:space="preserve"> PAGEREF _Toc188442558 \h </w:instrText>
            </w:r>
            <w:r>
              <w:rPr>
                <w:noProof/>
                <w:webHidden/>
              </w:rPr>
            </w:r>
            <w:r>
              <w:rPr>
                <w:noProof/>
                <w:webHidden/>
              </w:rPr>
              <w:fldChar w:fldCharType="separate"/>
            </w:r>
            <w:r>
              <w:rPr>
                <w:noProof/>
                <w:webHidden/>
              </w:rPr>
              <w:t>32</w:t>
            </w:r>
            <w:r>
              <w:rPr>
                <w:noProof/>
                <w:webHidden/>
              </w:rPr>
              <w:fldChar w:fldCharType="end"/>
            </w:r>
          </w:hyperlink>
        </w:p>
        <w:p w:rsidR="00FF2137" w:rsidRDefault="00FF2137" w14:paraId="4AA24983" w14:textId="7D2E68E7">
          <w:pPr>
            <w:pStyle w:val="Inhopg1"/>
            <w:tabs>
              <w:tab w:val="left" w:pos="720"/>
              <w:tab w:val="right" w:leader="dot" w:pos="9062"/>
            </w:tabs>
            <w:rPr>
              <w:rFonts w:asciiTheme="minorHAnsi" w:hAnsiTheme="minorHAnsi" w:eastAsiaTheme="minorEastAsia" w:cstheme="minorBidi"/>
              <w:noProof/>
              <w:kern w:val="2"/>
              <w:sz w:val="24"/>
              <w:szCs w:val="24"/>
              <w14:ligatures w14:val="standardContextual"/>
            </w:rPr>
          </w:pPr>
          <w:hyperlink w:history="1" w:anchor="_Toc188442559">
            <w:r w:rsidRPr="00DF00A5">
              <w:rPr>
                <w:rStyle w:val="Hyperlink"/>
                <w:noProof/>
              </w:rPr>
              <w:t>13.</w:t>
            </w:r>
            <w:r>
              <w:rPr>
                <w:rFonts w:asciiTheme="minorHAnsi" w:hAnsiTheme="minorHAnsi" w:eastAsiaTheme="minorEastAsia" w:cstheme="minorBidi"/>
                <w:noProof/>
                <w:kern w:val="2"/>
                <w:sz w:val="24"/>
                <w:szCs w:val="24"/>
                <w14:ligatures w14:val="standardContextual"/>
              </w:rPr>
              <w:tab/>
            </w:r>
            <w:r w:rsidRPr="00DF00A5">
              <w:rPr>
                <w:rStyle w:val="Hyperlink"/>
                <w:noProof/>
              </w:rPr>
              <w:t>Contact met ouders</w:t>
            </w:r>
            <w:r>
              <w:rPr>
                <w:noProof/>
                <w:webHidden/>
              </w:rPr>
              <w:tab/>
            </w:r>
            <w:r>
              <w:rPr>
                <w:noProof/>
                <w:webHidden/>
              </w:rPr>
              <w:fldChar w:fldCharType="begin"/>
            </w:r>
            <w:r>
              <w:rPr>
                <w:noProof/>
                <w:webHidden/>
              </w:rPr>
              <w:instrText xml:space="preserve"> PAGEREF _Toc188442559 \h </w:instrText>
            </w:r>
            <w:r>
              <w:rPr>
                <w:noProof/>
                <w:webHidden/>
              </w:rPr>
            </w:r>
            <w:r>
              <w:rPr>
                <w:noProof/>
                <w:webHidden/>
              </w:rPr>
              <w:fldChar w:fldCharType="separate"/>
            </w:r>
            <w:r>
              <w:rPr>
                <w:noProof/>
                <w:webHidden/>
              </w:rPr>
              <w:t>33</w:t>
            </w:r>
            <w:r>
              <w:rPr>
                <w:noProof/>
                <w:webHidden/>
              </w:rPr>
              <w:fldChar w:fldCharType="end"/>
            </w:r>
          </w:hyperlink>
        </w:p>
        <w:p w:rsidR="00FF2137" w:rsidRDefault="00FF2137" w14:paraId="4EEB079F" w14:textId="48123EB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60">
            <w:r w:rsidRPr="00DF00A5">
              <w:rPr>
                <w:rStyle w:val="Hyperlink"/>
                <w:noProof/>
              </w:rPr>
              <w:t>13.1 Ouderbetrokkenheid</w:t>
            </w:r>
            <w:r>
              <w:rPr>
                <w:noProof/>
                <w:webHidden/>
              </w:rPr>
              <w:tab/>
            </w:r>
            <w:r>
              <w:rPr>
                <w:noProof/>
                <w:webHidden/>
              </w:rPr>
              <w:fldChar w:fldCharType="begin"/>
            </w:r>
            <w:r>
              <w:rPr>
                <w:noProof/>
                <w:webHidden/>
              </w:rPr>
              <w:instrText xml:space="preserve"> PAGEREF _Toc188442560 \h </w:instrText>
            </w:r>
            <w:r>
              <w:rPr>
                <w:noProof/>
                <w:webHidden/>
              </w:rPr>
            </w:r>
            <w:r>
              <w:rPr>
                <w:noProof/>
                <w:webHidden/>
              </w:rPr>
              <w:fldChar w:fldCharType="separate"/>
            </w:r>
            <w:r>
              <w:rPr>
                <w:noProof/>
                <w:webHidden/>
              </w:rPr>
              <w:t>33</w:t>
            </w:r>
            <w:r>
              <w:rPr>
                <w:noProof/>
                <w:webHidden/>
              </w:rPr>
              <w:fldChar w:fldCharType="end"/>
            </w:r>
          </w:hyperlink>
        </w:p>
        <w:p w:rsidR="00FF2137" w:rsidRDefault="00FF2137" w14:paraId="29904138" w14:textId="38976961">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61">
            <w:r w:rsidRPr="00DF00A5">
              <w:rPr>
                <w:rStyle w:val="Hyperlink"/>
                <w:noProof/>
              </w:rPr>
              <w:t>13.2 Oudercontact bij brengen en ophalen</w:t>
            </w:r>
            <w:r>
              <w:rPr>
                <w:noProof/>
                <w:webHidden/>
              </w:rPr>
              <w:tab/>
            </w:r>
            <w:r>
              <w:rPr>
                <w:noProof/>
                <w:webHidden/>
              </w:rPr>
              <w:fldChar w:fldCharType="begin"/>
            </w:r>
            <w:r>
              <w:rPr>
                <w:noProof/>
                <w:webHidden/>
              </w:rPr>
              <w:instrText xml:space="preserve"> PAGEREF _Toc188442561 \h </w:instrText>
            </w:r>
            <w:r>
              <w:rPr>
                <w:noProof/>
                <w:webHidden/>
              </w:rPr>
            </w:r>
            <w:r>
              <w:rPr>
                <w:noProof/>
                <w:webHidden/>
              </w:rPr>
              <w:fldChar w:fldCharType="separate"/>
            </w:r>
            <w:r>
              <w:rPr>
                <w:noProof/>
                <w:webHidden/>
              </w:rPr>
              <w:t>33</w:t>
            </w:r>
            <w:r>
              <w:rPr>
                <w:noProof/>
                <w:webHidden/>
              </w:rPr>
              <w:fldChar w:fldCharType="end"/>
            </w:r>
          </w:hyperlink>
        </w:p>
        <w:p w:rsidR="00FF2137" w:rsidRDefault="00FF2137" w14:paraId="1E22CEBF" w14:textId="7D0F0235">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62">
            <w:r w:rsidRPr="00DF00A5">
              <w:rPr>
                <w:rStyle w:val="Hyperlink"/>
                <w:noProof/>
              </w:rPr>
              <w:t>13.3 Ouder- kindactiviteiten</w:t>
            </w:r>
            <w:r>
              <w:rPr>
                <w:noProof/>
                <w:webHidden/>
              </w:rPr>
              <w:tab/>
            </w:r>
            <w:r>
              <w:rPr>
                <w:noProof/>
                <w:webHidden/>
              </w:rPr>
              <w:fldChar w:fldCharType="begin"/>
            </w:r>
            <w:r>
              <w:rPr>
                <w:noProof/>
                <w:webHidden/>
              </w:rPr>
              <w:instrText xml:space="preserve"> PAGEREF _Toc188442562 \h </w:instrText>
            </w:r>
            <w:r>
              <w:rPr>
                <w:noProof/>
                <w:webHidden/>
              </w:rPr>
            </w:r>
            <w:r>
              <w:rPr>
                <w:noProof/>
                <w:webHidden/>
              </w:rPr>
              <w:fldChar w:fldCharType="separate"/>
            </w:r>
            <w:r>
              <w:rPr>
                <w:noProof/>
                <w:webHidden/>
              </w:rPr>
              <w:t>33</w:t>
            </w:r>
            <w:r>
              <w:rPr>
                <w:noProof/>
                <w:webHidden/>
              </w:rPr>
              <w:fldChar w:fldCharType="end"/>
            </w:r>
          </w:hyperlink>
        </w:p>
        <w:p w:rsidR="00FF2137" w:rsidRDefault="00FF2137" w14:paraId="38624137" w14:textId="260E1FC6">
          <w:pPr>
            <w:pStyle w:val="Inhopg2"/>
            <w:tabs>
              <w:tab w:val="right" w:leader="dot" w:pos="9062"/>
            </w:tabs>
            <w:rPr>
              <w:rFonts w:asciiTheme="minorHAnsi" w:hAnsiTheme="minorHAnsi" w:eastAsiaTheme="minorEastAsia" w:cstheme="minorBidi"/>
              <w:noProof/>
              <w:kern w:val="2"/>
              <w:sz w:val="24"/>
              <w:szCs w:val="24"/>
              <w14:ligatures w14:val="standardContextual"/>
            </w:rPr>
          </w:pPr>
          <w:hyperlink w:history="1" w:anchor="_Toc188442563">
            <w:r w:rsidRPr="00DF00A5">
              <w:rPr>
                <w:rStyle w:val="Hyperlink"/>
                <w:noProof/>
              </w:rPr>
              <w:t>13.4 Ouder- commissie</w:t>
            </w:r>
            <w:r>
              <w:rPr>
                <w:noProof/>
                <w:webHidden/>
              </w:rPr>
              <w:tab/>
            </w:r>
            <w:r>
              <w:rPr>
                <w:noProof/>
                <w:webHidden/>
              </w:rPr>
              <w:fldChar w:fldCharType="begin"/>
            </w:r>
            <w:r>
              <w:rPr>
                <w:noProof/>
                <w:webHidden/>
              </w:rPr>
              <w:instrText xml:space="preserve"> PAGEREF _Toc188442563 \h </w:instrText>
            </w:r>
            <w:r>
              <w:rPr>
                <w:noProof/>
                <w:webHidden/>
              </w:rPr>
            </w:r>
            <w:r>
              <w:rPr>
                <w:noProof/>
                <w:webHidden/>
              </w:rPr>
              <w:fldChar w:fldCharType="separate"/>
            </w:r>
            <w:r>
              <w:rPr>
                <w:noProof/>
                <w:webHidden/>
              </w:rPr>
              <w:t>33</w:t>
            </w:r>
            <w:r>
              <w:rPr>
                <w:noProof/>
                <w:webHidden/>
              </w:rPr>
              <w:fldChar w:fldCharType="end"/>
            </w:r>
          </w:hyperlink>
        </w:p>
        <w:p w:rsidR="00FF2137" w:rsidRDefault="00FF2137" w14:paraId="2C6CADED" w14:textId="29D3B349">
          <w:pPr>
            <w:pStyle w:val="Inhopg1"/>
            <w:tabs>
              <w:tab w:val="left" w:pos="720"/>
              <w:tab w:val="right" w:leader="dot" w:pos="9062"/>
            </w:tabs>
            <w:rPr>
              <w:rFonts w:asciiTheme="minorHAnsi" w:hAnsiTheme="minorHAnsi" w:eastAsiaTheme="minorEastAsia" w:cstheme="minorBidi"/>
              <w:noProof/>
              <w:kern w:val="2"/>
              <w:sz w:val="24"/>
              <w:szCs w:val="24"/>
              <w14:ligatures w14:val="standardContextual"/>
            </w:rPr>
          </w:pPr>
          <w:hyperlink w:history="1" w:anchor="_Toc188442564">
            <w:r w:rsidRPr="00DF00A5">
              <w:rPr>
                <w:rStyle w:val="Hyperlink"/>
                <w:noProof/>
              </w:rPr>
              <w:t>14.</w:t>
            </w:r>
            <w:r>
              <w:rPr>
                <w:rFonts w:asciiTheme="minorHAnsi" w:hAnsiTheme="minorHAnsi" w:eastAsiaTheme="minorEastAsia" w:cstheme="minorBidi"/>
                <w:noProof/>
                <w:kern w:val="2"/>
                <w:sz w:val="24"/>
                <w:szCs w:val="24"/>
                <w14:ligatures w14:val="standardContextual"/>
              </w:rPr>
              <w:tab/>
            </w:r>
            <w:r w:rsidRPr="00DF00A5">
              <w:rPr>
                <w:rStyle w:val="Hyperlink"/>
                <w:noProof/>
              </w:rPr>
              <w:t>Klachtenregeling</w:t>
            </w:r>
            <w:r>
              <w:rPr>
                <w:noProof/>
                <w:webHidden/>
              </w:rPr>
              <w:tab/>
            </w:r>
            <w:r>
              <w:rPr>
                <w:noProof/>
                <w:webHidden/>
              </w:rPr>
              <w:fldChar w:fldCharType="begin"/>
            </w:r>
            <w:r>
              <w:rPr>
                <w:noProof/>
                <w:webHidden/>
              </w:rPr>
              <w:instrText xml:space="preserve"> PAGEREF _Toc188442564 \h </w:instrText>
            </w:r>
            <w:r>
              <w:rPr>
                <w:noProof/>
                <w:webHidden/>
              </w:rPr>
            </w:r>
            <w:r>
              <w:rPr>
                <w:noProof/>
                <w:webHidden/>
              </w:rPr>
              <w:fldChar w:fldCharType="separate"/>
            </w:r>
            <w:r>
              <w:rPr>
                <w:noProof/>
                <w:webHidden/>
              </w:rPr>
              <w:t>34</w:t>
            </w:r>
            <w:r>
              <w:rPr>
                <w:noProof/>
                <w:webHidden/>
              </w:rPr>
              <w:fldChar w:fldCharType="end"/>
            </w:r>
          </w:hyperlink>
        </w:p>
        <w:p w:rsidR="003545FA" w:rsidP="009C0FC0" w:rsidRDefault="003545FA" w14:paraId="491D8853" w14:textId="605939DB">
          <w:pPr>
            <w:pStyle w:val="Geenafstand"/>
          </w:pPr>
          <w:r>
            <w:rPr>
              <w:bCs/>
            </w:rPr>
            <w:fldChar w:fldCharType="end"/>
          </w:r>
        </w:p>
      </w:sdtContent>
    </w:sdt>
    <w:p w:rsidR="003545FA" w:rsidP="009C0FC0" w:rsidRDefault="003545FA" w14:paraId="7928636A" w14:textId="77777777">
      <w:pPr>
        <w:pStyle w:val="Geenafstand"/>
      </w:pPr>
    </w:p>
    <w:p w:rsidR="0086017A" w:rsidP="009C0FC0" w:rsidRDefault="0086017A" w14:paraId="732181B7" w14:textId="77777777">
      <w:pPr>
        <w:pStyle w:val="Geenafstand"/>
      </w:pPr>
    </w:p>
    <w:p w:rsidR="0086017A" w:rsidP="009C0FC0" w:rsidRDefault="0086017A" w14:paraId="5A35A736" w14:textId="77777777">
      <w:pPr>
        <w:pStyle w:val="Geenafstand"/>
      </w:pPr>
    </w:p>
    <w:p w:rsidR="0086017A" w:rsidP="009C0FC0" w:rsidRDefault="0086017A" w14:paraId="1D3EED1D" w14:textId="77777777">
      <w:pPr>
        <w:pStyle w:val="Geenafstand"/>
      </w:pPr>
    </w:p>
    <w:p w:rsidR="0086017A" w:rsidP="009C0FC0" w:rsidRDefault="0086017A" w14:paraId="5808B879" w14:textId="77777777">
      <w:pPr>
        <w:pStyle w:val="Geenafstand"/>
      </w:pPr>
    </w:p>
    <w:p w:rsidR="0086017A" w:rsidP="009C0FC0" w:rsidRDefault="0086017A" w14:paraId="322667F8" w14:textId="77777777">
      <w:pPr>
        <w:pStyle w:val="Geenafstand"/>
      </w:pPr>
    </w:p>
    <w:p w:rsidR="0086017A" w:rsidP="009C0FC0" w:rsidRDefault="0086017A" w14:paraId="638AFAA8" w14:textId="77777777">
      <w:pPr>
        <w:pStyle w:val="Geenafstand"/>
      </w:pPr>
    </w:p>
    <w:p w:rsidR="0086017A" w:rsidP="009C0FC0" w:rsidRDefault="0086017A" w14:paraId="6EA9FCE9" w14:textId="77777777">
      <w:pPr>
        <w:pStyle w:val="Geenafstand"/>
      </w:pPr>
    </w:p>
    <w:p w:rsidR="0086017A" w:rsidP="009C0FC0" w:rsidRDefault="0086017A" w14:paraId="5819A700" w14:textId="77777777">
      <w:pPr>
        <w:pStyle w:val="Geenafstand"/>
      </w:pPr>
    </w:p>
    <w:p w:rsidR="0086017A" w:rsidP="009C0FC0" w:rsidRDefault="0086017A" w14:paraId="31F1D36F" w14:textId="77777777">
      <w:pPr>
        <w:pStyle w:val="Geenafstand"/>
      </w:pPr>
    </w:p>
    <w:p w:rsidR="0086017A" w:rsidP="009C0FC0" w:rsidRDefault="0086017A" w14:paraId="69FE70E0" w14:textId="77777777">
      <w:pPr>
        <w:pStyle w:val="Geenafstand"/>
      </w:pPr>
    </w:p>
    <w:p w:rsidR="0086017A" w:rsidP="009C0FC0" w:rsidRDefault="0086017A" w14:paraId="69E24984" w14:textId="77777777">
      <w:pPr>
        <w:pStyle w:val="Geenafstand"/>
      </w:pPr>
    </w:p>
    <w:p w:rsidR="0086017A" w:rsidP="009C0FC0" w:rsidRDefault="0086017A" w14:paraId="0786679E" w14:textId="77777777">
      <w:pPr>
        <w:pStyle w:val="Geenafstand"/>
      </w:pPr>
    </w:p>
    <w:p w:rsidR="0086017A" w:rsidP="009C0FC0" w:rsidRDefault="0086017A" w14:paraId="4F678802" w14:textId="77777777">
      <w:pPr>
        <w:pStyle w:val="Geenafstand"/>
      </w:pPr>
    </w:p>
    <w:p w:rsidR="0086017A" w:rsidP="009C0FC0" w:rsidRDefault="0086017A" w14:paraId="3064C453" w14:textId="77777777">
      <w:pPr>
        <w:pStyle w:val="Geenafstand"/>
      </w:pPr>
    </w:p>
    <w:p w:rsidR="0086017A" w:rsidP="009C0FC0" w:rsidRDefault="0086017A" w14:paraId="7AD4995F" w14:textId="77777777">
      <w:pPr>
        <w:pStyle w:val="Geenafstand"/>
      </w:pPr>
    </w:p>
    <w:p w:rsidR="0086017A" w:rsidP="009C0FC0" w:rsidRDefault="0086017A" w14:paraId="3311D682" w14:textId="77777777">
      <w:pPr>
        <w:pStyle w:val="Geenafstand"/>
      </w:pPr>
    </w:p>
    <w:p w:rsidR="0086017A" w:rsidP="009C0FC0" w:rsidRDefault="0086017A" w14:paraId="5C15AE44" w14:textId="77777777">
      <w:pPr>
        <w:pStyle w:val="Geenafstand"/>
      </w:pPr>
    </w:p>
    <w:p w:rsidR="0086017A" w:rsidP="009C0FC0" w:rsidRDefault="0086017A" w14:paraId="21B67393" w14:textId="77777777">
      <w:pPr>
        <w:pStyle w:val="Geenafstand"/>
      </w:pPr>
    </w:p>
    <w:p w:rsidR="0086017A" w:rsidP="009C0FC0" w:rsidRDefault="0086017A" w14:paraId="14E5A781" w14:textId="77777777">
      <w:pPr>
        <w:pStyle w:val="Geenafstand"/>
      </w:pPr>
    </w:p>
    <w:p w:rsidR="0086017A" w:rsidP="00CE599B" w:rsidRDefault="0086017A" w14:paraId="303593EF" w14:textId="77777777">
      <w:pPr>
        <w:pStyle w:val="Kop1"/>
      </w:pPr>
    </w:p>
    <w:p w:rsidRPr="00CE599B" w:rsidR="00D86037" w:rsidP="001538BF" w:rsidRDefault="00D86037" w14:paraId="767F3908" w14:textId="28185C07">
      <w:pPr>
        <w:pStyle w:val="Kop1"/>
        <w:numPr>
          <w:ilvl w:val="0"/>
          <w:numId w:val="49"/>
        </w:numPr>
        <w:ind w:hanging="720"/>
      </w:pPr>
      <w:bookmarkStart w:name="_Toc188442514" w:id="0"/>
      <w:r>
        <w:t>Voorwoord</w:t>
      </w:r>
      <w:bookmarkEnd w:id="0"/>
    </w:p>
    <w:p w:rsidR="00D86037" w:rsidP="009C0FC0" w:rsidRDefault="00D86037" w14:paraId="09BBF11B" w14:textId="4D06DA91">
      <w:pPr>
        <w:pStyle w:val="Geenafstand"/>
        <w:rPr>
          <w:rStyle w:val="normaltextrun"/>
          <w:rFonts w:ascii="Century Gothic" w:hAnsi="Century Gothic" w:cs="Calibri Light"/>
        </w:rPr>
      </w:pPr>
      <w:r>
        <w:rPr>
          <w:rStyle w:val="normaltextrun"/>
          <w:rFonts w:ascii="Century Gothic" w:hAnsi="Century Gothic" w:cs="Calibri Light"/>
        </w:rPr>
        <w:t xml:space="preserve">Voor u ligt </w:t>
      </w:r>
      <w:r w:rsidR="00EA552C">
        <w:rPr>
          <w:rStyle w:val="normaltextrun"/>
          <w:rFonts w:ascii="Century Gothic" w:hAnsi="Century Gothic" w:cs="Calibri Light"/>
        </w:rPr>
        <w:t>het</w:t>
      </w:r>
      <w:r w:rsidRPr="00590268">
        <w:rPr>
          <w:rStyle w:val="normaltextrun"/>
          <w:rFonts w:ascii="Century Gothic" w:hAnsi="Century Gothic" w:cs="Calibri Light"/>
        </w:rPr>
        <w:t xml:space="preserve"> pedagogisch beleidsplan</w:t>
      </w:r>
      <w:r w:rsidR="00EA552C">
        <w:rPr>
          <w:rStyle w:val="normaltextrun"/>
          <w:rFonts w:ascii="Century Gothic" w:hAnsi="Century Gothic" w:cs="Calibri Light"/>
        </w:rPr>
        <w:t xml:space="preserve"> van onze Peuteropvang Margriet</w:t>
      </w:r>
      <w:r w:rsidR="001151D2">
        <w:rPr>
          <w:rStyle w:val="normaltextrun"/>
          <w:rFonts w:ascii="Century Gothic" w:hAnsi="Century Gothic" w:cs="Calibri Light"/>
        </w:rPr>
        <w:t>. In onze peuteropvang ontvangen wij kinderen i</w:t>
      </w:r>
      <w:r w:rsidR="00C3664C">
        <w:rPr>
          <w:rStyle w:val="normaltextrun"/>
          <w:rFonts w:ascii="Century Gothic" w:hAnsi="Century Gothic" w:cs="Calibri Light"/>
        </w:rPr>
        <w:t>n de leeftijd</w:t>
      </w:r>
      <w:r w:rsidR="006150CC">
        <w:rPr>
          <w:rStyle w:val="normaltextrun"/>
          <w:rFonts w:ascii="Century Gothic" w:hAnsi="Century Gothic" w:cs="Calibri Light"/>
        </w:rPr>
        <w:t xml:space="preserve"> van</w:t>
      </w:r>
      <w:r w:rsidR="00C3664C">
        <w:rPr>
          <w:rStyle w:val="normaltextrun"/>
          <w:rFonts w:ascii="Century Gothic" w:hAnsi="Century Gothic" w:cs="Calibri Light"/>
        </w:rPr>
        <w:t xml:space="preserve"> 2-4 jaar</w:t>
      </w:r>
      <w:r w:rsidR="006150CC">
        <w:rPr>
          <w:rStyle w:val="normaltextrun"/>
          <w:rFonts w:ascii="Century Gothic" w:hAnsi="Century Gothic" w:cs="Calibri Light"/>
        </w:rPr>
        <w:t xml:space="preserve">, in groepen van maximaal 16 peuters per dagdeel. </w:t>
      </w:r>
      <w:r w:rsidR="00847499">
        <w:rPr>
          <w:rStyle w:val="normaltextrun"/>
          <w:rFonts w:ascii="Century Gothic" w:hAnsi="Century Gothic" w:cs="Calibri Light"/>
        </w:rPr>
        <w:t xml:space="preserve"> </w:t>
      </w:r>
      <w:r w:rsidRPr="00590268">
        <w:rPr>
          <w:rStyle w:val="normaltextrun"/>
          <w:rFonts w:ascii="Century Gothic" w:hAnsi="Century Gothic" w:cs="Calibri Light"/>
        </w:rPr>
        <w:t>In dit pedagogisch beleidsplan beschrijven we onze visie op de opvang en o</w:t>
      </w:r>
      <w:r>
        <w:rPr>
          <w:rStyle w:val="normaltextrun"/>
          <w:rFonts w:ascii="Century Gothic" w:hAnsi="Century Gothic" w:cs="Calibri Light"/>
        </w:rPr>
        <w:t>ntwikkeling</w:t>
      </w:r>
      <w:r w:rsidRPr="00590268">
        <w:rPr>
          <w:rStyle w:val="normaltextrun"/>
          <w:rFonts w:ascii="Century Gothic" w:hAnsi="Century Gothic" w:cs="Calibri Light"/>
        </w:rPr>
        <w:t xml:space="preserve"> van de kinderen. </w:t>
      </w:r>
      <w:r w:rsidR="00BA5068">
        <w:rPr>
          <w:rStyle w:val="normaltextrun"/>
          <w:rFonts w:ascii="Century Gothic" w:hAnsi="Century Gothic" w:cs="Calibri Light"/>
        </w:rPr>
        <w:t xml:space="preserve"> Deze visie wordt gedeeld</w:t>
      </w:r>
      <w:r w:rsidR="00970103">
        <w:rPr>
          <w:rStyle w:val="normaltextrun"/>
          <w:rFonts w:ascii="Century Gothic" w:hAnsi="Century Gothic" w:cs="Calibri Light"/>
        </w:rPr>
        <w:t xml:space="preserve"> met andere </w:t>
      </w:r>
      <w:r w:rsidR="00C04DBD">
        <w:rPr>
          <w:rStyle w:val="normaltextrun"/>
          <w:rFonts w:ascii="Century Gothic" w:hAnsi="Century Gothic" w:cs="Calibri Light"/>
        </w:rPr>
        <w:t>peuteropvang locaties van het PCBO</w:t>
      </w:r>
      <w:r w:rsidR="000B37FA">
        <w:rPr>
          <w:rStyle w:val="normaltextrun"/>
          <w:rFonts w:ascii="Century Gothic" w:hAnsi="Century Gothic" w:cs="Calibri Light"/>
        </w:rPr>
        <w:t xml:space="preserve"> waar onze Peuteropvang onder valt.</w:t>
      </w:r>
    </w:p>
    <w:p w:rsidR="00B72F8F" w:rsidP="009C0FC0" w:rsidRDefault="00B72F8F" w14:paraId="39EA0946" w14:textId="77777777">
      <w:pPr>
        <w:pStyle w:val="Geenafstand"/>
        <w:rPr>
          <w:rStyle w:val="normaltextrun"/>
          <w:rFonts w:ascii="Century Gothic" w:hAnsi="Century Gothic" w:cs="Calibri Light"/>
        </w:rPr>
      </w:pPr>
    </w:p>
    <w:p w:rsidR="00B72F8F" w:rsidP="009C0FC0" w:rsidRDefault="00B72F8F" w14:paraId="5E0DA0D6" w14:textId="34821BFD">
      <w:pPr>
        <w:pStyle w:val="Geenafstand"/>
        <w:rPr>
          <w:rFonts w:ascii="Century Gothic" w:hAnsi="Century Gothic" w:cs="Calibri Light"/>
        </w:rPr>
      </w:pPr>
      <w:r w:rsidRPr="00B72F8F">
        <w:rPr>
          <w:rFonts w:ascii="Century Gothic" w:hAnsi="Century Gothic" w:cs="Calibri Light"/>
        </w:rPr>
        <w:t>Het pedagogisch beleid probeert duidelijkheid te scheppen naar alle betrokkenen en draagt bij aan de continuïtei</w:t>
      </w:r>
      <w:r>
        <w:rPr>
          <w:rFonts w:ascii="Century Gothic" w:hAnsi="Century Gothic" w:cs="Calibri Light"/>
        </w:rPr>
        <w:t>t.</w:t>
      </w:r>
      <w:r w:rsidRPr="00B72F8F">
        <w:rPr>
          <w:rFonts w:ascii="Century Gothic" w:hAnsi="Century Gothic" w:cs="Calibri Light"/>
        </w:rPr>
        <w:t xml:space="preserve"> Anders gezegd, hoe gaan we in onze dagelijkse praktijk om met u als ouder en vooral met uw kinderen. Het pedagogisch beleid is geen star beleid maar </w:t>
      </w:r>
      <w:r>
        <w:rPr>
          <w:rFonts w:ascii="Century Gothic" w:hAnsi="Century Gothic" w:cs="Calibri Light"/>
        </w:rPr>
        <w:t>is een levend document wat</w:t>
      </w:r>
      <w:r w:rsidRPr="00B72F8F">
        <w:rPr>
          <w:rFonts w:ascii="Century Gothic" w:hAnsi="Century Gothic" w:cs="Calibri Light"/>
        </w:rPr>
        <w:t xml:space="preserve"> waar nodig bijgesteld</w:t>
      </w:r>
      <w:r>
        <w:rPr>
          <w:rFonts w:ascii="Century Gothic" w:hAnsi="Century Gothic" w:cs="Calibri Light"/>
        </w:rPr>
        <w:t xml:space="preserve"> kan worden, </w:t>
      </w:r>
      <w:r w:rsidRPr="00B72F8F">
        <w:rPr>
          <w:rFonts w:ascii="Century Gothic" w:hAnsi="Century Gothic" w:cs="Calibri Light"/>
        </w:rPr>
        <w:t>bijvoorbeeld wanneer maatschappelijke opvattingen veranderen of wanneer de overheid met nieuwe regelgeving komt</w:t>
      </w:r>
      <w:r w:rsidR="00F7529B">
        <w:rPr>
          <w:rFonts w:ascii="Century Gothic" w:hAnsi="Century Gothic" w:cs="Calibri Light"/>
        </w:rPr>
        <w:t>.</w:t>
      </w:r>
    </w:p>
    <w:p w:rsidR="00D86037" w:rsidP="009C0FC0" w:rsidRDefault="00D86037" w14:paraId="0A1D3C67" w14:textId="77777777">
      <w:pPr>
        <w:pStyle w:val="Geenafstand"/>
        <w:rPr>
          <w:rFonts w:ascii="Century Gothic" w:hAnsi="Century Gothic" w:cs="Calibri Light"/>
        </w:rPr>
      </w:pPr>
    </w:p>
    <w:p w:rsidR="00D86037" w:rsidP="009C0FC0" w:rsidRDefault="00D86037" w14:paraId="23902E6E" w14:textId="2B6289E8">
      <w:pPr>
        <w:pStyle w:val="Geenafstand"/>
        <w:rPr>
          <w:rFonts w:ascii="Century Gothic" w:hAnsi="Century Gothic" w:cs="Calibri Light"/>
        </w:rPr>
      </w:pPr>
      <w:r>
        <w:rPr>
          <w:rFonts w:ascii="Century Gothic" w:hAnsi="Century Gothic" w:cs="Calibri Light"/>
        </w:rPr>
        <w:t>Het pedagogisch beleidsplan</w:t>
      </w:r>
      <w:r w:rsidR="00F933F7">
        <w:rPr>
          <w:rFonts w:ascii="Century Gothic" w:hAnsi="Century Gothic" w:cs="Calibri Light"/>
        </w:rPr>
        <w:t>:</w:t>
      </w:r>
    </w:p>
    <w:p w:rsidRPr="00D86037" w:rsidR="00D86037" w:rsidP="009C0FC0" w:rsidRDefault="00D86037" w14:paraId="350EA5D2" w14:textId="5F75977A">
      <w:pPr>
        <w:pStyle w:val="Geenafstand"/>
        <w:numPr>
          <w:ilvl w:val="0"/>
          <w:numId w:val="22"/>
        </w:numPr>
        <w:rPr>
          <w:rFonts w:ascii="Century Gothic" w:hAnsi="Century Gothic" w:cs="Calibri Light"/>
        </w:rPr>
      </w:pPr>
      <w:r>
        <w:rPr>
          <w:rFonts w:ascii="Century Gothic" w:hAnsi="Century Gothic" w:cs="Calibri Light"/>
        </w:rPr>
        <w:t>B</w:t>
      </w:r>
      <w:r w:rsidRPr="00D86037">
        <w:rPr>
          <w:rFonts w:ascii="Century Gothic" w:hAnsi="Century Gothic" w:cs="Calibri Light"/>
        </w:rPr>
        <w:t xml:space="preserve">iedt medewerkers </w:t>
      </w:r>
      <w:r w:rsidR="00B72F8F">
        <w:rPr>
          <w:rFonts w:ascii="Century Gothic" w:hAnsi="Century Gothic" w:cs="Calibri Light"/>
        </w:rPr>
        <w:t>een</w:t>
      </w:r>
      <w:r w:rsidRPr="00D86037">
        <w:rPr>
          <w:rFonts w:ascii="Century Gothic" w:hAnsi="Century Gothic" w:cs="Calibri Light"/>
        </w:rPr>
        <w:t xml:space="preserve"> gelegenheid hun visie op het kind en de begeleiding van het kind te toetsen en verder te ontwikkelen.</w:t>
      </w:r>
    </w:p>
    <w:p w:rsidRPr="00D86037" w:rsidR="00D86037" w:rsidP="009C0FC0" w:rsidRDefault="00D86037" w14:paraId="0DFC3545" w14:textId="00AA24D6">
      <w:pPr>
        <w:pStyle w:val="Geenafstand"/>
        <w:numPr>
          <w:ilvl w:val="0"/>
          <w:numId w:val="22"/>
        </w:numPr>
        <w:rPr>
          <w:rFonts w:ascii="Century Gothic" w:hAnsi="Century Gothic" w:cs="Calibri Light"/>
        </w:rPr>
      </w:pPr>
      <w:r>
        <w:rPr>
          <w:rFonts w:ascii="Century Gothic" w:hAnsi="Century Gothic" w:cs="Calibri Light"/>
        </w:rPr>
        <w:t>M</w:t>
      </w:r>
      <w:r w:rsidRPr="00D86037">
        <w:rPr>
          <w:rFonts w:ascii="Century Gothic" w:hAnsi="Century Gothic" w:cs="Calibri Light"/>
        </w:rPr>
        <w:t>otiveert de medewerkers tot het zoeken en ontdekken van betere begeleidingsmogelijkheden.</w:t>
      </w:r>
    </w:p>
    <w:p w:rsidRPr="00D86037" w:rsidR="00D86037" w:rsidP="009C0FC0" w:rsidRDefault="00D86037" w14:paraId="1F945296" w14:textId="2A2981CE">
      <w:pPr>
        <w:pStyle w:val="Geenafstand"/>
        <w:numPr>
          <w:ilvl w:val="0"/>
          <w:numId w:val="22"/>
        </w:numPr>
        <w:rPr>
          <w:rFonts w:ascii="Century Gothic" w:hAnsi="Century Gothic" w:cs="Calibri Light"/>
        </w:rPr>
      </w:pPr>
      <w:r>
        <w:rPr>
          <w:rFonts w:ascii="Century Gothic" w:hAnsi="Century Gothic" w:cs="Calibri Light"/>
        </w:rPr>
        <w:t>Z</w:t>
      </w:r>
      <w:r w:rsidRPr="00D86037">
        <w:rPr>
          <w:rFonts w:ascii="Century Gothic" w:hAnsi="Century Gothic" w:cs="Calibri Light"/>
        </w:rPr>
        <w:t>orgt voor orde en samenhang in de dagelijkse praktijk.</w:t>
      </w:r>
    </w:p>
    <w:p w:rsidRPr="00D86037" w:rsidR="00D86037" w:rsidP="009C0FC0" w:rsidRDefault="00D86037" w14:paraId="18311904" w14:textId="16E0FC86">
      <w:pPr>
        <w:pStyle w:val="Geenafstand"/>
        <w:numPr>
          <w:ilvl w:val="0"/>
          <w:numId w:val="22"/>
        </w:numPr>
        <w:rPr>
          <w:rFonts w:ascii="Century Gothic" w:hAnsi="Century Gothic" w:cs="Calibri Light"/>
        </w:rPr>
      </w:pPr>
      <w:r>
        <w:rPr>
          <w:rFonts w:ascii="Century Gothic" w:hAnsi="Century Gothic" w:cs="Calibri Light"/>
        </w:rPr>
        <w:t>I</w:t>
      </w:r>
      <w:r w:rsidRPr="00D86037">
        <w:rPr>
          <w:rFonts w:ascii="Century Gothic" w:hAnsi="Century Gothic" w:cs="Calibri Light"/>
        </w:rPr>
        <w:t>s een middel om de werkwijze uit te dragen en te verantwoorden aan ouders en bestuur.</w:t>
      </w:r>
    </w:p>
    <w:p w:rsidR="00D86037" w:rsidP="009C0FC0" w:rsidRDefault="00D86037" w14:paraId="2E995DBC" w14:textId="083D7A77">
      <w:pPr>
        <w:pStyle w:val="Geenafstand"/>
        <w:numPr>
          <w:ilvl w:val="0"/>
          <w:numId w:val="22"/>
        </w:numPr>
        <w:rPr>
          <w:rFonts w:ascii="Century Gothic" w:hAnsi="Century Gothic" w:cs="Calibri Light"/>
        </w:rPr>
      </w:pPr>
      <w:r>
        <w:rPr>
          <w:rFonts w:ascii="Century Gothic" w:hAnsi="Century Gothic" w:cs="Calibri Light"/>
        </w:rPr>
        <w:t>B</w:t>
      </w:r>
      <w:r w:rsidRPr="00D86037">
        <w:rPr>
          <w:rFonts w:ascii="Century Gothic" w:hAnsi="Century Gothic" w:cs="Calibri Light"/>
        </w:rPr>
        <w:t>iedt de mogelijkheid elkaars manier van werken bespreekbaar te maken en te evalueren.</w:t>
      </w:r>
    </w:p>
    <w:p w:rsidR="009C0FC0" w:rsidP="009C0FC0" w:rsidRDefault="009C0FC0" w14:paraId="0FB14AA0" w14:textId="77777777">
      <w:pPr>
        <w:pStyle w:val="Geenafstand"/>
        <w:ind w:left="720"/>
        <w:rPr>
          <w:rFonts w:ascii="Century Gothic" w:hAnsi="Century Gothic" w:cs="Calibri Light"/>
        </w:rPr>
      </w:pPr>
    </w:p>
    <w:p w:rsidRPr="00D86037" w:rsidR="00D86037" w:rsidP="009C0FC0" w:rsidRDefault="00D86037" w14:paraId="4DF3A2D4" w14:textId="33422F21">
      <w:pPr>
        <w:pStyle w:val="Geenafstand"/>
        <w:rPr>
          <w:rFonts w:ascii="Century Gothic" w:hAnsi="Century Gothic" w:cs="Calibri Light"/>
        </w:rPr>
      </w:pPr>
      <w:r w:rsidRPr="00D86037">
        <w:rPr>
          <w:rFonts w:ascii="Century Gothic" w:hAnsi="Century Gothic" w:cs="Calibri Light"/>
        </w:rPr>
        <w:t>Het pedagogisch beleidsplan heeft de volgende drie functies:</w:t>
      </w:r>
    </w:p>
    <w:p w:rsidRPr="00D86037" w:rsidR="00D86037" w:rsidP="009C0FC0" w:rsidRDefault="00D86037" w14:paraId="16BA8705" w14:textId="77777777">
      <w:pPr>
        <w:pStyle w:val="Geenafstand"/>
        <w:numPr>
          <w:ilvl w:val="0"/>
          <w:numId w:val="23"/>
        </w:numPr>
        <w:rPr>
          <w:rFonts w:ascii="Century Gothic" w:hAnsi="Century Gothic" w:cs="Calibri Light"/>
        </w:rPr>
      </w:pPr>
      <w:r w:rsidRPr="00D86037">
        <w:rPr>
          <w:rFonts w:ascii="Century Gothic" w:hAnsi="Century Gothic" w:cs="Calibri Light"/>
        </w:rPr>
        <w:t>Een beschrijvende functie: weergave van de dagelijkse gang van zaken.</w:t>
      </w:r>
    </w:p>
    <w:p w:rsidRPr="00D86037" w:rsidR="00D86037" w:rsidP="009C0FC0" w:rsidRDefault="00D86037" w14:paraId="0CDA82CB" w14:textId="07884D05">
      <w:pPr>
        <w:pStyle w:val="Geenafstand"/>
        <w:numPr>
          <w:ilvl w:val="0"/>
          <w:numId w:val="23"/>
        </w:numPr>
        <w:rPr>
          <w:rFonts w:ascii="Century Gothic" w:hAnsi="Century Gothic" w:cs="Calibri Light"/>
        </w:rPr>
      </w:pPr>
      <w:r w:rsidRPr="00D86037">
        <w:rPr>
          <w:rFonts w:ascii="Century Gothic" w:hAnsi="Century Gothic" w:cs="Calibri Light"/>
        </w:rPr>
        <w:t>Een beleidsmatige functie: vaststelling van doelen die door de organisatie of de medewerkers nagestreefd worden.</w:t>
      </w:r>
    </w:p>
    <w:p w:rsidRPr="00D86037" w:rsidR="00D86037" w:rsidP="009C0FC0" w:rsidRDefault="00D86037" w14:paraId="35D84D29" w14:textId="18B9D7B0">
      <w:pPr>
        <w:pStyle w:val="Geenafstand"/>
        <w:numPr>
          <w:ilvl w:val="0"/>
          <w:numId w:val="23"/>
        </w:numPr>
        <w:rPr>
          <w:rFonts w:ascii="Century Gothic" w:hAnsi="Century Gothic" w:cs="Calibri Light"/>
        </w:rPr>
      </w:pPr>
      <w:r w:rsidRPr="00D86037">
        <w:rPr>
          <w:rFonts w:ascii="Century Gothic" w:hAnsi="Century Gothic" w:cs="Calibri Light"/>
        </w:rPr>
        <w:t>Evaluerende functie: toets</w:t>
      </w:r>
      <w:r w:rsidR="00B72F8F">
        <w:rPr>
          <w:rFonts w:ascii="Century Gothic" w:hAnsi="Century Gothic" w:cs="Calibri Light"/>
        </w:rPr>
        <w:t xml:space="preserve"> middel</w:t>
      </w:r>
      <w:r w:rsidRPr="00D86037">
        <w:rPr>
          <w:rFonts w:ascii="Century Gothic" w:hAnsi="Century Gothic" w:cs="Calibri Light"/>
        </w:rPr>
        <w:t xml:space="preserve"> voor nadere besprekingen.</w:t>
      </w:r>
    </w:p>
    <w:p w:rsidR="009C0FC0" w:rsidP="009C0FC0" w:rsidRDefault="009C0FC0" w14:paraId="214AF913" w14:textId="77777777">
      <w:pPr>
        <w:pStyle w:val="Geenafstand"/>
        <w:rPr>
          <w:rFonts w:ascii="Century Gothic" w:hAnsi="Century Gothic" w:cs="Calibri Light"/>
        </w:rPr>
      </w:pPr>
    </w:p>
    <w:p w:rsidR="00D86037" w:rsidP="009C0FC0" w:rsidRDefault="00D86037" w14:paraId="6D4EA65E" w14:textId="0ECE7429">
      <w:pPr>
        <w:pStyle w:val="Geenafstand"/>
        <w:rPr>
          <w:rFonts w:ascii="Century Gothic" w:hAnsi="Century Gothic" w:cs="Calibri Light"/>
        </w:rPr>
      </w:pPr>
      <w:r>
        <w:rPr>
          <w:rFonts w:ascii="Century Gothic" w:hAnsi="Century Gothic" w:cs="Calibri Light"/>
        </w:rPr>
        <w:t>Tevens is het</w:t>
      </w:r>
      <w:r w:rsidRPr="00D86037">
        <w:rPr>
          <w:rFonts w:ascii="Century Gothic" w:hAnsi="Century Gothic" w:cs="Calibri Light"/>
        </w:rPr>
        <w:t xml:space="preserve"> een bron van informatie voor ouders, stagiaires en vrijwilligers.</w:t>
      </w:r>
    </w:p>
    <w:p w:rsidR="00B03900" w:rsidP="009C0FC0" w:rsidRDefault="00B03900" w14:paraId="31A600B9" w14:textId="77777777">
      <w:pPr>
        <w:pStyle w:val="Geenafstand"/>
        <w:rPr>
          <w:rStyle w:val="normaltextrun"/>
          <w:rFonts w:ascii="Century Gothic" w:hAnsi="Century Gothic" w:cs="Calibri Light"/>
        </w:rPr>
      </w:pPr>
    </w:p>
    <w:p w:rsidR="00D86037" w:rsidP="009C0FC0" w:rsidRDefault="00D86037" w14:paraId="7D515609" w14:textId="61B9D825">
      <w:pPr>
        <w:pStyle w:val="Geenafstand"/>
        <w:rPr>
          <w:rFonts w:ascii="Century Gothic" w:hAnsi="Century Gothic" w:cs="Calibri Light"/>
        </w:rPr>
      </w:pPr>
      <w:r w:rsidRPr="00590268">
        <w:rPr>
          <w:rStyle w:val="normaltextrun"/>
          <w:rFonts w:ascii="Century Gothic" w:hAnsi="Century Gothic" w:cs="Calibri Light"/>
        </w:rPr>
        <w:t xml:space="preserve">Wij </w:t>
      </w:r>
      <w:r>
        <w:rPr>
          <w:rStyle w:val="normaltextrun"/>
          <w:rFonts w:ascii="Century Gothic" w:hAnsi="Century Gothic" w:cs="Calibri Light"/>
        </w:rPr>
        <w:t>hechten veel waarde aan</w:t>
      </w:r>
      <w:r w:rsidRPr="00590268">
        <w:rPr>
          <w:rStyle w:val="normaltextrun"/>
          <w:rFonts w:ascii="Century Gothic" w:hAnsi="Century Gothic" w:cs="Calibri Light"/>
        </w:rPr>
        <w:t xml:space="preserve"> een goede voorschoolse periode</w:t>
      </w:r>
      <w:r>
        <w:rPr>
          <w:rStyle w:val="normaltextrun"/>
          <w:rFonts w:ascii="Century Gothic" w:hAnsi="Century Gothic" w:cs="Calibri Light"/>
        </w:rPr>
        <w:t>. E</w:t>
      </w:r>
      <w:r w:rsidRPr="00590268">
        <w:rPr>
          <w:rStyle w:val="normaltextrun"/>
          <w:rFonts w:ascii="Century Gothic" w:hAnsi="Century Gothic" w:cs="Calibri Light"/>
        </w:rPr>
        <w:t xml:space="preserve">en plaatsing op </w:t>
      </w:r>
      <w:r w:rsidR="00B72F8F">
        <w:rPr>
          <w:rStyle w:val="normaltextrun"/>
          <w:rFonts w:ascii="Century Gothic" w:hAnsi="Century Gothic" w:cs="Calibri Light"/>
        </w:rPr>
        <w:t xml:space="preserve">de </w:t>
      </w:r>
      <w:r>
        <w:rPr>
          <w:rStyle w:val="normaltextrun"/>
          <w:rFonts w:ascii="Century Gothic" w:hAnsi="Century Gothic" w:cs="Calibri Light"/>
        </w:rPr>
        <w:t>peuteropvang</w:t>
      </w:r>
      <w:r w:rsidRPr="00590268">
        <w:rPr>
          <w:rStyle w:val="normaltextrun"/>
          <w:rFonts w:ascii="Century Gothic" w:hAnsi="Century Gothic" w:cs="Calibri Light"/>
        </w:rPr>
        <w:t xml:space="preserve"> is voor de totale ontwikkeling van kinderen van grote betekenis. Het is immers een onderdeel van een totale ontwikkelingslijn van de kinderen. Daarom werken we planmatig met de jonge kinderen zodat hun ontwikkelingskansen optimaal zullen verlopen. </w:t>
      </w:r>
    </w:p>
    <w:p w:rsidR="00D86037" w:rsidP="009C0FC0" w:rsidRDefault="00D86037" w14:paraId="345E9B12" w14:textId="77777777">
      <w:pPr>
        <w:pStyle w:val="Geenafstand"/>
        <w:rPr>
          <w:rFonts w:ascii="Century Gothic" w:hAnsi="Century Gothic" w:cs="Calibri Light"/>
        </w:rPr>
      </w:pPr>
    </w:p>
    <w:p w:rsidRPr="0007023B" w:rsidR="00D86037" w:rsidP="009C0FC0" w:rsidRDefault="00D86037" w14:paraId="2C6FC87F" w14:textId="77777777">
      <w:pPr>
        <w:pStyle w:val="Geenafstand"/>
        <w:rPr>
          <w:rFonts w:ascii="Century Gothic" w:hAnsi="Century Gothic" w:cs="Calibri Light"/>
        </w:rPr>
      </w:pPr>
      <w:r>
        <w:rPr>
          <w:rFonts w:ascii="Century Gothic" w:hAnsi="Century Gothic" w:cs="Calibri Light"/>
        </w:rPr>
        <w:t xml:space="preserve">Dit levende document gaat </w:t>
      </w:r>
      <w:r w:rsidRPr="006E78AD">
        <w:rPr>
          <w:rFonts w:ascii="Century Gothic" w:hAnsi="Century Gothic" w:cs="Calibri Light"/>
        </w:rPr>
        <w:t>over ontwikkelingskansen, talentontwikkeling en oefenen met samenleven. Voor nu én later. Want ieder kind dat opgroeit tot een krachtige volwassene maakt onze samenleving mooier</w:t>
      </w:r>
      <w:r>
        <w:rPr>
          <w:rFonts w:ascii="Century Gothic" w:hAnsi="Century Gothic" w:cs="Calibri Light"/>
        </w:rPr>
        <w:t>.</w:t>
      </w:r>
    </w:p>
    <w:p w:rsidRPr="00590268" w:rsidR="00D86037" w:rsidP="009C0FC0" w:rsidRDefault="00D86037" w14:paraId="576B8A80" w14:textId="77777777">
      <w:pPr>
        <w:pStyle w:val="Geenafstand"/>
        <w:rPr>
          <w:rFonts w:ascii="Century Gothic" w:hAnsi="Century Gothic" w:cs="Segoe UI"/>
        </w:rPr>
      </w:pPr>
      <w:r w:rsidRPr="00590268">
        <w:rPr>
          <w:rStyle w:val="eop"/>
          <w:rFonts w:ascii="Century Gothic" w:hAnsi="Century Gothic" w:cs="Calibri Light"/>
        </w:rPr>
        <w:t> </w:t>
      </w:r>
    </w:p>
    <w:p w:rsidRPr="00590268" w:rsidR="00D86037" w:rsidP="009C0FC0" w:rsidRDefault="00D86037" w14:paraId="17366EE8" w14:textId="6796A160">
      <w:pPr>
        <w:pStyle w:val="Geenafstand"/>
        <w:rPr>
          <w:rFonts w:ascii="Century Gothic" w:hAnsi="Century Gothic" w:cs="Segoe UI"/>
        </w:rPr>
      </w:pPr>
      <w:r w:rsidRPr="00590268">
        <w:rPr>
          <w:rStyle w:val="eop"/>
          <w:rFonts w:ascii="Century Gothic" w:hAnsi="Century Gothic" w:cs="Calibri Light"/>
        </w:rPr>
        <w:t>  </w:t>
      </w:r>
    </w:p>
    <w:p w:rsidRPr="00590268" w:rsidR="00D86037" w:rsidP="62081702" w:rsidRDefault="5126C6F3" w14:paraId="1E496D62" w14:textId="0E25FD92">
      <w:pPr>
        <w:pStyle w:val="Geenafstand"/>
        <w:rPr>
          <w:rStyle w:val="normaltextrun"/>
          <w:rFonts w:ascii="Century Gothic" w:hAnsi="Century Gothic" w:cs="Calibri Light"/>
        </w:rPr>
      </w:pPr>
      <w:r w:rsidRPr="62081702">
        <w:rPr>
          <w:rStyle w:val="normaltextrun"/>
          <w:rFonts w:ascii="Century Gothic" w:hAnsi="Century Gothic" w:cs="Calibri Light"/>
        </w:rPr>
        <w:t>Arthur Verloop</w:t>
      </w:r>
    </w:p>
    <w:p w:rsidR="00D86037" w:rsidP="009C0FC0" w:rsidRDefault="00D86037" w14:paraId="01F61DCD" w14:textId="77777777">
      <w:pPr>
        <w:pStyle w:val="Geenafstand"/>
        <w:rPr>
          <w:rStyle w:val="normaltextrun"/>
          <w:rFonts w:ascii="Century Gothic" w:hAnsi="Century Gothic" w:cs="Calibri Light"/>
        </w:rPr>
      </w:pPr>
      <w:r w:rsidRPr="00590268">
        <w:rPr>
          <w:rStyle w:val="normaltextrun"/>
          <w:rFonts w:ascii="Century Gothic" w:hAnsi="Century Gothic" w:cs="Calibri Light"/>
        </w:rPr>
        <w:t xml:space="preserve">Directeur </w:t>
      </w:r>
      <w:r>
        <w:rPr>
          <w:rStyle w:val="normaltextrun"/>
          <w:rFonts w:ascii="Century Gothic" w:hAnsi="Century Gothic" w:cs="Calibri Light"/>
        </w:rPr>
        <w:t>Prinses Margrietschool en Peuteropvang Margriet</w:t>
      </w:r>
    </w:p>
    <w:p w:rsidR="000346DC" w:rsidP="009C0FC0" w:rsidRDefault="000346DC" w14:paraId="7C3D586E" w14:textId="77777777">
      <w:pPr>
        <w:pStyle w:val="Geenafstand"/>
        <w:rPr>
          <w:rStyle w:val="normaltextrun"/>
          <w:rFonts w:ascii="Century Gothic" w:hAnsi="Century Gothic" w:cs="Calibri Light"/>
        </w:rPr>
      </w:pPr>
    </w:p>
    <w:p w:rsidR="009C0FC0" w:rsidP="009C0FC0" w:rsidRDefault="009C0FC0" w14:paraId="07CDA347" w14:textId="77777777">
      <w:pPr>
        <w:pStyle w:val="Geenafstand"/>
        <w:rPr>
          <w:rStyle w:val="normaltextrun"/>
          <w:rFonts w:ascii="Century Gothic" w:hAnsi="Century Gothic" w:cs="Calibri Light"/>
        </w:rPr>
      </w:pPr>
    </w:p>
    <w:p w:rsidRPr="00CE599B" w:rsidR="00CE599B" w:rsidP="00CE599B" w:rsidRDefault="000346DC" w14:paraId="1D49D278" w14:textId="6F48F8C0">
      <w:pPr>
        <w:pStyle w:val="Kop1"/>
      </w:pPr>
      <w:bookmarkStart w:name="_Toc188442515" w:id="1"/>
      <w:r>
        <w:t>2</w:t>
      </w:r>
      <w:r w:rsidR="00AE73A8">
        <w:t>.</w:t>
      </w:r>
      <w:r>
        <w:t xml:space="preserve"> </w:t>
      </w:r>
      <w:r w:rsidR="001538BF">
        <w:tab/>
      </w:r>
      <w:r>
        <w:t>Doelstelling</w:t>
      </w:r>
      <w:bookmarkEnd w:id="1"/>
    </w:p>
    <w:p w:rsidRPr="004B3531" w:rsidR="000346DC" w:rsidP="009C0FC0" w:rsidRDefault="000346DC" w14:paraId="0B9F87EB" w14:textId="14240D89">
      <w:pPr>
        <w:pStyle w:val="Geenafstand"/>
        <w:rPr>
          <w:rFonts w:ascii="Century Gothic" w:hAnsi="Century Gothic"/>
        </w:rPr>
      </w:pPr>
      <w:r w:rsidRPr="004B3531">
        <w:rPr>
          <w:rFonts w:ascii="Century Gothic" w:hAnsi="Century Gothic"/>
        </w:rPr>
        <w:t>Peuter</w:t>
      </w:r>
      <w:r w:rsidRPr="004B3531" w:rsidR="00B72F8F">
        <w:rPr>
          <w:rFonts w:ascii="Century Gothic" w:hAnsi="Century Gothic"/>
        </w:rPr>
        <w:t>opvang</w:t>
      </w:r>
      <w:r w:rsidRPr="004B3531">
        <w:rPr>
          <w:rFonts w:ascii="Century Gothic" w:hAnsi="Century Gothic"/>
        </w:rPr>
        <w:t xml:space="preserve"> Margriet vindt dat de </w:t>
      </w:r>
      <w:r w:rsidRPr="004B3531" w:rsidR="00B72F8F">
        <w:rPr>
          <w:rFonts w:ascii="Century Gothic" w:hAnsi="Century Gothic"/>
        </w:rPr>
        <w:t>p</w:t>
      </w:r>
      <w:r w:rsidRPr="004B3531">
        <w:rPr>
          <w:rFonts w:ascii="Century Gothic" w:hAnsi="Century Gothic"/>
        </w:rPr>
        <w:t>euteropvang voor iedereen toegankelijk moet zijn en tegemoet moet komen aan de ontwikkeling van het kind en de behoeften van ouders.</w:t>
      </w:r>
      <w:r w:rsidRPr="004B3531" w:rsidR="007029EA">
        <w:rPr>
          <w:rFonts w:ascii="Century Gothic" w:hAnsi="Century Gothic"/>
        </w:rPr>
        <w:t xml:space="preserve"> </w:t>
      </w:r>
      <w:r w:rsidRPr="004B3531">
        <w:rPr>
          <w:rFonts w:ascii="Century Gothic" w:hAnsi="Century Gothic"/>
        </w:rPr>
        <w:t xml:space="preserve">Dit willen wij bereiken door eraan bij te dragen dat kinderen zich kunnen ontwikkelen tot evenwichtige mensen, die vertrouwen hebben in hun eigen kunnen. </w:t>
      </w:r>
    </w:p>
    <w:p w:rsidR="009C0FC0" w:rsidP="009C0FC0" w:rsidRDefault="009C0FC0" w14:paraId="6173D015" w14:textId="77777777">
      <w:pPr>
        <w:pStyle w:val="Geenafstand"/>
        <w:rPr>
          <w:rFonts w:ascii="Century Gothic" w:hAnsi="Century Gothic"/>
        </w:rPr>
      </w:pPr>
    </w:p>
    <w:p w:rsidRPr="004B3531" w:rsidR="000346DC" w:rsidP="009C0FC0" w:rsidRDefault="000346DC" w14:paraId="38D89085" w14:textId="2A6AE22E">
      <w:pPr>
        <w:pStyle w:val="Geenafstand"/>
        <w:rPr>
          <w:rFonts w:ascii="Century Gothic" w:hAnsi="Century Gothic"/>
        </w:rPr>
      </w:pPr>
      <w:r w:rsidRPr="004B3531">
        <w:rPr>
          <w:rFonts w:ascii="Century Gothic" w:hAnsi="Century Gothic"/>
        </w:rPr>
        <w:t>Onze uitgangspunten hierbij zijn:</w:t>
      </w:r>
    </w:p>
    <w:p w:rsidRPr="004B3531" w:rsidR="000346DC" w:rsidP="009C0FC0" w:rsidRDefault="000346DC" w14:paraId="491892CA" w14:textId="0575EAB3">
      <w:pPr>
        <w:pStyle w:val="Geenafstand"/>
        <w:rPr>
          <w:rFonts w:ascii="Century Gothic" w:hAnsi="Century Gothic"/>
        </w:rPr>
      </w:pPr>
      <w:r w:rsidRPr="004B3531">
        <w:rPr>
          <w:rFonts w:ascii="Century Gothic" w:hAnsi="Century Gothic"/>
        </w:rPr>
        <w:t>• Emotionele veiligheid;</w:t>
      </w:r>
    </w:p>
    <w:p w:rsidRPr="004B3531" w:rsidR="000346DC" w:rsidP="009C0FC0" w:rsidRDefault="000346DC" w14:paraId="58F50448" w14:textId="4627F1D9">
      <w:pPr>
        <w:pStyle w:val="Geenafstand"/>
        <w:rPr>
          <w:rFonts w:ascii="Century Gothic" w:hAnsi="Century Gothic"/>
        </w:rPr>
      </w:pPr>
      <w:r w:rsidRPr="004B3531">
        <w:rPr>
          <w:rFonts w:ascii="Century Gothic" w:hAnsi="Century Gothic"/>
        </w:rPr>
        <w:t xml:space="preserve">• Persoonlijke competentie; </w:t>
      </w:r>
    </w:p>
    <w:p w:rsidRPr="004B3531" w:rsidR="000346DC" w:rsidP="009C0FC0" w:rsidRDefault="000346DC" w14:paraId="2C440F56" w14:textId="77777777">
      <w:pPr>
        <w:pStyle w:val="Geenafstand"/>
        <w:rPr>
          <w:rFonts w:ascii="Century Gothic" w:hAnsi="Century Gothic"/>
        </w:rPr>
      </w:pPr>
      <w:r w:rsidRPr="004B3531">
        <w:rPr>
          <w:rFonts w:ascii="Century Gothic" w:hAnsi="Century Gothic"/>
        </w:rPr>
        <w:t xml:space="preserve">• Sociale competentie; </w:t>
      </w:r>
    </w:p>
    <w:p w:rsidR="009C0FC0" w:rsidP="009C0FC0" w:rsidRDefault="000346DC" w14:paraId="5F005287" w14:textId="77777777">
      <w:pPr>
        <w:pStyle w:val="Geenafstand"/>
        <w:rPr>
          <w:rFonts w:ascii="Century Gothic" w:hAnsi="Century Gothic"/>
        </w:rPr>
      </w:pPr>
      <w:r w:rsidRPr="004B3531">
        <w:rPr>
          <w:rFonts w:ascii="Century Gothic" w:hAnsi="Century Gothic"/>
        </w:rPr>
        <w:t>• Eigen maken van normen en waarden, cultuur.</w:t>
      </w:r>
    </w:p>
    <w:p w:rsidRPr="004B3531" w:rsidR="000346DC" w:rsidP="009C0FC0" w:rsidRDefault="000346DC" w14:paraId="76DAC8B8" w14:textId="5DF36F43">
      <w:pPr>
        <w:pStyle w:val="Geenafstand"/>
        <w:rPr>
          <w:rFonts w:ascii="Century Gothic" w:hAnsi="Century Gothic"/>
        </w:rPr>
      </w:pPr>
      <w:r w:rsidRPr="004B3531">
        <w:rPr>
          <w:rFonts w:ascii="Century Gothic" w:hAnsi="Century Gothic"/>
        </w:rPr>
        <w:t xml:space="preserve"> </w:t>
      </w:r>
    </w:p>
    <w:p w:rsidR="009C0FC0" w:rsidP="009C0FC0" w:rsidRDefault="000346DC" w14:paraId="6B939C24" w14:textId="15A2EA19">
      <w:pPr>
        <w:pStyle w:val="Geenafstand"/>
        <w:rPr>
          <w:rFonts w:ascii="Century Gothic" w:hAnsi="Century Gothic"/>
        </w:rPr>
      </w:pPr>
      <w:r w:rsidRPr="004B3531">
        <w:rPr>
          <w:rFonts w:ascii="Century Gothic" w:hAnsi="Century Gothic"/>
        </w:rPr>
        <w:t xml:space="preserve">In de praktijk betekent dit dat de medewerkers zich richten op een goede liefdevolle begeleiding van de kinderen (emotionele veiligheid), het scheppen van ontwikkelingsmogelijkheden (persoonlijke competenties), het omgaan met elkaar (sociale competenties), het leren houden aan de regels en gewoontes van de groep en elkaar hierin respecteren, ongeacht afkomst of religie (eigen maken van normen en waarden, cultuur). </w:t>
      </w:r>
    </w:p>
    <w:p w:rsidR="00ED6862" w:rsidP="009C0FC0" w:rsidRDefault="000346DC" w14:paraId="751054B6" w14:textId="743E6730">
      <w:pPr>
        <w:pStyle w:val="Kop1"/>
      </w:pPr>
      <w:bookmarkStart w:name="_Toc188442516" w:id="2"/>
      <w:r>
        <w:t>3</w:t>
      </w:r>
      <w:r w:rsidR="00AE73A8">
        <w:t>.</w:t>
      </w:r>
      <w:r w:rsidR="00131F3F">
        <w:tab/>
      </w:r>
      <w:r w:rsidRPr="0001178E" w:rsidR="00ED6862">
        <w:t>Visie</w:t>
      </w:r>
      <w:bookmarkEnd w:id="2"/>
    </w:p>
    <w:p w:rsidR="00540BEF" w:rsidP="009C0FC0" w:rsidRDefault="002A154F" w14:paraId="67093D20" w14:textId="306944DB">
      <w:pPr>
        <w:pStyle w:val="Geenafstand"/>
        <w:rPr>
          <w:rFonts w:ascii="Century Gothic" w:hAnsi="Century Gothic"/>
        </w:rPr>
      </w:pPr>
      <w:r w:rsidRPr="002A154F">
        <w:rPr>
          <w:rFonts w:ascii="Century Gothic" w:hAnsi="Century Gothic"/>
        </w:rPr>
        <w:t>Peuteropvang Margriet vindt dat de peuteropvang voor ieder kind toegankelijk moet zijn. Een kind moet zich veilig voelen en zijn talenten optimaal kunnen ontwikkelen. Elk kind is uniek en ontwikkelt zich op zijn/haar eigen manier en zijn/haar eigen tempo. Wij bieden dan ook kindgerichte activiteiten aan. Zo stimuleren wij de ontwikkeling van het eigen individu. Wij vinden het belangrijk dat een kind spelenderwijs ontdekt en leert, met de juiste begeleiding van de pedagogisch medewerker. Veiligheid bieden aan de kinderen</w:t>
      </w:r>
      <w:r w:rsidR="00450BAA">
        <w:rPr>
          <w:rFonts w:ascii="Century Gothic" w:hAnsi="Century Gothic"/>
        </w:rPr>
        <w:t xml:space="preserve"> </w:t>
      </w:r>
      <w:r w:rsidRPr="002A154F">
        <w:rPr>
          <w:rFonts w:ascii="Century Gothic" w:hAnsi="Century Gothic"/>
        </w:rPr>
        <w:t>staat centraal. Elke groep heeft vaste pedagogisch medewerkers, die op vaste dagen aanwezig zijn. Er wordt zo veel als mogelijk gebruik gemaakt van vaste invalkrachten, zodat de veilige hechting en het welbevinden van de kinderen gewaarborgd blijft. Wanneer een kind zich veilig voelt, kan een kind zich namelijk optimaal ontplooien en zijn eigen talenten ontwikkelen. Kinderen kunnen bij ons zichzelf zijn en zich vrij en onbevangen in hun eigen tempo en vanuit hun eigen belevingswereld ontwikkelen. Respect en gelijkwaardigheid staa</w:t>
      </w:r>
      <w:r w:rsidR="00B72F8F">
        <w:rPr>
          <w:rFonts w:ascii="Century Gothic" w:hAnsi="Century Gothic"/>
        </w:rPr>
        <w:t>n</w:t>
      </w:r>
      <w:r w:rsidRPr="002A154F">
        <w:rPr>
          <w:rFonts w:ascii="Century Gothic" w:hAnsi="Century Gothic"/>
        </w:rPr>
        <w:t xml:space="preserve"> hierbij centraal. </w:t>
      </w:r>
    </w:p>
    <w:p w:rsidR="00540BEF" w:rsidP="00540BEF" w:rsidRDefault="00540BEF" w14:paraId="7EC0FC2C" w14:textId="4C970E3B">
      <w:pPr>
        <w:spacing w:after="0" w:line="240" w:lineRule="auto"/>
        <w:rPr>
          <w:rFonts w:ascii="Century Gothic" w:hAnsi="Century Gothic"/>
        </w:rPr>
      </w:pPr>
      <w:r>
        <w:rPr>
          <w:rFonts w:ascii="Century Gothic" w:hAnsi="Century Gothic"/>
        </w:rPr>
        <w:br w:type="page"/>
      </w:r>
    </w:p>
    <w:p w:rsidRPr="00540BEF" w:rsidR="00540BEF" w:rsidP="00540BEF" w:rsidRDefault="00540BEF" w14:paraId="4775F457" w14:textId="77777777">
      <w:pPr>
        <w:spacing w:after="0" w:line="240" w:lineRule="auto"/>
        <w:rPr>
          <w:rFonts w:ascii="Century Gothic" w:hAnsi="Century Gothic" w:eastAsiaTheme="minorHAnsi" w:cstheme="minorBidi"/>
          <w:lang w:eastAsia="en-US"/>
        </w:rPr>
      </w:pPr>
    </w:p>
    <w:p w:rsidR="009C087D" w:rsidP="00C7014A" w:rsidRDefault="009C087D" w14:paraId="4720E201" w14:textId="3679EE8A">
      <w:pPr>
        <w:pStyle w:val="Kop1"/>
      </w:pPr>
      <w:bookmarkStart w:name="_Toc188442517" w:id="3"/>
      <w:r>
        <w:t>4</w:t>
      </w:r>
      <w:r w:rsidR="00AE73A8">
        <w:t>.</w:t>
      </w:r>
      <w:r>
        <w:tab/>
      </w:r>
      <w:r>
        <w:t>Namens het bestuur</w:t>
      </w:r>
      <w:bookmarkEnd w:id="3"/>
    </w:p>
    <w:p w:rsidR="009C087D" w:rsidP="009C0FC0" w:rsidRDefault="009C087D" w14:paraId="01A7CF7E" w14:textId="1171E558">
      <w:pPr>
        <w:pStyle w:val="Geenafstand"/>
        <w:rPr>
          <w:rFonts w:ascii="Century Gothic" w:hAnsi="Century Gothic" w:cs="Times New Roman"/>
          <w:color w:val="000000"/>
        </w:rPr>
      </w:pPr>
      <w:r w:rsidRPr="009C087D">
        <w:rPr>
          <w:rFonts w:ascii="Century Gothic" w:hAnsi="Century Gothic" w:cs="Times New Roman"/>
          <w:color w:val="000000"/>
        </w:rPr>
        <w:t xml:space="preserve">Het bestuur van PCBO voor peuteropvang en onderwijs heeft een visie op leren voor het jonge kind en een visie op leren voor groep 3 tot en met 8. </w:t>
      </w:r>
    </w:p>
    <w:p w:rsidR="00C7014A" w:rsidP="009C0FC0" w:rsidRDefault="00C7014A" w14:paraId="4A140023" w14:textId="77777777">
      <w:pPr>
        <w:pStyle w:val="Geenafstand"/>
        <w:rPr>
          <w:rFonts w:ascii="Century Gothic" w:hAnsi="Century Gothic" w:cs="Times New Roman"/>
          <w:color w:val="000000"/>
        </w:rPr>
      </w:pPr>
    </w:p>
    <w:p w:rsidRPr="009C087D" w:rsidR="009C087D" w:rsidP="009C0FC0" w:rsidRDefault="009C087D" w14:paraId="1DCFCE3F" w14:textId="77777777">
      <w:pPr>
        <w:pStyle w:val="Geenafstand"/>
        <w:rPr>
          <w:rFonts w:ascii="Century Gothic" w:hAnsi="Century Gothic" w:cs="Times New Roman"/>
          <w:color w:val="000000"/>
        </w:rPr>
      </w:pPr>
      <w:r w:rsidRPr="009C087D">
        <w:rPr>
          <w:rFonts w:ascii="Century Gothic" w:hAnsi="Century Gothic" w:cs="Times New Roman"/>
          <w:color w:val="000000"/>
        </w:rPr>
        <w:t>Visie van PCBO voor peuteropvang en onderwijs</w:t>
      </w:r>
    </w:p>
    <w:p w:rsidR="00C07A81" w:rsidP="009C0FC0" w:rsidRDefault="009C087D" w14:paraId="55E2BF2E" w14:textId="77777777">
      <w:pPr>
        <w:pStyle w:val="Geenafstand"/>
        <w:rPr>
          <w:rFonts w:ascii="Century Gothic" w:hAnsi="Century Gothic" w:cs="Times New Roman"/>
          <w:color w:val="000000"/>
        </w:rPr>
      </w:pPr>
      <w:r w:rsidRPr="009C087D">
        <w:rPr>
          <w:rFonts w:ascii="Century Gothic" w:hAnsi="Century Gothic" w:cs="Times New Roman"/>
          <w:color w:val="000000"/>
        </w:rPr>
        <w:t xml:space="preserve">PCBO voor peuteropvang en onderwijs is van mening dat alle kinderen vanaf 2 jaar recht hebben op een kwalitatief goede opvang, waarbij de stelling ‘spelen is leren’ concreet ingevuld wordt door professionele leidinggevenden die geschoold zijn in het opbrengstgericht werken en aansluiten bij het ontwikkelingstempo, de mogelijkheden en de behoeften van jonge kinderen. Onder opbrengstgericht werken wordt verstaan: het bewust, systematisch en cyclisch werken aan het streven </w:t>
      </w:r>
    </w:p>
    <w:p w:rsidR="00C07A81" w:rsidP="009C0FC0" w:rsidRDefault="00C07A81" w14:paraId="3892589E" w14:textId="77777777">
      <w:pPr>
        <w:pStyle w:val="Geenafstand"/>
        <w:rPr>
          <w:rFonts w:ascii="Century Gothic" w:hAnsi="Century Gothic" w:cs="Times New Roman"/>
          <w:color w:val="000000"/>
        </w:rPr>
      </w:pPr>
    </w:p>
    <w:p w:rsidR="009C087D" w:rsidP="009C0FC0" w:rsidRDefault="009C087D" w14:paraId="48280694" w14:textId="76CD2F09">
      <w:pPr>
        <w:pStyle w:val="Geenafstand"/>
        <w:rPr>
          <w:rFonts w:ascii="Century Gothic" w:hAnsi="Century Gothic" w:cs="Times New Roman"/>
          <w:color w:val="000000"/>
        </w:rPr>
      </w:pPr>
      <w:r w:rsidRPr="009C087D">
        <w:rPr>
          <w:rFonts w:ascii="Century Gothic" w:hAnsi="Century Gothic" w:cs="Times New Roman"/>
          <w:color w:val="000000"/>
        </w:rPr>
        <w:t>naar maximale leerling-resultaten, op cognitief, sociaal-emotioneel en motorisch gebied.</w:t>
      </w:r>
    </w:p>
    <w:p w:rsidRPr="009C087D" w:rsidR="00CE599B" w:rsidP="009C0FC0" w:rsidRDefault="00CE599B" w14:paraId="7098C43D" w14:textId="77777777">
      <w:pPr>
        <w:pStyle w:val="Geenafstand"/>
        <w:rPr>
          <w:rFonts w:ascii="Century Gothic" w:hAnsi="Century Gothic" w:cs="Times New Roman"/>
          <w:color w:val="000000"/>
        </w:rPr>
      </w:pPr>
    </w:p>
    <w:p w:rsidRPr="009C087D" w:rsidR="009C087D" w:rsidP="009C0FC0" w:rsidRDefault="009C087D" w14:paraId="429129E1" w14:textId="77777777">
      <w:pPr>
        <w:pStyle w:val="Geenafstand"/>
        <w:rPr>
          <w:rFonts w:ascii="Century Gothic" w:hAnsi="Century Gothic" w:cs="Times New Roman"/>
          <w:color w:val="000000"/>
        </w:rPr>
      </w:pPr>
      <w:r w:rsidRPr="009C087D">
        <w:rPr>
          <w:rFonts w:ascii="Century Gothic" w:hAnsi="Century Gothic" w:cs="Times New Roman"/>
          <w:color w:val="000000"/>
        </w:rPr>
        <w:t>Opbrengstgericht werken richt zich op een specifiek onderdeel van de kwaliteit, namelijk de leerling-resultaten.</w:t>
      </w:r>
    </w:p>
    <w:p w:rsidRPr="009C087D" w:rsidR="009C087D" w:rsidP="009C0FC0" w:rsidRDefault="009C087D" w14:paraId="56007142" w14:textId="32105F73">
      <w:pPr>
        <w:pStyle w:val="Geenafstand"/>
        <w:rPr>
          <w:rFonts w:ascii="Century Gothic" w:hAnsi="Century Gothic" w:cs="Times New Roman"/>
          <w:color w:val="000000"/>
        </w:rPr>
      </w:pPr>
      <w:r w:rsidRPr="009C087D">
        <w:rPr>
          <w:rFonts w:ascii="Century Gothic" w:hAnsi="Century Gothic" w:cs="Times New Roman"/>
          <w:color w:val="000000"/>
        </w:rPr>
        <w:t>Om de ontwikkeling van de leerlingen te volgen, opbrengsten te analyseren en indien nodig het onderwijs en het handelen van de pedagogisch medewerker aan te passen wordt een erkend observatiesysteem gehanteerd.</w:t>
      </w:r>
    </w:p>
    <w:p w:rsidR="00540BEF" w:rsidP="009C0FC0" w:rsidRDefault="009C087D" w14:paraId="59D0ECBC" w14:textId="33AFCACD">
      <w:pPr>
        <w:pStyle w:val="Geenafstand"/>
        <w:rPr>
          <w:rFonts w:ascii="Century Gothic" w:hAnsi="Century Gothic" w:cs="Times New Roman"/>
          <w:color w:val="000000"/>
        </w:rPr>
      </w:pPr>
      <w:r w:rsidRPr="009C087D">
        <w:rPr>
          <w:rFonts w:ascii="Century Gothic" w:hAnsi="Century Gothic" w:cs="Times New Roman"/>
          <w:color w:val="000000"/>
        </w:rPr>
        <w:t>De instellingen hanteren de kaders van het landelijk beleid, Wet Innovatie en Kwaliteit Kinderopvang, en het gemeentelijk beleid. We gebruiken de SLO-doelen als eindtermen en de indicatoren vanuit het toezichtkader VVE 2022 voor het bepalen van de gewenste resultaten op het gebied van taal, rekenen, sociaal emotionele ontwikkeling en motoriek.</w:t>
      </w:r>
      <w:r w:rsidR="00CE599B">
        <w:rPr>
          <w:rFonts w:ascii="Century Gothic" w:hAnsi="Century Gothic" w:cs="Times New Roman"/>
          <w:color w:val="000000"/>
        </w:rPr>
        <w:t xml:space="preserve"> </w:t>
      </w:r>
      <w:r w:rsidRPr="009C087D">
        <w:rPr>
          <w:rFonts w:ascii="Century Gothic" w:hAnsi="Century Gothic" w:cs="Times New Roman"/>
          <w:color w:val="000000"/>
        </w:rPr>
        <w:t>De instellingen maken pedagogisch, didactisch en onderwijsinhoudelijk aantoonbaar onderdeel uit van de doorgaande lijn en zorgstructuur van de basisscholen.</w:t>
      </w:r>
    </w:p>
    <w:p w:rsidR="00540BEF" w:rsidRDefault="00540BEF" w14:paraId="7A03DBBB" w14:textId="77777777">
      <w:pPr>
        <w:spacing w:after="0" w:line="240" w:lineRule="auto"/>
        <w:rPr>
          <w:rFonts w:ascii="Century Gothic" w:hAnsi="Century Gothic" w:cs="Times New Roman" w:eastAsiaTheme="minorHAnsi"/>
          <w:color w:val="000000"/>
          <w:lang w:eastAsia="en-US"/>
        </w:rPr>
      </w:pPr>
      <w:r>
        <w:rPr>
          <w:rFonts w:ascii="Century Gothic" w:hAnsi="Century Gothic" w:cs="Times New Roman"/>
          <w:color w:val="000000"/>
        </w:rPr>
        <w:br w:type="page"/>
      </w:r>
    </w:p>
    <w:p w:rsidRPr="000346DC" w:rsidR="00BF4BE3" w:rsidP="00CE599B" w:rsidRDefault="00223BA4" w14:paraId="48669DF0" w14:textId="629B69D3">
      <w:pPr>
        <w:pStyle w:val="Kop1"/>
      </w:pPr>
      <w:bookmarkStart w:name="_Toc188442518" w:id="4"/>
      <w:r>
        <w:t>5</w:t>
      </w:r>
      <w:r w:rsidR="00AE73A8">
        <w:t>.</w:t>
      </w:r>
      <w:r w:rsidR="001538BF">
        <w:tab/>
      </w:r>
      <w:r w:rsidR="000346DC">
        <w:t>Pedagogische doelstellingen en middelen</w:t>
      </w:r>
      <w:bookmarkEnd w:id="4"/>
    </w:p>
    <w:p w:rsidR="002A154F" w:rsidP="00CE599B" w:rsidRDefault="00223BA4" w14:paraId="3A28BBA7" w14:textId="381D5DB2">
      <w:pPr>
        <w:pStyle w:val="Kop2"/>
      </w:pPr>
      <w:bookmarkStart w:name="_Toc188442519" w:id="5"/>
      <w:r>
        <w:t>5</w:t>
      </w:r>
      <w:r w:rsidR="002A154F">
        <w:t>.1</w:t>
      </w:r>
      <w:r w:rsidR="000346DC">
        <w:t xml:space="preserve"> Emotionele veiligheid</w:t>
      </w:r>
      <w:bookmarkEnd w:id="5"/>
    </w:p>
    <w:p w:rsidR="009A2BE7" w:rsidP="009C0FC0" w:rsidRDefault="000346DC" w14:paraId="61419F23" w14:textId="530C6849">
      <w:pPr>
        <w:pStyle w:val="Geenafstand"/>
        <w:rPr>
          <w:rFonts w:ascii="Century Gothic" w:hAnsi="Century Gothic"/>
        </w:rPr>
      </w:pPr>
      <w:r w:rsidRPr="62081702">
        <w:rPr>
          <w:rFonts w:ascii="Century Gothic" w:hAnsi="Century Gothic"/>
        </w:rPr>
        <w:t>Door het bieden van emotionele veiligheid kan</w:t>
      </w:r>
      <w:r w:rsidRPr="62081702" w:rsidR="002A154F">
        <w:rPr>
          <w:rFonts w:ascii="Century Gothic" w:hAnsi="Century Gothic"/>
        </w:rPr>
        <w:t xml:space="preserve"> een</w:t>
      </w:r>
      <w:r w:rsidRPr="62081702">
        <w:rPr>
          <w:rFonts w:ascii="Century Gothic" w:hAnsi="Century Gothic"/>
        </w:rPr>
        <w:t xml:space="preserve"> kind zich positief ontwikkelen. Naast het aanbieden van fysiek veilige uitdagende ruimtes, moet een</w:t>
      </w:r>
      <w:r w:rsidRPr="62081702" w:rsidR="002A154F">
        <w:rPr>
          <w:rFonts w:ascii="Century Gothic" w:hAnsi="Century Gothic"/>
        </w:rPr>
        <w:t xml:space="preserve"> kind zich gezien en geaccepteerd voelen.</w:t>
      </w:r>
      <w:r w:rsidRPr="62081702">
        <w:rPr>
          <w:rFonts w:ascii="Century Gothic" w:hAnsi="Century Gothic"/>
        </w:rPr>
        <w:t xml:space="preserve"> Respect voor elkaar en de omgeving speelt hierbij een belangrijke rol. Wij bieden </w:t>
      </w:r>
      <w:r w:rsidRPr="62081702" w:rsidR="002A154F">
        <w:rPr>
          <w:rFonts w:ascii="Century Gothic" w:hAnsi="Century Gothic"/>
        </w:rPr>
        <w:t>kinderen</w:t>
      </w:r>
      <w:r w:rsidRPr="62081702">
        <w:rPr>
          <w:rFonts w:ascii="Century Gothic" w:hAnsi="Century Gothic"/>
        </w:rPr>
        <w:t xml:space="preserve"> emotionele veiligheid door liefdevolle, warme en rus</w:t>
      </w:r>
      <w:r w:rsidRPr="62081702" w:rsidR="002A154F">
        <w:rPr>
          <w:rFonts w:ascii="Century Gothic" w:hAnsi="Century Gothic"/>
        </w:rPr>
        <w:t xml:space="preserve">tige pedagogisch medewerkers op de groepen in te zetten. </w:t>
      </w:r>
      <w:r w:rsidRPr="62081702">
        <w:rPr>
          <w:rFonts w:ascii="Century Gothic" w:hAnsi="Century Gothic"/>
        </w:rPr>
        <w:t xml:space="preserve">Daarnaast </w:t>
      </w:r>
      <w:r w:rsidRPr="62081702" w:rsidR="002A154F">
        <w:rPr>
          <w:rFonts w:ascii="Century Gothic" w:hAnsi="Century Gothic"/>
        </w:rPr>
        <w:t xml:space="preserve">hanteren wij een aantal uitgangspunten die een positieve invloed kunnen hebben op de emotionele veiligheid van kinderen. </w:t>
      </w:r>
    </w:p>
    <w:p w:rsidR="009A2BE7" w:rsidP="009C0FC0" w:rsidRDefault="009A2BE7" w14:paraId="1230311D" w14:textId="77777777">
      <w:pPr>
        <w:pStyle w:val="Geenafstand"/>
        <w:rPr>
          <w:rFonts w:ascii="Century Gothic" w:hAnsi="Century Gothic"/>
        </w:rPr>
      </w:pPr>
    </w:p>
    <w:p w:rsidR="002A154F" w:rsidP="009C0FC0" w:rsidRDefault="002A154F" w14:paraId="425D78F2" w14:textId="2D82E8F8">
      <w:pPr>
        <w:pStyle w:val="Geenafstand"/>
        <w:rPr>
          <w:rFonts w:ascii="Century Gothic" w:hAnsi="Century Gothic"/>
        </w:rPr>
      </w:pPr>
      <w:r w:rsidRPr="00B00BD3">
        <w:rPr>
          <w:rFonts w:ascii="Century Gothic" w:hAnsi="Century Gothic"/>
        </w:rPr>
        <w:t>Deze uitgangspunten zijn:</w:t>
      </w:r>
      <w:r w:rsidRPr="00B00BD3" w:rsidR="000346DC">
        <w:rPr>
          <w:rFonts w:ascii="Century Gothic" w:hAnsi="Century Gothic"/>
        </w:rPr>
        <w:t xml:space="preserve"> </w:t>
      </w:r>
    </w:p>
    <w:p w:rsidRPr="00B00BD3" w:rsidR="001D6FD0" w:rsidP="009C0FC0" w:rsidRDefault="001D6FD0" w14:paraId="58E53274" w14:textId="77777777">
      <w:pPr>
        <w:pStyle w:val="Geenafstand"/>
        <w:rPr>
          <w:rFonts w:ascii="Century Gothic" w:hAnsi="Century Gothic"/>
        </w:rPr>
      </w:pPr>
    </w:p>
    <w:p w:rsidR="002A154F" w:rsidP="001D6FD0" w:rsidRDefault="000346DC" w14:paraId="1444EF14" w14:textId="7C770871">
      <w:pPr>
        <w:pStyle w:val="Geenafstand"/>
        <w:rPr>
          <w:rFonts w:ascii="Century Gothic" w:hAnsi="Century Gothic"/>
          <w:bCs/>
          <w:u w:val="single"/>
        </w:rPr>
      </w:pPr>
      <w:r w:rsidRPr="001D6FD0">
        <w:rPr>
          <w:rFonts w:ascii="Century Gothic" w:hAnsi="Century Gothic"/>
          <w:bCs/>
          <w:u w:val="single"/>
        </w:rPr>
        <w:t>Eigen stamgroep met zoveel mogelijk vaste gezichten</w:t>
      </w:r>
      <w:r w:rsidR="001D6FD0">
        <w:rPr>
          <w:rFonts w:ascii="Century Gothic" w:hAnsi="Century Gothic"/>
          <w:bCs/>
          <w:u w:val="single"/>
        </w:rPr>
        <w:t>.</w:t>
      </w:r>
    </w:p>
    <w:p w:rsidRPr="001D6FD0" w:rsidR="001D6FD0" w:rsidP="001D6FD0" w:rsidRDefault="001D6FD0" w14:paraId="440FE5DC" w14:textId="77777777">
      <w:pPr>
        <w:pStyle w:val="Geenafstand"/>
        <w:rPr>
          <w:rFonts w:ascii="Century Gothic" w:hAnsi="Century Gothic"/>
          <w:bCs/>
          <w:u w:val="single"/>
        </w:rPr>
      </w:pPr>
    </w:p>
    <w:p w:rsidR="00152779" w:rsidP="009C0FC0" w:rsidRDefault="000346DC" w14:paraId="2F956EC8" w14:textId="780FF14F">
      <w:pPr>
        <w:pStyle w:val="Geenafstand"/>
        <w:rPr>
          <w:rFonts w:ascii="Century Gothic" w:hAnsi="Century Gothic"/>
        </w:rPr>
      </w:pPr>
      <w:r w:rsidRPr="00B00BD3">
        <w:rPr>
          <w:rFonts w:ascii="Century Gothic" w:hAnsi="Century Gothic"/>
        </w:rPr>
        <w:t xml:space="preserve">Ieder kind heeft zijn eigen vaste groep met zijn eigen </w:t>
      </w:r>
      <w:r w:rsidRPr="00B00BD3" w:rsidR="002A154F">
        <w:rPr>
          <w:rFonts w:ascii="Century Gothic" w:hAnsi="Century Gothic"/>
        </w:rPr>
        <w:t>pedagogisch medewerkers</w:t>
      </w:r>
      <w:r w:rsidRPr="00B00BD3">
        <w:rPr>
          <w:rFonts w:ascii="Century Gothic" w:hAnsi="Century Gothic"/>
        </w:rPr>
        <w:t xml:space="preserve"> en </w:t>
      </w:r>
      <w:r w:rsidRPr="00B00BD3" w:rsidR="002A154F">
        <w:rPr>
          <w:rFonts w:ascii="Century Gothic" w:hAnsi="Century Gothic"/>
        </w:rPr>
        <w:t xml:space="preserve">groepsgenootjes. </w:t>
      </w:r>
      <w:r w:rsidRPr="00B00BD3">
        <w:rPr>
          <w:rFonts w:ascii="Century Gothic" w:hAnsi="Century Gothic"/>
        </w:rPr>
        <w:t xml:space="preserve"> </w:t>
      </w:r>
      <w:r w:rsidRPr="00B00BD3" w:rsidR="002A154F">
        <w:rPr>
          <w:rFonts w:ascii="Century Gothic" w:hAnsi="Century Gothic"/>
        </w:rPr>
        <w:t xml:space="preserve">Daarnaast heeft elk kind een eigen mentor. Deze pedagogisch medewerker houdt de ontwikkeling van het kind nauwkeurig in de gaten en is ook het vaste communicatiegezicht voor ouders. </w:t>
      </w:r>
      <w:r w:rsidR="00B72F8F">
        <w:rPr>
          <w:rFonts w:ascii="Century Gothic" w:hAnsi="Century Gothic"/>
        </w:rPr>
        <w:t>Hierbij hanteren wij tevens een aantal speerpunten die helpend kunnen zijn.</w:t>
      </w:r>
      <w:r w:rsidRPr="00B00BD3" w:rsidR="00152779">
        <w:rPr>
          <w:rFonts w:ascii="Century Gothic" w:hAnsi="Century Gothic"/>
        </w:rPr>
        <w:t xml:space="preserve"> </w:t>
      </w:r>
    </w:p>
    <w:p w:rsidRPr="00B00BD3" w:rsidR="001D6FD0" w:rsidP="009C0FC0" w:rsidRDefault="001D6FD0" w14:paraId="51AB2A21" w14:textId="77777777">
      <w:pPr>
        <w:pStyle w:val="Geenafstand"/>
        <w:rPr>
          <w:rFonts w:ascii="Century Gothic" w:hAnsi="Century Gothic"/>
        </w:rPr>
      </w:pPr>
    </w:p>
    <w:p w:rsidR="00152779" w:rsidP="009C0FC0" w:rsidRDefault="00B72F8F" w14:paraId="5CBAF6D5" w14:textId="7D8BDCCB">
      <w:pPr>
        <w:pStyle w:val="Geenafstand"/>
        <w:rPr>
          <w:rFonts w:ascii="Century Gothic" w:hAnsi="Century Gothic"/>
        </w:rPr>
      </w:pPr>
      <w:r>
        <w:rPr>
          <w:rFonts w:ascii="Century Gothic" w:hAnsi="Century Gothic"/>
          <w:u w:val="single"/>
        </w:rPr>
        <w:t>F</w:t>
      </w:r>
      <w:r w:rsidRPr="00B00BD3" w:rsidR="000346DC">
        <w:rPr>
          <w:rFonts w:ascii="Century Gothic" w:hAnsi="Century Gothic"/>
          <w:u w:val="single"/>
        </w:rPr>
        <w:t>ysiek veilige omgeving, waar alles zoveel mogelijk zijn vaste plaats heeft</w:t>
      </w:r>
      <w:r w:rsidR="001D6FD0">
        <w:rPr>
          <w:rFonts w:ascii="Century Gothic" w:hAnsi="Century Gothic"/>
          <w:u w:val="single"/>
        </w:rPr>
        <w:t>.</w:t>
      </w:r>
    </w:p>
    <w:p w:rsidRPr="00B00BD3" w:rsidR="001D6FD0" w:rsidP="009C0FC0" w:rsidRDefault="001D6FD0" w14:paraId="3F10A42C" w14:textId="77777777">
      <w:pPr>
        <w:pStyle w:val="Geenafstand"/>
        <w:rPr>
          <w:rFonts w:ascii="Century Gothic" w:hAnsi="Century Gothic"/>
        </w:rPr>
      </w:pPr>
    </w:p>
    <w:p w:rsidR="002F64CE" w:rsidP="009C0FC0" w:rsidRDefault="000346DC" w14:paraId="3F9904B3" w14:textId="32F9297E">
      <w:pPr>
        <w:pStyle w:val="Geenafstand"/>
        <w:rPr>
          <w:rFonts w:ascii="Century Gothic" w:hAnsi="Century Gothic"/>
        </w:rPr>
      </w:pPr>
      <w:r w:rsidRPr="00B00BD3">
        <w:rPr>
          <w:rFonts w:ascii="Century Gothic" w:hAnsi="Century Gothic"/>
        </w:rPr>
        <w:t xml:space="preserve">Doordat alles </w:t>
      </w:r>
      <w:r w:rsidRPr="00B00BD3" w:rsidR="00152779">
        <w:rPr>
          <w:rFonts w:ascii="Century Gothic" w:hAnsi="Century Gothic"/>
        </w:rPr>
        <w:t xml:space="preserve">zoveel als mogelijk </w:t>
      </w:r>
      <w:r w:rsidRPr="00B00BD3">
        <w:rPr>
          <w:rFonts w:ascii="Century Gothic" w:hAnsi="Century Gothic"/>
        </w:rPr>
        <w:t>een vaste plaats heeft</w:t>
      </w:r>
      <w:r w:rsidRPr="00B00BD3" w:rsidR="00152779">
        <w:rPr>
          <w:rFonts w:ascii="Century Gothic" w:hAnsi="Century Gothic"/>
        </w:rPr>
        <w:t>,</w:t>
      </w:r>
      <w:r w:rsidRPr="00B00BD3">
        <w:rPr>
          <w:rFonts w:ascii="Century Gothic" w:hAnsi="Century Gothic"/>
        </w:rPr>
        <w:t xml:space="preserve"> is het voor een kind herkenbaar en zal het zich vertrouwd voelen </w:t>
      </w:r>
      <w:r w:rsidR="009964D8">
        <w:rPr>
          <w:rFonts w:ascii="Century Gothic" w:hAnsi="Century Gothic"/>
        </w:rPr>
        <w:t>in</w:t>
      </w:r>
      <w:r w:rsidRPr="00B00BD3">
        <w:rPr>
          <w:rFonts w:ascii="Century Gothic" w:hAnsi="Century Gothic"/>
        </w:rPr>
        <w:t xml:space="preserve"> zijn omgeving. Ieder jaar houden wij een </w:t>
      </w:r>
      <w:r w:rsidRPr="00B00BD3" w:rsidR="00152779">
        <w:rPr>
          <w:rFonts w:ascii="Century Gothic" w:hAnsi="Century Gothic"/>
        </w:rPr>
        <w:t>risico-inventarisatie</w:t>
      </w:r>
      <w:r w:rsidRPr="00B00BD3">
        <w:rPr>
          <w:rFonts w:ascii="Century Gothic" w:hAnsi="Century Gothic"/>
        </w:rPr>
        <w:t xml:space="preserve"> en evaluatie m.b.t. een kindvriendelijke- en veilige omgeving. Veiligheid </w:t>
      </w:r>
      <w:r w:rsidRPr="00B00BD3" w:rsidR="00152779">
        <w:rPr>
          <w:rFonts w:ascii="Century Gothic" w:hAnsi="Century Gothic"/>
        </w:rPr>
        <w:t xml:space="preserve">staat voorop en moet aansluiten bij de leeftijd van de kinderen. Wij vinden het echter ook van groot belang dat de omgeving uitdaging biedt om te ontwikkelen. Dit is immers wat wij voorstaan; je als kind vrij kunnen bewegen om </w:t>
      </w:r>
      <w:r w:rsidR="009964D8">
        <w:rPr>
          <w:rFonts w:ascii="Century Gothic" w:hAnsi="Century Gothic"/>
        </w:rPr>
        <w:t xml:space="preserve">je </w:t>
      </w:r>
      <w:r w:rsidRPr="00B00BD3" w:rsidR="00152779">
        <w:rPr>
          <w:rFonts w:ascii="Century Gothic" w:hAnsi="Century Gothic"/>
        </w:rPr>
        <w:t xml:space="preserve">te ontplooien en te ontwikkelen in eigen tempo. </w:t>
      </w:r>
    </w:p>
    <w:p w:rsidRPr="00B00BD3" w:rsidR="002F64CE" w:rsidP="009C0FC0" w:rsidRDefault="002F64CE" w14:paraId="361BA7F0" w14:textId="77777777">
      <w:pPr>
        <w:pStyle w:val="Geenafstand"/>
        <w:rPr>
          <w:rFonts w:ascii="Century Gothic" w:hAnsi="Century Gothic"/>
        </w:rPr>
      </w:pPr>
    </w:p>
    <w:p w:rsidRPr="00B00BD3" w:rsidR="00152779" w:rsidP="009C0FC0" w:rsidRDefault="000346DC" w14:paraId="35FFC941" w14:textId="5FCE0D08">
      <w:pPr>
        <w:pStyle w:val="Geenafstand"/>
        <w:rPr>
          <w:rFonts w:ascii="Century Gothic" w:hAnsi="Century Gothic"/>
        </w:rPr>
      </w:pPr>
      <w:r w:rsidRPr="00B00BD3">
        <w:rPr>
          <w:rFonts w:ascii="Century Gothic" w:hAnsi="Century Gothic"/>
          <w:u w:val="single"/>
        </w:rPr>
        <w:t>Bieden van structuur d.m.v. een vast dagprogramma en een activiteitenprogramma</w:t>
      </w:r>
      <w:r w:rsidR="001D6FD0">
        <w:rPr>
          <w:rFonts w:ascii="Century Gothic" w:hAnsi="Century Gothic"/>
        </w:rPr>
        <w:t>.</w:t>
      </w:r>
    </w:p>
    <w:p w:rsidR="00152779" w:rsidP="009C0FC0" w:rsidRDefault="000346DC" w14:paraId="03E5B949" w14:textId="4F4E6550">
      <w:pPr>
        <w:pStyle w:val="Geenafstand"/>
        <w:rPr>
          <w:rFonts w:ascii="Century Gothic" w:hAnsi="Century Gothic"/>
        </w:rPr>
      </w:pPr>
      <w:r w:rsidRPr="00B00BD3">
        <w:rPr>
          <w:rFonts w:ascii="Century Gothic" w:hAnsi="Century Gothic"/>
        </w:rPr>
        <w:t xml:space="preserve">Een vast dagprogramma schept voor kinderen duidelijkheid en geeft kinderen een vertrouwd gevoel (herkenning). De </w:t>
      </w:r>
      <w:r w:rsidRPr="00B00BD3" w:rsidR="00152779">
        <w:rPr>
          <w:rFonts w:ascii="Century Gothic" w:hAnsi="Century Gothic"/>
        </w:rPr>
        <w:t>PM-</w:t>
      </w:r>
      <w:proofErr w:type="spellStart"/>
      <w:r w:rsidRPr="00B00BD3" w:rsidR="00152779">
        <w:rPr>
          <w:rFonts w:ascii="Century Gothic" w:hAnsi="Century Gothic"/>
        </w:rPr>
        <w:t>ers</w:t>
      </w:r>
      <w:proofErr w:type="spellEnd"/>
      <w:r w:rsidRPr="00B00BD3" w:rsidR="00152779">
        <w:rPr>
          <w:rFonts w:ascii="Century Gothic" w:hAnsi="Century Gothic"/>
        </w:rPr>
        <w:t xml:space="preserve"> </w:t>
      </w:r>
      <w:r w:rsidRPr="00B00BD3">
        <w:rPr>
          <w:rFonts w:ascii="Century Gothic" w:hAnsi="Century Gothic"/>
        </w:rPr>
        <w:t>voeren elke dag verschillende activiteiten uit met de kinderen</w:t>
      </w:r>
      <w:r w:rsidR="009964D8">
        <w:rPr>
          <w:rFonts w:ascii="Century Gothic" w:hAnsi="Century Gothic"/>
        </w:rPr>
        <w:t>.</w:t>
      </w:r>
    </w:p>
    <w:p w:rsidRPr="00B00BD3" w:rsidR="001D6FD0" w:rsidP="009C0FC0" w:rsidRDefault="001D6FD0" w14:paraId="1477D381" w14:textId="77777777">
      <w:pPr>
        <w:pStyle w:val="Geenafstand"/>
        <w:rPr>
          <w:rFonts w:ascii="Century Gothic" w:hAnsi="Century Gothic"/>
        </w:rPr>
      </w:pPr>
    </w:p>
    <w:p w:rsidRPr="00B00BD3" w:rsidR="00C66779" w:rsidP="009C0FC0" w:rsidRDefault="00152779" w14:paraId="1BD7C00E" w14:textId="2E9FD912">
      <w:pPr>
        <w:pStyle w:val="Geenafstand"/>
        <w:rPr>
          <w:rFonts w:ascii="Century Gothic" w:hAnsi="Century Gothic"/>
          <w:u w:val="single"/>
        </w:rPr>
      </w:pPr>
      <w:r w:rsidRPr="00B00BD3">
        <w:rPr>
          <w:rFonts w:ascii="Century Gothic" w:hAnsi="Century Gothic"/>
          <w:u w:val="single"/>
        </w:rPr>
        <w:t>Vaste rituelen bij kringactiviteiten, eten/drinken en verjaardag</w:t>
      </w:r>
      <w:r w:rsidR="001D6FD0">
        <w:rPr>
          <w:rFonts w:ascii="Century Gothic" w:hAnsi="Century Gothic"/>
          <w:u w:val="single"/>
        </w:rPr>
        <w:t>.</w:t>
      </w:r>
    </w:p>
    <w:p w:rsidR="00C66779" w:rsidP="009C0FC0" w:rsidRDefault="00C66779" w14:paraId="4F67C847" w14:textId="5BC68943">
      <w:pPr>
        <w:pStyle w:val="Geenafstand"/>
        <w:rPr>
          <w:rFonts w:ascii="Century Gothic" w:hAnsi="Century Gothic"/>
        </w:rPr>
      </w:pPr>
      <w:r w:rsidRPr="00B00BD3">
        <w:rPr>
          <w:rFonts w:ascii="Century Gothic" w:hAnsi="Century Gothic"/>
        </w:rPr>
        <w:t>Veiligheid heeft ook te maken met het aanbieden van vaste rituelen. Denk aan het samen fruit eten, vaste liedjes zingen in de kring, samen naar buiten gaan en samen je verjaardag vieren.</w:t>
      </w:r>
    </w:p>
    <w:p w:rsidRPr="00B00BD3" w:rsidR="001D6FD0" w:rsidP="009C0FC0" w:rsidRDefault="001D6FD0" w14:paraId="40A2018E" w14:textId="77777777">
      <w:pPr>
        <w:pStyle w:val="Geenafstand"/>
        <w:rPr>
          <w:rFonts w:ascii="Century Gothic" w:hAnsi="Century Gothic"/>
        </w:rPr>
      </w:pPr>
    </w:p>
    <w:p w:rsidRPr="00B00BD3" w:rsidR="00C66779" w:rsidP="009C0FC0" w:rsidRDefault="00C66779" w14:paraId="361A03A5" w14:textId="1DEC0935">
      <w:pPr>
        <w:pStyle w:val="Geenafstand"/>
        <w:rPr>
          <w:rFonts w:ascii="Century Gothic" w:hAnsi="Century Gothic"/>
          <w:u w:val="single"/>
        </w:rPr>
      </w:pPr>
      <w:r w:rsidRPr="00B00BD3">
        <w:rPr>
          <w:rFonts w:ascii="Century Gothic" w:hAnsi="Century Gothic"/>
          <w:u w:val="single"/>
        </w:rPr>
        <w:t>W</w:t>
      </w:r>
      <w:r w:rsidRPr="00B00BD3" w:rsidR="000346DC">
        <w:rPr>
          <w:rFonts w:ascii="Century Gothic" w:hAnsi="Century Gothic"/>
          <w:u w:val="single"/>
        </w:rPr>
        <w:t>aardering en aanmoediging</w:t>
      </w:r>
      <w:r w:rsidR="001D6FD0">
        <w:rPr>
          <w:rFonts w:ascii="Century Gothic" w:hAnsi="Century Gothic"/>
          <w:u w:val="single"/>
        </w:rPr>
        <w:t>.</w:t>
      </w:r>
    </w:p>
    <w:p w:rsidR="00C66779" w:rsidP="009C0FC0" w:rsidRDefault="00C66779" w14:paraId="183A279C" w14:textId="0DB0A1C0">
      <w:pPr>
        <w:pStyle w:val="Geenafstand"/>
        <w:rPr>
          <w:rFonts w:ascii="Century Gothic" w:hAnsi="Century Gothic"/>
        </w:rPr>
      </w:pPr>
      <w:r w:rsidRPr="00B00BD3">
        <w:rPr>
          <w:rFonts w:ascii="Century Gothic" w:hAnsi="Century Gothic"/>
        </w:rPr>
        <w:t>Wij moedigen de kinderen aan om zich te ontwikkelen en geven waardering voor hetgeen zij doen. Denk hierbij aan;</w:t>
      </w:r>
      <w:r w:rsidRPr="00B00BD3" w:rsidR="000346DC">
        <w:rPr>
          <w:rFonts w:ascii="Century Gothic" w:hAnsi="Century Gothic"/>
        </w:rPr>
        <w:t xml:space="preserve"> “Dat heb je goed gedaan!” “Probeer deze puzzel eens, ik blijf naast je zitten en zal je helpen als het moeilijk is”. </w:t>
      </w:r>
      <w:r w:rsidRPr="00B00BD3">
        <w:rPr>
          <w:rFonts w:ascii="Century Gothic" w:hAnsi="Century Gothic"/>
        </w:rPr>
        <w:t>Op deze manier proberen we kinderen ook te stimuleren in het ontdekken en proberen van dingen die ze eigenlijk nog niet kunnen.</w:t>
      </w:r>
      <w:r w:rsidRPr="00B00BD3" w:rsidR="000346DC">
        <w:rPr>
          <w:rFonts w:ascii="Century Gothic" w:hAnsi="Century Gothic"/>
        </w:rPr>
        <w:t xml:space="preserve"> </w:t>
      </w:r>
    </w:p>
    <w:p w:rsidRPr="00B00BD3" w:rsidR="001D6FD0" w:rsidP="009C0FC0" w:rsidRDefault="001D6FD0" w14:paraId="7B122FEE" w14:textId="77777777">
      <w:pPr>
        <w:pStyle w:val="Geenafstand"/>
        <w:rPr>
          <w:rFonts w:ascii="Century Gothic" w:hAnsi="Century Gothic"/>
        </w:rPr>
      </w:pPr>
    </w:p>
    <w:p w:rsidRPr="00B00BD3" w:rsidR="00C66779" w:rsidP="009C0FC0" w:rsidRDefault="000346DC" w14:paraId="01AC4AC6" w14:textId="50F0AF20">
      <w:pPr>
        <w:pStyle w:val="Geenafstand"/>
        <w:rPr>
          <w:rFonts w:ascii="Century Gothic" w:hAnsi="Century Gothic"/>
        </w:rPr>
      </w:pPr>
      <w:r w:rsidRPr="00B00BD3">
        <w:rPr>
          <w:rFonts w:ascii="Century Gothic" w:hAnsi="Century Gothic"/>
          <w:u w:val="single"/>
        </w:rPr>
        <w:t>Zelfstandigheid en zelfvertrouwen groeien door kinderen te laten oefenen in zelf doen</w:t>
      </w:r>
      <w:r w:rsidR="001D6FD0">
        <w:rPr>
          <w:rFonts w:ascii="Century Gothic" w:hAnsi="Century Gothic"/>
          <w:u w:val="single"/>
        </w:rPr>
        <w:t>.</w:t>
      </w:r>
    </w:p>
    <w:p w:rsidR="0031685C" w:rsidP="009C0FC0" w:rsidRDefault="0031685C" w14:paraId="2CF31844" w14:textId="17F49F6D">
      <w:pPr>
        <w:pStyle w:val="Geenafstand"/>
        <w:rPr>
          <w:rFonts w:ascii="Century Gothic" w:hAnsi="Century Gothic"/>
        </w:rPr>
      </w:pPr>
      <w:r w:rsidRPr="00B00BD3">
        <w:rPr>
          <w:rFonts w:ascii="Century Gothic" w:hAnsi="Century Gothic"/>
        </w:rPr>
        <w:t xml:space="preserve">Wij proberen de kinderen zoveel als mogelijk de gelegenheid te geven zelfstandigheid te ontwikkelen. Dit doen wij begeleid en opbouwend zodat het zelfvertrouwen groeit om </w:t>
      </w:r>
      <w:r w:rsidRPr="00B00BD3" w:rsidR="00B00BD3">
        <w:rPr>
          <w:rFonts w:ascii="Century Gothic" w:hAnsi="Century Gothic"/>
        </w:rPr>
        <w:t>daadwerkelijk</w:t>
      </w:r>
      <w:r w:rsidRPr="00B00BD3">
        <w:rPr>
          <w:rFonts w:ascii="Century Gothic" w:hAnsi="Century Gothic"/>
        </w:rPr>
        <w:t xml:space="preserve"> zelfstandig dingen te doen en te ontdekken. Denk hierbij aan</w:t>
      </w:r>
      <w:r w:rsidRPr="00B00BD3" w:rsidR="000346DC">
        <w:rPr>
          <w:rFonts w:ascii="Century Gothic" w:hAnsi="Century Gothic"/>
        </w:rPr>
        <w:t xml:space="preserve"> zelf eten,</w:t>
      </w:r>
      <w:r w:rsidR="009964D8">
        <w:rPr>
          <w:rFonts w:ascii="Century Gothic" w:hAnsi="Century Gothic"/>
        </w:rPr>
        <w:t xml:space="preserve"> zelf jas aandoen</w:t>
      </w:r>
      <w:r w:rsidRPr="00B00BD3" w:rsidR="000346DC">
        <w:rPr>
          <w:rFonts w:ascii="Century Gothic" w:hAnsi="Century Gothic"/>
        </w:rPr>
        <w:t xml:space="preserve"> en zindelijk worden. </w:t>
      </w:r>
      <w:r w:rsidRPr="00B00BD3">
        <w:rPr>
          <w:rFonts w:ascii="Century Gothic" w:hAnsi="Century Gothic"/>
        </w:rPr>
        <w:t xml:space="preserve">Daarnaast </w:t>
      </w:r>
      <w:r w:rsidRPr="00B00BD3" w:rsidR="000346DC">
        <w:rPr>
          <w:rFonts w:ascii="Century Gothic" w:hAnsi="Century Gothic"/>
        </w:rPr>
        <w:t>bieden</w:t>
      </w:r>
      <w:r w:rsidRPr="00B00BD3">
        <w:rPr>
          <w:rFonts w:ascii="Century Gothic" w:hAnsi="Century Gothic"/>
        </w:rPr>
        <w:t xml:space="preserve"> wij</w:t>
      </w:r>
      <w:r w:rsidRPr="00B00BD3" w:rsidR="000346DC">
        <w:rPr>
          <w:rFonts w:ascii="Century Gothic" w:hAnsi="Century Gothic"/>
        </w:rPr>
        <w:t xml:space="preserve"> kinderen de gelegenheid om bezig te zijn met allerlei materialen en voorwerpen en geven de kinderen de ruimte om </w:t>
      </w:r>
      <w:r w:rsidRPr="00B00BD3">
        <w:rPr>
          <w:rFonts w:ascii="Century Gothic" w:hAnsi="Century Gothic"/>
        </w:rPr>
        <w:t>te bewegen in de groep, het speellokaal of het buitenterrein.</w:t>
      </w:r>
    </w:p>
    <w:p w:rsidRPr="00B00BD3" w:rsidR="001D6FD0" w:rsidP="009C0FC0" w:rsidRDefault="001D6FD0" w14:paraId="607F4464" w14:textId="77777777">
      <w:pPr>
        <w:pStyle w:val="Geenafstand"/>
        <w:rPr>
          <w:rFonts w:ascii="Century Gothic" w:hAnsi="Century Gothic"/>
        </w:rPr>
      </w:pPr>
    </w:p>
    <w:p w:rsidRPr="00B00BD3" w:rsidR="0031685C" w:rsidP="009C0FC0" w:rsidRDefault="000346DC" w14:paraId="19EE7EED" w14:textId="0AE3877F">
      <w:pPr>
        <w:pStyle w:val="Geenafstand"/>
        <w:rPr>
          <w:rFonts w:ascii="Century Gothic" w:hAnsi="Century Gothic"/>
        </w:rPr>
      </w:pPr>
      <w:r w:rsidRPr="00B00BD3">
        <w:rPr>
          <w:rFonts w:ascii="Century Gothic" w:hAnsi="Century Gothic"/>
          <w:u w:val="single"/>
        </w:rPr>
        <w:t>De nadruk leggen op wat een kind al kan en aansluiten bij hun niveau</w:t>
      </w:r>
      <w:r w:rsidR="001D6FD0">
        <w:rPr>
          <w:rFonts w:ascii="Century Gothic" w:hAnsi="Century Gothic"/>
        </w:rPr>
        <w:t>.</w:t>
      </w:r>
    </w:p>
    <w:p w:rsidR="0031685C" w:rsidP="009C0FC0" w:rsidRDefault="0031685C" w14:paraId="1964B08C" w14:textId="3CDC060D">
      <w:pPr>
        <w:pStyle w:val="Geenafstand"/>
        <w:rPr>
          <w:rFonts w:ascii="Century Gothic" w:hAnsi="Century Gothic"/>
        </w:rPr>
      </w:pPr>
      <w:r w:rsidRPr="00B00BD3">
        <w:rPr>
          <w:rFonts w:ascii="Century Gothic" w:hAnsi="Century Gothic"/>
        </w:rPr>
        <w:t>Onze PM-</w:t>
      </w:r>
      <w:proofErr w:type="spellStart"/>
      <w:r w:rsidRPr="00B00BD3">
        <w:rPr>
          <w:rFonts w:ascii="Century Gothic" w:hAnsi="Century Gothic"/>
        </w:rPr>
        <w:t>ers</w:t>
      </w:r>
      <w:proofErr w:type="spellEnd"/>
      <w:r w:rsidRPr="00B00BD3">
        <w:rPr>
          <w:rFonts w:ascii="Century Gothic" w:hAnsi="Century Gothic"/>
        </w:rPr>
        <w:t xml:space="preserve"> sluiten aan bij de ontwikkeling van het kind. Dit doen zij vanuit de basis van hetgeen het kind al kan. Dit geeft immers vertrouwen om verder te ontwikkelen. Onze PM-</w:t>
      </w:r>
      <w:proofErr w:type="spellStart"/>
      <w:r w:rsidRPr="00B00BD3">
        <w:rPr>
          <w:rFonts w:ascii="Century Gothic" w:hAnsi="Century Gothic"/>
        </w:rPr>
        <w:t>ers</w:t>
      </w:r>
      <w:proofErr w:type="spellEnd"/>
      <w:r w:rsidRPr="00B00BD3">
        <w:rPr>
          <w:rFonts w:ascii="Century Gothic" w:hAnsi="Century Gothic"/>
        </w:rPr>
        <w:t xml:space="preserve"> benoemen zoveel als mogelijk dingen en</w:t>
      </w:r>
      <w:r w:rsidR="007524CD">
        <w:rPr>
          <w:rFonts w:ascii="Century Gothic" w:hAnsi="Century Gothic"/>
        </w:rPr>
        <w:t xml:space="preserve"> handelingen</w:t>
      </w:r>
      <w:r w:rsidRPr="00B00BD3">
        <w:rPr>
          <w:rFonts w:ascii="Century Gothic" w:hAnsi="Century Gothic"/>
        </w:rPr>
        <w:t>. Dit maakt dat kinderen meer begrijpen en</w:t>
      </w:r>
      <w:r w:rsidR="007524CD">
        <w:rPr>
          <w:rFonts w:ascii="Century Gothic" w:hAnsi="Century Gothic"/>
        </w:rPr>
        <w:t xml:space="preserve"> het</w:t>
      </w:r>
      <w:r w:rsidRPr="00B00BD3">
        <w:rPr>
          <w:rFonts w:ascii="Century Gothic" w:hAnsi="Century Gothic"/>
        </w:rPr>
        <w:t xml:space="preserve"> geeft structuur. De leefwereld van het kind wordt hierdoor geordend en veiliger waardoor ontwikkeling mogelijk is. Taal is tevens een belangrijk onderdeel van ons aanbod. Door het gebruik van taal maken we contact met het kind en leren we kinderen contact te maken met de ander. </w:t>
      </w:r>
      <w:r w:rsidRPr="00B00BD3" w:rsidR="000346DC">
        <w:rPr>
          <w:rFonts w:ascii="Century Gothic" w:hAnsi="Century Gothic"/>
        </w:rPr>
        <w:t xml:space="preserve"> We combineren luisteren, spreken en bewegen d.m.v. liedjes zingen, bewegingsspel, voorlezen etc. </w:t>
      </w:r>
    </w:p>
    <w:p w:rsidRPr="00B00BD3" w:rsidR="001D6FD0" w:rsidP="009C0FC0" w:rsidRDefault="001D6FD0" w14:paraId="6AAC32FE" w14:textId="77777777">
      <w:pPr>
        <w:pStyle w:val="Geenafstand"/>
        <w:rPr>
          <w:rFonts w:ascii="Century Gothic" w:hAnsi="Century Gothic"/>
        </w:rPr>
      </w:pPr>
    </w:p>
    <w:p w:rsidRPr="00B00BD3" w:rsidR="0031685C" w:rsidP="009C0FC0" w:rsidRDefault="000346DC" w14:paraId="5F0E35DB" w14:textId="3C860167">
      <w:pPr>
        <w:pStyle w:val="Geenafstand"/>
        <w:rPr>
          <w:rFonts w:ascii="Century Gothic" w:hAnsi="Century Gothic"/>
          <w:u w:val="single"/>
        </w:rPr>
      </w:pPr>
      <w:r w:rsidRPr="00B00BD3">
        <w:rPr>
          <w:rFonts w:ascii="Century Gothic" w:hAnsi="Century Gothic"/>
          <w:u w:val="single"/>
        </w:rPr>
        <w:t>Gevoelens van kinderen respecteren of kinderen nu blij, verdrietig of boos zijn</w:t>
      </w:r>
      <w:r w:rsidR="001D6FD0">
        <w:rPr>
          <w:rFonts w:ascii="Century Gothic" w:hAnsi="Century Gothic"/>
          <w:u w:val="single"/>
        </w:rPr>
        <w:t>.</w:t>
      </w:r>
    </w:p>
    <w:p w:rsidR="0031685C" w:rsidP="009C0FC0" w:rsidRDefault="0031685C" w14:paraId="528FD8E2" w14:textId="3B952AFF">
      <w:pPr>
        <w:pStyle w:val="Geenafstand"/>
        <w:rPr>
          <w:rFonts w:ascii="Century Gothic" w:hAnsi="Century Gothic"/>
        </w:rPr>
      </w:pPr>
      <w:r w:rsidRPr="00B00BD3">
        <w:rPr>
          <w:rFonts w:ascii="Century Gothic" w:hAnsi="Century Gothic"/>
        </w:rPr>
        <w:t xml:space="preserve">Het is belangrijk dat kinderen gevoelens herkennen en leren met gevoelens om te gaan. Wij helpen de kinderen hierbij door de </w:t>
      </w:r>
      <w:r w:rsidRPr="00B00BD3" w:rsidR="000346DC">
        <w:rPr>
          <w:rFonts w:ascii="Century Gothic" w:hAnsi="Century Gothic"/>
        </w:rPr>
        <w:t xml:space="preserve">gevoelens </w:t>
      </w:r>
      <w:r w:rsidRPr="00B00BD3">
        <w:rPr>
          <w:rFonts w:ascii="Century Gothic" w:hAnsi="Century Gothic"/>
        </w:rPr>
        <w:t>te benoemen b</w:t>
      </w:r>
      <w:r w:rsidRPr="00B00BD3" w:rsidR="000346DC">
        <w:rPr>
          <w:rFonts w:ascii="Century Gothic" w:hAnsi="Century Gothic"/>
        </w:rPr>
        <w:t xml:space="preserve">ijvoorbeeld: “Ik zie dat je verdrietig bent, mama </w:t>
      </w:r>
      <w:r w:rsidRPr="00B00BD3">
        <w:rPr>
          <w:rFonts w:ascii="Century Gothic" w:hAnsi="Century Gothic"/>
        </w:rPr>
        <w:t>komt zo weer terug.</w:t>
      </w:r>
      <w:r w:rsidRPr="00B00BD3" w:rsidR="000346DC">
        <w:rPr>
          <w:rFonts w:ascii="Century Gothic" w:hAnsi="Century Gothic"/>
        </w:rPr>
        <w:t xml:space="preserve"> Zullen we nu even samen een boekje lezen?” </w:t>
      </w:r>
    </w:p>
    <w:p w:rsidRPr="00B00BD3" w:rsidR="001D6FD0" w:rsidP="009C0FC0" w:rsidRDefault="001D6FD0" w14:paraId="5C322C1C" w14:textId="77777777">
      <w:pPr>
        <w:pStyle w:val="Geenafstand"/>
        <w:rPr>
          <w:rFonts w:ascii="Century Gothic" w:hAnsi="Century Gothic"/>
        </w:rPr>
      </w:pPr>
    </w:p>
    <w:p w:rsidRPr="00B00BD3" w:rsidR="0031685C" w:rsidP="009C0FC0" w:rsidRDefault="000346DC" w14:paraId="52C78E8A" w14:textId="3C6B0FCB">
      <w:pPr>
        <w:pStyle w:val="Geenafstand"/>
        <w:rPr>
          <w:rFonts w:ascii="Century Gothic" w:hAnsi="Century Gothic"/>
        </w:rPr>
      </w:pPr>
      <w:r w:rsidRPr="00B00BD3">
        <w:rPr>
          <w:rFonts w:ascii="Century Gothic" w:hAnsi="Century Gothic"/>
          <w:u w:val="single"/>
        </w:rPr>
        <w:t>Ieder kind de aandacht geven die het nodig heeft</w:t>
      </w:r>
      <w:r w:rsidR="001D6FD0">
        <w:rPr>
          <w:rFonts w:ascii="Century Gothic" w:hAnsi="Century Gothic"/>
        </w:rPr>
        <w:t>.</w:t>
      </w:r>
    </w:p>
    <w:p w:rsidR="00FB60AF" w:rsidP="009C0FC0" w:rsidRDefault="0031685C" w14:paraId="596B5EF2" w14:textId="43F15C5F">
      <w:pPr>
        <w:pStyle w:val="Geenafstand"/>
        <w:rPr>
          <w:rFonts w:ascii="Century Gothic" w:hAnsi="Century Gothic"/>
        </w:rPr>
      </w:pPr>
      <w:r w:rsidRPr="00B00BD3">
        <w:rPr>
          <w:rFonts w:ascii="Century Gothic" w:hAnsi="Century Gothic"/>
        </w:rPr>
        <w:t xml:space="preserve">Ieder kind krijgt de aandacht die hij of zij nodig heeft. Uiteraard is het hierbij wel </w:t>
      </w:r>
      <w:r w:rsidR="007524CD">
        <w:rPr>
          <w:rFonts w:ascii="Century Gothic" w:hAnsi="Century Gothic"/>
        </w:rPr>
        <w:t>zaak,</w:t>
      </w:r>
      <w:r w:rsidRPr="00B00BD3" w:rsidR="00FB60AF">
        <w:rPr>
          <w:rFonts w:ascii="Century Gothic" w:hAnsi="Century Gothic"/>
        </w:rPr>
        <w:t xml:space="preserve"> het belang van de groep niet uit het oog te verliezen. Medewerkers nemen de tijd</w:t>
      </w:r>
      <w:r w:rsidRPr="00B00BD3" w:rsidR="000346DC">
        <w:rPr>
          <w:rFonts w:ascii="Century Gothic" w:hAnsi="Century Gothic"/>
        </w:rPr>
        <w:t xml:space="preserve"> voor praten, luisteren, uitlegg</w:t>
      </w:r>
      <w:r w:rsidRPr="00B00BD3" w:rsidR="00FB60AF">
        <w:rPr>
          <w:rFonts w:ascii="Century Gothic" w:hAnsi="Century Gothic"/>
        </w:rPr>
        <w:t xml:space="preserve">en en meespelen. </w:t>
      </w:r>
      <w:r w:rsidRPr="00B00BD3" w:rsidR="000346DC">
        <w:rPr>
          <w:rFonts w:ascii="Century Gothic" w:hAnsi="Century Gothic"/>
        </w:rPr>
        <w:t xml:space="preserve">De </w:t>
      </w:r>
      <w:r w:rsidRPr="00B00BD3" w:rsidR="00FB60AF">
        <w:rPr>
          <w:rFonts w:ascii="Century Gothic" w:hAnsi="Century Gothic"/>
        </w:rPr>
        <w:t>medewerkers handelen consequent om het kind houvast en vertrouwen te bieden.</w:t>
      </w:r>
    </w:p>
    <w:p w:rsidR="001D6FD0" w:rsidP="009C0FC0" w:rsidRDefault="001D6FD0" w14:paraId="10CDE915" w14:textId="77777777">
      <w:pPr>
        <w:pStyle w:val="Geenafstand"/>
        <w:rPr>
          <w:rFonts w:ascii="Century Gothic" w:hAnsi="Century Gothic"/>
        </w:rPr>
      </w:pPr>
    </w:p>
    <w:p w:rsidR="00C07A81" w:rsidP="009C0FC0" w:rsidRDefault="00C07A81" w14:paraId="42262878" w14:textId="77777777">
      <w:pPr>
        <w:pStyle w:val="Geenafstand"/>
        <w:rPr>
          <w:rFonts w:ascii="Century Gothic" w:hAnsi="Century Gothic"/>
        </w:rPr>
      </w:pPr>
    </w:p>
    <w:p w:rsidRPr="00B00BD3" w:rsidR="00FB60AF" w:rsidP="009C0FC0" w:rsidRDefault="000346DC" w14:paraId="7EAFB065" w14:textId="3CE89843">
      <w:pPr>
        <w:pStyle w:val="Geenafstand"/>
        <w:rPr>
          <w:rFonts w:ascii="Century Gothic" w:hAnsi="Century Gothic"/>
        </w:rPr>
      </w:pPr>
      <w:r w:rsidRPr="00B00BD3">
        <w:rPr>
          <w:rFonts w:ascii="Century Gothic" w:hAnsi="Century Gothic"/>
          <w:u w:val="single"/>
        </w:rPr>
        <w:t>Inrichting van de omgeving is gericht op de doelgroep</w:t>
      </w:r>
      <w:r w:rsidR="001D6FD0">
        <w:rPr>
          <w:rFonts w:ascii="Century Gothic" w:hAnsi="Century Gothic"/>
        </w:rPr>
        <w:t>.</w:t>
      </w:r>
    </w:p>
    <w:p w:rsidR="00FB60AF" w:rsidP="009C0FC0" w:rsidRDefault="000346DC" w14:paraId="3DE7814E" w14:textId="7D5A35A1">
      <w:pPr>
        <w:pStyle w:val="Geenafstand"/>
        <w:rPr>
          <w:rFonts w:ascii="Century Gothic" w:hAnsi="Century Gothic"/>
        </w:rPr>
      </w:pPr>
      <w:r w:rsidRPr="00B00BD3">
        <w:rPr>
          <w:rFonts w:ascii="Century Gothic" w:hAnsi="Century Gothic"/>
        </w:rPr>
        <w:t>Om ervoor te zorgen dat de kinderen zich veilig voelen</w:t>
      </w:r>
      <w:r w:rsidR="007524CD">
        <w:rPr>
          <w:rFonts w:ascii="Century Gothic" w:hAnsi="Century Gothic"/>
        </w:rPr>
        <w:t>,</w:t>
      </w:r>
      <w:r w:rsidRPr="00B00BD3">
        <w:rPr>
          <w:rFonts w:ascii="Century Gothic" w:hAnsi="Century Gothic"/>
        </w:rPr>
        <w:t xml:space="preserve"> zijn er</w:t>
      </w:r>
      <w:r w:rsidRPr="00B00BD3" w:rsidR="00FB60AF">
        <w:rPr>
          <w:rFonts w:ascii="Century Gothic" w:hAnsi="Century Gothic"/>
        </w:rPr>
        <w:t xml:space="preserve"> in het lokaal verschillende plekken ingericht waarin kinderen tot spel kunnen komen maar zich ook even terug kunnen trekken met bijvoorbeeld een boekje.</w:t>
      </w:r>
      <w:r w:rsidRPr="00B00BD3">
        <w:rPr>
          <w:rFonts w:ascii="Century Gothic" w:hAnsi="Century Gothic"/>
        </w:rPr>
        <w:t xml:space="preserve"> De groepsruimte is zo ingericht dat er overzicht is en </w:t>
      </w:r>
      <w:r w:rsidR="007524CD">
        <w:rPr>
          <w:rFonts w:ascii="Century Gothic" w:hAnsi="Century Gothic"/>
        </w:rPr>
        <w:t>er gezien kan worden waar er mogelijk hulp nodig is.</w:t>
      </w:r>
      <w:r w:rsidRPr="00B00BD3">
        <w:rPr>
          <w:rFonts w:ascii="Century Gothic" w:hAnsi="Century Gothic"/>
        </w:rPr>
        <w:t xml:space="preserve"> </w:t>
      </w:r>
      <w:r w:rsidRPr="00B00BD3" w:rsidR="00FB60AF">
        <w:rPr>
          <w:rFonts w:ascii="Century Gothic" w:hAnsi="Century Gothic"/>
        </w:rPr>
        <w:t xml:space="preserve">De groep kent </w:t>
      </w:r>
      <w:r w:rsidRPr="00B00BD3">
        <w:rPr>
          <w:rFonts w:ascii="Century Gothic" w:hAnsi="Century Gothic"/>
        </w:rPr>
        <w:t>verschillende vaste speel/ activiteitenplekken</w:t>
      </w:r>
      <w:r w:rsidR="00D10891">
        <w:rPr>
          <w:rFonts w:ascii="Century Gothic" w:hAnsi="Century Gothic"/>
        </w:rPr>
        <w:t xml:space="preserve">. Er </w:t>
      </w:r>
      <w:r w:rsidRPr="00B00BD3" w:rsidR="00FB60AF">
        <w:rPr>
          <w:rFonts w:ascii="Century Gothic" w:hAnsi="Century Gothic"/>
        </w:rPr>
        <w:t xml:space="preserve">is </w:t>
      </w:r>
      <w:r w:rsidRPr="00B00BD3">
        <w:rPr>
          <w:rFonts w:ascii="Century Gothic" w:hAnsi="Century Gothic"/>
        </w:rPr>
        <w:t>voldoende keuzemogelijkheden in speelgoed</w:t>
      </w:r>
      <w:r w:rsidR="00D10891">
        <w:rPr>
          <w:rFonts w:ascii="Century Gothic" w:hAnsi="Century Gothic"/>
        </w:rPr>
        <w:t xml:space="preserve"> en materialen</w:t>
      </w:r>
      <w:r w:rsidR="00FF4737">
        <w:rPr>
          <w:rFonts w:ascii="Century Gothic" w:hAnsi="Century Gothic"/>
        </w:rPr>
        <w:t xml:space="preserve"> die gekoppeld </w:t>
      </w:r>
      <w:r w:rsidR="0003377D">
        <w:rPr>
          <w:rFonts w:ascii="Century Gothic" w:hAnsi="Century Gothic"/>
        </w:rPr>
        <w:t>worden aan de thema’s en de doelen</w:t>
      </w:r>
      <w:r w:rsidRPr="00B00BD3">
        <w:rPr>
          <w:rFonts w:ascii="Century Gothic" w:hAnsi="Century Gothic"/>
        </w:rPr>
        <w:t>.</w:t>
      </w:r>
      <w:r w:rsidR="002C6A26">
        <w:rPr>
          <w:rFonts w:ascii="Century Gothic" w:hAnsi="Century Gothic"/>
        </w:rPr>
        <w:t xml:space="preserve"> </w:t>
      </w:r>
      <w:r w:rsidRPr="00B00BD3" w:rsidR="00FB60AF">
        <w:rPr>
          <w:rFonts w:ascii="Century Gothic" w:hAnsi="Century Gothic"/>
        </w:rPr>
        <w:t>Voorgaande maakt dat kinderen zich kunnen ontwikkelen door het spel.</w:t>
      </w:r>
    </w:p>
    <w:p w:rsidRPr="00B00BD3" w:rsidR="001D6FD0" w:rsidP="009C0FC0" w:rsidRDefault="001D6FD0" w14:paraId="34B4B0FA" w14:textId="77777777">
      <w:pPr>
        <w:pStyle w:val="Geenafstand"/>
        <w:rPr>
          <w:rFonts w:ascii="Century Gothic" w:hAnsi="Century Gothic"/>
        </w:rPr>
      </w:pPr>
    </w:p>
    <w:p w:rsidRPr="00B00BD3" w:rsidR="00FB60AF" w:rsidP="009C0FC0" w:rsidRDefault="000346DC" w14:paraId="25A30351" w14:textId="0894CDAE">
      <w:pPr>
        <w:pStyle w:val="Geenafstand"/>
        <w:rPr>
          <w:rFonts w:ascii="Century Gothic" w:hAnsi="Century Gothic"/>
        </w:rPr>
      </w:pPr>
      <w:r w:rsidRPr="00B00BD3">
        <w:rPr>
          <w:rFonts w:ascii="Century Gothic" w:hAnsi="Century Gothic"/>
          <w:u w:val="single"/>
        </w:rPr>
        <w:t>Kinderen leren rekening te houden met anderen en zorg voor de omgeving te hebben</w:t>
      </w:r>
      <w:r w:rsidR="001D6FD0">
        <w:rPr>
          <w:rFonts w:ascii="Century Gothic" w:hAnsi="Century Gothic"/>
        </w:rPr>
        <w:t>.</w:t>
      </w:r>
    </w:p>
    <w:p w:rsidR="000346DC" w:rsidP="009C0FC0" w:rsidRDefault="00713EDE" w14:paraId="44725A29" w14:textId="4DC4E6B5">
      <w:pPr>
        <w:pStyle w:val="Geenafstand"/>
        <w:rPr>
          <w:rFonts w:ascii="Century Gothic" w:hAnsi="Century Gothic"/>
        </w:rPr>
      </w:pPr>
      <w:r w:rsidRPr="62081702">
        <w:rPr>
          <w:rFonts w:ascii="Century Gothic" w:hAnsi="Century Gothic"/>
        </w:rPr>
        <w:t>Onze PM-</w:t>
      </w:r>
      <w:proofErr w:type="spellStart"/>
      <w:r w:rsidRPr="62081702">
        <w:rPr>
          <w:rFonts w:ascii="Century Gothic" w:hAnsi="Century Gothic"/>
        </w:rPr>
        <w:t>ers</w:t>
      </w:r>
      <w:proofErr w:type="spellEnd"/>
      <w:r w:rsidRPr="62081702">
        <w:rPr>
          <w:rFonts w:ascii="Century Gothic" w:hAnsi="Century Gothic"/>
        </w:rPr>
        <w:t xml:space="preserve"> letten goed op </w:t>
      </w:r>
      <w:r w:rsidRPr="62081702" w:rsidR="00D24F49">
        <w:rPr>
          <w:rFonts w:ascii="Century Gothic" w:hAnsi="Century Gothic"/>
        </w:rPr>
        <w:t>de onderlinge omgang van de kinderen op de groep. Door scherp op onderling gedrag te letten, doen kinderen elkaar bijvoorbeeld geen pijn en accepteren ze elkaar</w:t>
      </w:r>
      <w:r w:rsidRPr="62081702" w:rsidR="005A1BDE">
        <w:rPr>
          <w:rFonts w:ascii="Century Gothic" w:hAnsi="Century Gothic"/>
        </w:rPr>
        <w:t>. Zo creëren we een veilige omgeving.</w:t>
      </w:r>
      <w:r w:rsidRPr="62081702" w:rsidR="00D24F49">
        <w:rPr>
          <w:rFonts w:ascii="Century Gothic" w:hAnsi="Century Gothic"/>
        </w:rPr>
        <w:t xml:space="preserve"> Daarnaast horen daar ook zaken bij als; </w:t>
      </w:r>
      <w:r w:rsidRPr="62081702" w:rsidR="000346DC">
        <w:rPr>
          <w:rFonts w:ascii="Century Gothic" w:hAnsi="Century Gothic"/>
        </w:rPr>
        <w:t>soms op je beurt moet</w:t>
      </w:r>
      <w:r w:rsidRPr="62081702" w:rsidR="00D24F49">
        <w:rPr>
          <w:rFonts w:ascii="Century Gothic" w:hAnsi="Century Gothic"/>
        </w:rPr>
        <w:t>en</w:t>
      </w:r>
      <w:r w:rsidRPr="62081702" w:rsidR="000346DC">
        <w:rPr>
          <w:rFonts w:ascii="Century Gothic" w:hAnsi="Century Gothic"/>
        </w:rPr>
        <w:t xml:space="preserve"> wachten, niet altijd krijgen waar een ander kind al mee speelt, geen dingen kapot maken maar er mee spelen en samen opruimen. Dit geeft de kinderen duidelijkheid en structuu</w:t>
      </w:r>
      <w:r w:rsidRPr="62081702" w:rsidR="00D24F49">
        <w:rPr>
          <w:rFonts w:ascii="Century Gothic" w:hAnsi="Century Gothic"/>
        </w:rPr>
        <w:t>r.</w:t>
      </w:r>
      <w:r w:rsidRPr="62081702" w:rsidR="00BE107E">
        <w:rPr>
          <w:rFonts w:ascii="Century Gothic" w:hAnsi="Century Gothic"/>
        </w:rPr>
        <w:t xml:space="preserve"> De PM-er</w:t>
      </w:r>
      <w:r w:rsidRPr="62081702" w:rsidR="00394AA9">
        <w:rPr>
          <w:rFonts w:ascii="Century Gothic" w:hAnsi="Century Gothic"/>
        </w:rPr>
        <w:t xml:space="preserve"> coacht de kinderen in het leren rekening te houden met elkaar door </w:t>
      </w:r>
      <w:r w:rsidRPr="62081702" w:rsidR="00273FFA">
        <w:rPr>
          <w:rFonts w:ascii="Century Gothic" w:hAnsi="Century Gothic"/>
        </w:rPr>
        <w:t xml:space="preserve">positief gedrag te </w:t>
      </w:r>
      <w:r w:rsidRPr="62081702" w:rsidR="00273FFA">
        <w:rPr>
          <w:rFonts w:ascii="Century Gothic" w:hAnsi="Century Gothic"/>
        </w:rPr>
        <w:t>benadrukken, verwachting te benoemen</w:t>
      </w:r>
      <w:r w:rsidRPr="62081702" w:rsidR="00206C60">
        <w:rPr>
          <w:rFonts w:ascii="Century Gothic" w:hAnsi="Century Gothic"/>
        </w:rPr>
        <w:t xml:space="preserve"> en uit te leggen welk gedrag er van het </w:t>
      </w:r>
      <w:r w:rsidRPr="62081702" w:rsidR="00CB0AA2">
        <w:rPr>
          <w:rFonts w:ascii="Century Gothic" w:hAnsi="Century Gothic"/>
        </w:rPr>
        <w:t xml:space="preserve">kind </w:t>
      </w:r>
      <w:r w:rsidRPr="62081702" w:rsidR="00206C60">
        <w:rPr>
          <w:rFonts w:ascii="Century Gothic" w:hAnsi="Century Gothic"/>
        </w:rPr>
        <w:t>wordt verwacht</w:t>
      </w:r>
      <w:r w:rsidRPr="62081702" w:rsidR="009E77E0">
        <w:rPr>
          <w:rFonts w:ascii="Century Gothic" w:hAnsi="Century Gothic"/>
        </w:rPr>
        <w:t xml:space="preserve"> in de verschillende situaties</w:t>
      </w:r>
      <w:r w:rsidRPr="62081702" w:rsidR="00E0416F">
        <w:rPr>
          <w:rFonts w:ascii="Century Gothic" w:hAnsi="Century Gothic"/>
        </w:rPr>
        <w:t xml:space="preserve">. </w:t>
      </w:r>
    </w:p>
    <w:p w:rsidRPr="00B00BD3" w:rsidR="001D6FD0" w:rsidP="009C0FC0" w:rsidRDefault="001D6FD0" w14:paraId="4331273B" w14:textId="77777777">
      <w:pPr>
        <w:pStyle w:val="Geenafstand"/>
        <w:rPr>
          <w:rFonts w:ascii="Century Gothic" w:hAnsi="Century Gothic"/>
        </w:rPr>
      </w:pPr>
    </w:p>
    <w:p w:rsidRPr="000F737D" w:rsidR="00D24F49" w:rsidP="001D6FD0" w:rsidRDefault="00223BA4" w14:paraId="4033086A" w14:textId="15B93593">
      <w:pPr>
        <w:pStyle w:val="Kop2"/>
      </w:pPr>
      <w:bookmarkStart w:name="_Toc188442520" w:id="6"/>
      <w:r>
        <w:t>5</w:t>
      </w:r>
      <w:r w:rsidRPr="000F737D" w:rsidR="00D24F49">
        <w:t>.2 Persoonlijke competenties</w:t>
      </w:r>
      <w:bookmarkEnd w:id="6"/>
    </w:p>
    <w:p w:rsidR="007524CD" w:rsidP="009C0FC0" w:rsidRDefault="00D24F49" w14:paraId="1708F712" w14:textId="0A0BD2F5">
      <w:pPr>
        <w:pStyle w:val="Geenafstand"/>
        <w:rPr>
          <w:rFonts w:ascii="Century Gothic" w:hAnsi="Century Gothic"/>
        </w:rPr>
      </w:pPr>
      <w:r w:rsidRPr="00B00BD3">
        <w:rPr>
          <w:rFonts w:ascii="Century Gothic" w:hAnsi="Century Gothic"/>
        </w:rPr>
        <w:t xml:space="preserve">Onder persoonlijke competenties verstaan wij: </w:t>
      </w:r>
      <w:r w:rsidR="00365594">
        <w:rPr>
          <w:rFonts w:ascii="Century Gothic" w:hAnsi="Century Gothic"/>
        </w:rPr>
        <w:t>e</w:t>
      </w:r>
      <w:r w:rsidRPr="00B00BD3">
        <w:rPr>
          <w:rFonts w:ascii="Century Gothic" w:hAnsi="Century Gothic"/>
        </w:rPr>
        <w:t xml:space="preserve">motionele competenties, motorische en zintuigelijke competenties, cognitieve competenties, communicatieve competenties, creatieve en beeldende competenties. In de praktijk betekent dit dat er onder andere aandacht wordt besteed en gewerkt wordt aan: zelfvertrouwen, zelfstandigheid, spelend leren, taal, creativiteit, veerkracht en flexibiliteit. </w:t>
      </w:r>
    </w:p>
    <w:p w:rsidR="001D6FD0" w:rsidP="009C0FC0" w:rsidRDefault="001D6FD0" w14:paraId="6D046FBF" w14:textId="77777777">
      <w:pPr>
        <w:pStyle w:val="Geenafstand"/>
        <w:rPr>
          <w:rFonts w:ascii="Century Gothic" w:hAnsi="Century Gothic"/>
        </w:rPr>
      </w:pPr>
    </w:p>
    <w:p w:rsidR="00D24F49" w:rsidP="009C0FC0" w:rsidRDefault="00D24F49" w14:paraId="640704F8" w14:textId="4DFB2F40">
      <w:pPr>
        <w:pStyle w:val="Geenafstand"/>
        <w:rPr>
          <w:rFonts w:ascii="Century Gothic" w:hAnsi="Century Gothic"/>
        </w:rPr>
      </w:pPr>
      <w:r w:rsidRPr="00B00BD3">
        <w:rPr>
          <w:rFonts w:ascii="Century Gothic" w:hAnsi="Century Gothic"/>
        </w:rPr>
        <w:t xml:space="preserve">Ieder kind doorloopt zijn eigen ontwikkeling in zijn eigen tempo en met zijn eigen mogelijkheden, waardoor het kind zich op bepaalde gebieden meer of minder sterk zal ontwikkelen. Door kinderen de mogelijkheid te bieden om te onderzoeken, te spelen en uit te proberen leren zij hun omgeving kennen en ontwikkelen zij hun eigen persoonlijke competenties. </w:t>
      </w:r>
    </w:p>
    <w:p w:rsidRPr="00B00BD3" w:rsidR="001D6FD0" w:rsidP="009C0FC0" w:rsidRDefault="001D6FD0" w14:paraId="538A1C5C" w14:textId="77777777">
      <w:pPr>
        <w:pStyle w:val="Geenafstand"/>
        <w:rPr>
          <w:rFonts w:ascii="Century Gothic" w:hAnsi="Century Gothic"/>
        </w:rPr>
      </w:pPr>
    </w:p>
    <w:p w:rsidR="0052027C" w:rsidP="009C0FC0" w:rsidRDefault="0052027C" w14:paraId="1D8E1C4F" w14:textId="77777777">
      <w:pPr>
        <w:pStyle w:val="Geenafstand"/>
        <w:rPr>
          <w:rFonts w:ascii="Century Gothic" w:hAnsi="Century Gothic"/>
        </w:rPr>
      </w:pPr>
      <w:r w:rsidRPr="00B00BD3">
        <w:rPr>
          <w:rFonts w:ascii="Century Gothic" w:hAnsi="Century Gothic"/>
        </w:rPr>
        <w:t>Op onze groep zetten we een aantal middelen in die positief kunnen bijdragen aan de persoonlijke ontwikkeling van de kinderen.</w:t>
      </w:r>
    </w:p>
    <w:p w:rsidRPr="00B00BD3" w:rsidR="001D6FD0" w:rsidP="009C0FC0" w:rsidRDefault="001D6FD0" w14:paraId="5DEC02A7" w14:textId="77777777">
      <w:pPr>
        <w:pStyle w:val="Geenafstand"/>
        <w:rPr>
          <w:rFonts w:ascii="Century Gothic" w:hAnsi="Century Gothic"/>
        </w:rPr>
      </w:pPr>
    </w:p>
    <w:p w:rsidR="0052027C" w:rsidP="009C0FC0" w:rsidRDefault="0052027C" w14:paraId="47EEA420" w14:textId="77777777">
      <w:pPr>
        <w:pStyle w:val="Geenafstand"/>
        <w:rPr>
          <w:rFonts w:ascii="Century Gothic" w:hAnsi="Century Gothic"/>
        </w:rPr>
      </w:pPr>
      <w:r w:rsidRPr="007524CD">
        <w:rPr>
          <w:rFonts w:ascii="Century Gothic" w:hAnsi="Century Gothic"/>
          <w:u w:val="single"/>
        </w:rPr>
        <w:t>Aandacht voor inrichting van de binnen- en buitenruimte gericht op de doelgroep, met ruimte voor zowel individueel spel als spel met een groep(je) kinderen</w:t>
      </w:r>
      <w:r w:rsidRPr="007524CD">
        <w:rPr>
          <w:rFonts w:ascii="Century Gothic" w:hAnsi="Century Gothic"/>
        </w:rPr>
        <w:t xml:space="preserve">. </w:t>
      </w:r>
    </w:p>
    <w:p w:rsidRPr="007524CD" w:rsidR="001D6FD0" w:rsidP="009C0FC0" w:rsidRDefault="001D6FD0" w14:paraId="11BEF555" w14:textId="77777777">
      <w:pPr>
        <w:pStyle w:val="Geenafstand"/>
        <w:rPr>
          <w:rFonts w:ascii="Century Gothic" w:hAnsi="Century Gothic"/>
        </w:rPr>
      </w:pPr>
    </w:p>
    <w:p w:rsidR="0052027C" w:rsidP="001D6FD0" w:rsidRDefault="0052027C" w14:paraId="62C87BED" w14:textId="02C61369">
      <w:pPr>
        <w:pStyle w:val="Geenafstand"/>
        <w:numPr>
          <w:ilvl w:val="0"/>
          <w:numId w:val="25"/>
        </w:numPr>
        <w:rPr>
          <w:rFonts w:ascii="Century Gothic" w:hAnsi="Century Gothic"/>
        </w:rPr>
      </w:pPr>
      <w:r w:rsidRPr="004D60FE">
        <w:rPr>
          <w:rFonts w:ascii="Century Gothic" w:hAnsi="Century Gothic"/>
        </w:rPr>
        <w:t>De groep is ingericht met vaste speelhoeken/ speelplekken,</w:t>
      </w:r>
      <w:r w:rsidRPr="004D60FE" w:rsidR="004D60FE">
        <w:rPr>
          <w:rFonts w:ascii="Century Gothic" w:hAnsi="Century Gothic"/>
        </w:rPr>
        <w:t xml:space="preserve"> h</w:t>
      </w:r>
      <w:r w:rsidRPr="004D60FE" w:rsidR="006A391B">
        <w:rPr>
          <w:rFonts w:ascii="Century Gothic" w:hAnsi="Century Gothic"/>
        </w:rPr>
        <w:t>uishoek</w:t>
      </w:r>
      <w:r w:rsidRPr="004D60FE" w:rsidR="004D60FE">
        <w:rPr>
          <w:rFonts w:ascii="Century Gothic" w:hAnsi="Century Gothic"/>
        </w:rPr>
        <w:t xml:space="preserve">, </w:t>
      </w:r>
      <w:r w:rsidR="0065257C">
        <w:rPr>
          <w:rFonts w:ascii="Century Gothic" w:hAnsi="Century Gothic"/>
        </w:rPr>
        <w:t>p</w:t>
      </w:r>
      <w:r w:rsidRPr="006A391B" w:rsidR="006A391B">
        <w:rPr>
          <w:rFonts w:ascii="Century Gothic" w:hAnsi="Century Gothic"/>
        </w:rPr>
        <w:t>uzzelkast</w:t>
      </w:r>
      <w:r w:rsidRPr="004D60FE" w:rsidR="004D60FE">
        <w:rPr>
          <w:rFonts w:ascii="Century Gothic" w:hAnsi="Century Gothic"/>
        </w:rPr>
        <w:t xml:space="preserve">, </w:t>
      </w:r>
      <w:r w:rsidRPr="006A391B" w:rsidR="006A391B">
        <w:rPr>
          <w:rFonts w:ascii="Century Gothic" w:hAnsi="Century Gothic"/>
        </w:rPr>
        <w:t>Bouwhoek</w:t>
      </w:r>
      <w:r w:rsidRPr="004D60FE" w:rsidR="004D60FE">
        <w:rPr>
          <w:rFonts w:ascii="Century Gothic" w:hAnsi="Century Gothic"/>
        </w:rPr>
        <w:t xml:space="preserve">, </w:t>
      </w:r>
      <w:r w:rsidRPr="006A391B" w:rsidR="006A391B">
        <w:rPr>
          <w:rFonts w:ascii="Century Gothic" w:hAnsi="Century Gothic"/>
        </w:rPr>
        <w:t>Water- en zandtafel</w:t>
      </w:r>
      <w:r w:rsidRPr="004D60FE" w:rsidR="004D60FE">
        <w:rPr>
          <w:rFonts w:ascii="Century Gothic" w:hAnsi="Century Gothic"/>
        </w:rPr>
        <w:t xml:space="preserve">, </w:t>
      </w:r>
      <w:r w:rsidRPr="006A391B" w:rsidR="006A391B">
        <w:rPr>
          <w:rFonts w:ascii="Century Gothic" w:hAnsi="Century Gothic"/>
        </w:rPr>
        <w:t>Atelier</w:t>
      </w:r>
      <w:r w:rsidRPr="004D60FE" w:rsidR="004D60FE">
        <w:rPr>
          <w:rFonts w:ascii="Century Gothic" w:hAnsi="Century Gothic"/>
        </w:rPr>
        <w:t xml:space="preserve">, </w:t>
      </w:r>
      <w:r w:rsidRPr="004D60FE">
        <w:rPr>
          <w:rFonts w:ascii="Century Gothic" w:hAnsi="Century Gothic"/>
        </w:rPr>
        <w:t xml:space="preserve"> dit nodigt uit tot onderzoek en daarmee tot het opbouwen van vertrouwen en zelfstandigheid. Het kind leert zo ook zijn grenzen te verleggen. </w:t>
      </w:r>
    </w:p>
    <w:p w:rsidRPr="004D60FE" w:rsidR="001D6FD0" w:rsidP="001D6FD0" w:rsidRDefault="001D6FD0" w14:paraId="5E1656F4" w14:textId="77777777">
      <w:pPr>
        <w:pStyle w:val="Geenafstand"/>
        <w:ind w:left="720"/>
        <w:rPr>
          <w:rFonts w:ascii="Century Gothic" w:hAnsi="Century Gothic"/>
        </w:rPr>
      </w:pPr>
    </w:p>
    <w:p w:rsidR="0052027C" w:rsidP="001D6FD0" w:rsidRDefault="0052027C" w14:paraId="45BE14BF" w14:textId="7BC0A2B3">
      <w:pPr>
        <w:pStyle w:val="Geenafstand"/>
        <w:numPr>
          <w:ilvl w:val="0"/>
          <w:numId w:val="25"/>
        </w:numPr>
        <w:rPr>
          <w:rFonts w:ascii="Century Gothic" w:hAnsi="Century Gothic"/>
        </w:rPr>
      </w:pPr>
      <w:r w:rsidRPr="00B00BD3">
        <w:rPr>
          <w:rFonts w:ascii="Century Gothic" w:hAnsi="Century Gothic"/>
        </w:rPr>
        <w:t>De ruimtes zijn open zodat kinderen kunnen kijken hoe anderen kinderen spelen en dit kunnen nadoen</w:t>
      </w:r>
      <w:r w:rsidR="001D6FD0">
        <w:rPr>
          <w:rFonts w:ascii="Century Gothic" w:hAnsi="Century Gothic"/>
        </w:rPr>
        <w:t>.</w:t>
      </w:r>
    </w:p>
    <w:p w:rsidR="001D6FD0" w:rsidP="001D6FD0" w:rsidRDefault="001D6FD0" w14:paraId="6A1EDC51" w14:textId="77777777">
      <w:pPr>
        <w:pStyle w:val="Geenafstand"/>
        <w:rPr>
          <w:rFonts w:ascii="Century Gothic" w:hAnsi="Century Gothic"/>
        </w:rPr>
      </w:pPr>
    </w:p>
    <w:p w:rsidR="0052027C" w:rsidP="001D6FD0" w:rsidRDefault="0052027C" w14:paraId="01EC3E57" w14:textId="5274049C">
      <w:pPr>
        <w:pStyle w:val="Geenafstand"/>
        <w:numPr>
          <w:ilvl w:val="0"/>
          <w:numId w:val="25"/>
        </w:numPr>
        <w:rPr>
          <w:rFonts w:ascii="Century Gothic" w:hAnsi="Century Gothic"/>
        </w:rPr>
      </w:pPr>
      <w:r w:rsidRPr="00B00BD3">
        <w:rPr>
          <w:rFonts w:ascii="Century Gothic" w:hAnsi="Century Gothic"/>
        </w:rPr>
        <w:t>De inrichting is zodanig dat kinderen zoveel mogelijk zelf kunnen doen. Ze kunnen bij de speelgoedkast, de boekenkast en in de hoeken. Dit vergroot de eigenwaarde van het kind</w:t>
      </w:r>
      <w:r w:rsidR="001F27CC">
        <w:rPr>
          <w:rFonts w:ascii="Century Gothic" w:hAnsi="Century Gothic"/>
        </w:rPr>
        <w:t>;</w:t>
      </w:r>
      <w:r w:rsidRPr="00B00BD3">
        <w:rPr>
          <w:rFonts w:ascii="Century Gothic" w:hAnsi="Century Gothic"/>
        </w:rPr>
        <w:t xml:space="preserve"> “ik kan het zelf</w:t>
      </w:r>
      <w:r w:rsidR="001F27CC">
        <w:rPr>
          <w:rFonts w:ascii="Century Gothic" w:hAnsi="Century Gothic"/>
        </w:rPr>
        <w:t>”</w:t>
      </w:r>
      <w:r w:rsidRPr="00B00BD3">
        <w:rPr>
          <w:rFonts w:ascii="Century Gothic" w:hAnsi="Century Gothic"/>
        </w:rPr>
        <w:t>.</w:t>
      </w:r>
    </w:p>
    <w:p w:rsidR="001D6FD0" w:rsidP="009C0FC0" w:rsidRDefault="001D6FD0" w14:paraId="215106D7" w14:textId="77777777">
      <w:pPr>
        <w:pStyle w:val="Geenafstand"/>
        <w:rPr>
          <w:rFonts w:ascii="Century Gothic" w:hAnsi="Century Gothic"/>
          <w:u w:val="single"/>
        </w:rPr>
      </w:pPr>
    </w:p>
    <w:p w:rsidR="0052027C" w:rsidP="009C0FC0" w:rsidRDefault="0052027C" w14:paraId="7E0AB905" w14:textId="282EAA89">
      <w:pPr>
        <w:pStyle w:val="Geenafstand"/>
        <w:rPr>
          <w:rFonts w:ascii="Century Gothic" w:hAnsi="Century Gothic"/>
          <w:u w:val="single"/>
        </w:rPr>
      </w:pPr>
      <w:r w:rsidRPr="00B504A7">
        <w:rPr>
          <w:rFonts w:ascii="Century Gothic" w:hAnsi="Century Gothic"/>
          <w:u w:val="single"/>
        </w:rPr>
        <w:t>Het aanbod van materiaal en activiteiten gericht op de ontwikkeling van de doelgroep kunnen de verschillende ontwikkelingsgebieden versterken</w:t>
      </w:r>
      <w:r w:rsidR="0095244A">
        <w:rPr>
          <w:rFonts w:ascii="Century Gothic" w:hAnsi="Century Gothic"/>
          <w:u w:val="single"/>
        </w:rPr>
        <w:t>.</w:t>
      </w:r>
    </w:p>
    <w:p w:rsidRPr="00B504A7" w:rsidR="001D6FD0" w:rsidP="009C0FC0" w:rsidRDefault="001D6FD0" w14:paraId="1998D859" w14:textId="77777777">
      <w:pPr>
        <w:pStyle w:val="Geenafstand"/>
        <w:rPr>
          <w:rFonts w:ascii="Century Gothic" w:hAnsi="Century Gothic"/>
          <w:u w:val="single"/>
        </w:rPr>
      </w:pPr>
    </w:p>
    <w:p w:rsidR="0052027C" w:rsidP="001D6FD0" w:rsidRDefault="0052027C" w14:paraId="67750F1B" w14:textId="6923175C">
      <w:pPr>
        <w:pStyle w:val="Geenafstand"/>
        <w:numPr>
          <w:ilvl w:val="0"/>
          <w:numId w:val="26"/>
        </w:numPr>
        <w:rPr>
          <w:rFonts w:ascii="Century Gothic" w:hAnsi="Century Gothic"/>
        </w:rPr>
      </w:pPr>
      <w:r w:rsidRPr="00B00BD3">
        <w:rPr>
          <w:rFonts w:ascii="Century Gothic" w:hAnsi="Century Gothic"/>
        </w:rPr>
        <w:t>Denk hierbij bijvoorbeeld aan dans en beweging, muziek, creatieve materialen en spelletjes. Het kind leert zijn creativiteit te ontwikkelen en dit kan bijdragen aan een positief zelfbeeld van het kind</w:t>
      </w:r>
      <w:r w:rsidR="007951F9">
        <w:rPr>
          <w:rFonts w:ascii="Century Gothic" w:hAnsi="Century Gothic"/>
        </w:rPr>
        <w:t>; “</w:t>
      </w:r>
      <w:r w:rsidRPr="00B00BD3">
        <w:rPr>
          <w:rFonts w:ascii="Century Gothic" w:hAnsi="Century Gothic"/>
        </w:rPr>
        <w:t>kijk eens wat ik kan</w:t>
      </w:r>
      <w:r w:rsidR="007951F9">
        <w:rPr>
          <w:rFonts w:ascii="Century Gothic" w:hAnsi="Century Gothic"/>
        </w:rPr>
        <w:t>”</w:t>
      </w:r>
      <w:r w:rsidRPr="00B00BD3">
        <w:rPr>
          <w:rFonts w:ascii="Century Gothic" w:hAnsi="Century Gothic"/>
        </w:rPr>
        <w:t xml:space="preserve">. </w:t>
      </w:r>
    </w:p>
    <w:p w:rsidRPr="00B00BD3" w:rsidR="008A3C20" w:rsidP="008A3C20" w:rsidRDefault="008A3C20" w14:paraId="44DF85AD" w14:textId="77777777">
      <w:pPr>
        <w:pStyle w:val="Geenafstand"/>
        <w:ind w:left="720"/>
        <w:rPr>
          <w:rFonts w:ascii="Century Gothic" w:hAnsi="Century Gothic"/>
        </w:rPr>
      </w:pPr>
    </w:p>
    <w:p w:rsidR="0052027C" w:rsidP="001D6FD0" w:rsidRDefault="0052027C" w14:paraId="4F530FA6" w14:textId="1EFAE0F7">
      <w:pPr>
        <w:pStyle w:val="Geenafstand"/>
        <w:numPr>
          <w:ilvl w:val="0"/>
          <w:numId w:val="26"/>
        </w:numPr>
        <w:rPr>
          <w:rFonts w:ascii="Century Gothic" w:hAnsi="Century Gothic"/>
        </w:rPr>
      </w:pPr>
      <w:r w:rsidRPr="00B00BD3">
        <w:rPr>
          <w:rFonts w:ascii="Century Gothic" w:hAnsi="Century Gothic"/>
        </w:rPr>
        <w:t>Het kind leert voor zichzelf op te komen, bijvoorbeeld tijdens groepsactiviteiten</w:t>
      </w:r>
      <w:r w:rsidR="007951F9">
        <w:rPr>
          <w:rFonts w:ascii="Century Gothic" w:hAnsi="Century Gothic"/>
        </w:rPr>
        <w:t>; “ik ben aan de beurt!”</w:t>
      </w:r>
    </w:p>
    <w:p w:rsidR="008A3C20" w:rsidP="008A3C20" w:rsidRDefault="008A3C20" w14:paraId="554829C9" w14:textId="77777777">
      <w:pPr>
        <w:pStyle w:val="Geenafstand"/>
        <w:rPr>
          <w:rFonts w:ascii="Century Gothic" w:hAnsi="Century Gothic"/>
        </w:rPr>
      </w:pPr>
    </w:p>
    <w:p w:rsidR="0052027C" w:rsidP="001D6FD0" w:rsidRDefault="0052027C" w14:paraId="5FC8F24A" w14:textId="7B06811C">
      <w:pPr>
        <w:pStyle w:val="Geenafstand"/>
        <w:numPr>
          <w:ilvl w:val="0"/>
          <w:numId w:val="26"/>
        </w:numPr>
        <w:rPr>
          <w:rFonts w:ascii="Century Gothic" w:hAnsi="Century Gothic"/>
        </w:rPr>
      </w:pPr>
      <w:r w:rsidRPr="00B00BD3">
        <w:rPr>
          <w:rFonts w:ascii="Century Gothic" w:hAnsi="Century Gothic"/>
        </w:rPr>
        <w:t>Het kind leert zijn persoonlijke behoeftes duidelijk te maken</w:t>
      </w:r>
      <w:r w:rsidR="007951F9">
        <w:rPr>
          <w:rFonts w:ascii="Century Gothic" w:hAnsi="Century Gothic"/>
        </w:rPr>
        <w:t>; “</w:t>
      </w:r>
      <w:r w:rsidRPr="00B00BD3">
        <w:rPr>
          <w:rFonts w:ascii="Century Gothic" w:hAnsi="Century Gothic"/>
        </w:rPr>
        <w:t>dat wil ik wel/ niet</w:t>
      </w:r>
      <w:r w:rsidR="007951F9">
        <w:rPr>
          <w:rFonts w:ascii="Century Gothic" w:hAnsi="Century Gothic"/>
        </w:rPr>
        <w:t>”</w:t>
      </w:r>
      <w:r w:rsidRPr="00B00BD3">
        <w:rPr>
          <w:rFonts w:ascii="Century Gothic" w:hAnsi="Century Gothic"/>
        </w:rPr>
        <w:t xml:space="preserve">. </w:t>
      </w:r>
    </w:p>
    <w:p w:rsidR="001D6FD0" w:rsidP="001D6FD0" w:rsidRDefault="001D6FD0" w14:paraId="25F7A5F5" w14:textId="77777777">
      <w:pPr>
        <w:pStyle w:val="Geenafstand"/>
        <w:ind w:left="720"/>
        <w:rPr>
          <w:rFonts w:ascii="Century Gothic" w:hAnsi="Century Gothic"/>
        </w:rPr>
      </w:pPr>
    </w:p>
    <w:p w:rsidR="0052027C" w:rsidP="009C0FC0" w:rsidRDefault="0052027C" w14:paraId="1F40CD7E" w14:textId="33AEA593">
      <w:pPr>
        <w:pStyle w:val="Geenafstand"/>
        <w:rPr>
          <w:rFonts w:ascii="Century Gothic" w:hAnsi="Century Gothic"/>
          <w:u w:val="single"/>
        </w:rPr>
      </w:pPr>
      <w:r w:rsidRPr="00B504A7">
        <w:rPr>
          <w:rFonts w:ascii="Century Gothic" w:hAnsi="Century Gothic"/>
          <w:u w:val="single"/>
        </w:rPr>
        <w:t xml:space="preserve">Vaardigheden van de </w:t>
      </w:r>
      <w:r w:rsidR="00B504A7">
        <w:rPr>
          <w:rFonts w:ascii="Century Gothic" w:hAnsi="Century Gothic"/>
          <w:u w:val="single"/>
        </w:rPr>
        <w:t>pedagogisch medewerkers</w:t>
      </w:r>
      <w:r w:rsidRPr="00B504A7">
        <w:rPr>
          <w:rFonts w:ascii="Century Gothic" w:hAnsi="Century Gothic"/>
          <w:u w:val="single"/>
        </w:rPr>
        <w:t xml:space="preserve"> in het aanbieden en begeleiden van activiteiten en spel</w:t>
      </w:r>
      <w:r w:rsidR="004F51F7">
        <w:rPr>
          <w:rFonts w:ascii="Century Gothic" w:hAnsi="Century Gothic"/>
          <w:u w:val="single"/>
        </w:rPr>
        <w:t>.</w:t>
      </w:r>
    </w:p>
    <w:p w:rsidRPr="00B504A7" w:rsidR="004F51F7" w:rsidP="009C0FC0" w:rsidRDefault="004F51F7" w14:paraId="427D2D2E" w14:textId="77777777">
      <w:pPr>
        <w:pStyle w:val="Geenafstand"/>
        <w:rPr>
          <w:rFonts w:ascii="Century Gothic" w:hAnsi="Century Gothic"/>
        </w:rPr>
      </w:pPr>
    </w:p>
    <w:p w:rsidR="00D404C5" w:rsidP="004F51F7" w:rsidRDefault="0052027C" w14:paraId="0E2C7C6E" w14:textId="0FCCDBDD">
      <w:pPr>
        <w:pStyle w:val="Geenafstand"/>
        <w:numPr>
          <w:ilvl w:val="0"/>
          <w:numId w:val="27"/>
        </w:numPr>
        <w:rPr>
          <w:rFonts w:ascii="Century Gothic" w:hAnsi="Century Gothic"/>
        </w:rPr>
      </w:pPr>
      <w:r w:rsidRPr="00B00BD3">
        <w:rPr>
          <w:rFonts w:ascii="Century Gothic" w:hAnsi="Century Gothic"/>
        </w:rPr>
        <w:t>De PM-</w:t>
      </w:r>
      <w:proofErr w:type="spellStart"/>
      <w:r w:rsidRPr="00B00BD3">
        <w:rPr>
          <w:rFonts w:ascii="Century Gothic" w:hAnsi="Century Gothic"/>
        </w:rPr>
        <w:t>ers</w:t>
      </w:r>
      <w:proofErr w:type="spellEnd"/>
      <w:r w:rsidRPr="00B00BD3">
        <w:rPr>
          <w:rFonts w:ascii="Century Gothic" w:hAnsi="Century Gothic"/>
        </w:rPr>
        <w:t xml:space="preserve"> kennen veelal de sterke en zwakke punten van een kind. Door het kind uit te dagen met activiteiten en spel leert het kind zichzelf en zijn mogelijkheden beter kennen. We beperken de negatieve ervaringen door de grenzen van het kind te respecteren. </w:t>
      </w:r>
    </w:p>
    <w:p w:rsidRPr="00B00BD3" w:rsidR="008A3C20" w:rsidP="008A3C20" w:rsidRDefault="008A3C20" w14:paraId="25FA6E70" w14:textId="77777777">
      <w:pPr>
        <w:pStyle w:val="Geenafstand"/>
        <w:ind w:left="720"/>
        <w:rPr>
          <w:rFonts w:ascii="Century Gothic" w:hAnsi="Century Gothic"/>
        </w:rPr>
      </w:pPr>
    </w:p>
    <w:p w:rsidR="00D404C5" w:rsidP="004F51F7" w:rsidRDefault="73B966F1" w14:paraId="46984472" w14:textId="7EB65219">
      <w:pPr>
        <w:pStyle w:val="Geenafstand"/>
        <w:numPr>
          <w:ilvl w:val="0"/>
          <w:numId w:val="27"/>
        </w:numPr>
        <w:rPr>
          <w:rFonts w:ascii="Century Gothic" w:hAnsi="Century Gothic"/>
        </w:rPr>
      </w:pPr>
      <w:r w:rsidRPr="6AF439B7">
        <w:rPr>
          <w:rFonts w:ascii="Century Gothic" w:hAnsi="Century Gothic"/>
        </w:rPr>
        <w:t xml:space="preserve">Alles wat </w:t>
      </w:r>
      <w:r w:rsidRPr="6AF439B7" w:rsidR="7BDDD583">
        <w:rPr>
          <w:rFonts w:ascii="Century Gothic" w:hAnsi="Century Gothic"/>
        </w:rPr>
        <w:t>we op de groepen doen, wordt gezien als een activiteit.</w:t>
      </w:r>
      <w:r w:rsidRPr="6AF439B7">
        <w:rPr>
          <w:rFonts w:ascii="Century Gothic" w:hAnsi="Century Gothic"/>
        </w:rPr>
        <w:t xml:space="preserve"> Door vaste gewoontes en de terugkerende </w:t>
      </w:r>
      <w:r w:rsidRPr="6AF439B7" w:rsidR="7BDDD583">
        <w:rPr>
          <w:rFonts w:ascii="Century Gothic" w:hAnsi="Century Gothic"/>
        </w:rPr>
        <w:t xml:space="preserve">indeling van de dag, </w:t>
      </w:r>
      <w:r w:rsidRPr="6AF439B7">
        <w:rPr>
          <w:rFonts w:ascii="Century Gothic" w:hAnsi="Century Gothic"/>
        </w:rPr>
        <w:t>weet het kind waar het aan toe is. Structuur bevordert de rust en de concentratie bij het uitvoeren van activiteiten.</w:t>
      </w:r>
    </w:p>
    <w:p w:rsidRPr="00B00BD3" w:rsidR="008A3C20" w:rsidP="008A3C20" w:rsidRDefault="008A3C20" w14:paraId="1C60A2EC" w14:textId="77777777">
      <w:pPr>
        <w:pStyle w:val="Geenafstand"/>
        <w:rPr>
          <w:rFonts w:ascii="Century Gothic" w:hAnsi="Century Gothic"/>
        </w:rPr>
      </w:pPr>
    </w:p>
    <w:p w:rsidR="00D404C5" w:rsidP="004F51F7" w:rsidRDefault="0052027C" w14:paraId="73833F03" w14:textId="135249ED">
      <w:pPr>
        <w:pStyle w:val="Geenafstand"/>
        <w:numPr>
          <w:ilvl w:val="0"/>
          <w:numId w:val="27"/>
        </w:numPr>
        <w:rPr>
          <w:rFonts w:ascii="Century Gothic" w:hAnsi="Century Gothic"/>
        </w:rPr>
      </w:pPr>
      <w:r w:rsidRPr="00B00BD3">
        <w:rPr>
          <w:rFonts w:ascii="Century Gothic" w:hAnsi="Century Gothic"/>
        </w:rPr>
        <w:t xml:space="preserve">Kinderen ontdekken hun eigen kunnen door </w:t>
      </w:r>
      <w:r w:rsidR="00A71B19">
        <w:rPr>
          <w:rFonts w:ascii="Century Gothic" w:hAnsi="Century Gothic"/>
        </w:rPr>
        <w:t xml:space="preserve">bijvoorbeeld </w:t>
      </w:r>
      <w:r w:rsidRPr="00B00BD3">
        <w:rPr>
          <w:rFonts w:ascii="Century Gothic" w:hAnsi="Century Gothic"/>
        </w:rPr>
        <w:t xml:space="preserve">samen speelgoed op te ruimen, dingen aan iemand teruggeven, de </w:t>
      </w:r>
      <w:r w:rsidRPr="00B00BD3" w:rsidR="00D404C5">
        <w:rPr>
          <w:rFonts w:ascii="Century Gothic" w:hAnsi="Century Gothic"/>
        </w:rPr>
        <w:t>PM-er</w:t>
      </w:r>
      <w:r w:rsidRPr="00B00BD3">
        <w:rPr>
          <w:rFonts w:ascii="Century Gothic" w:hAnsi="Century Gothic"/>
        </w:rPr>
        <w:t xml:space="preserve"> ergens mee </w:t>
      </w:r>
      <w:r w:rsidR="0095244A">
        <w:rPr>
          <w:rFonts w:ascii="Century Gothic" w:hAnsi="Century Gothic"/>
        </w:rPr>
        <w:t xml:space="preserve">te </w:t>
      </w:r>
      <w:r w:rsidRPr="00B00BD3">
        <w:rPr>
          <w:rFonts w:ascii="Century Gothic" w:hAnsi="Century Gothic"/>
        </w:rPr>
        <w:t>helpen</w:t>
      </w:r>
      <w:r w:rsidR="0095244A">
        <w:rPr>
          <w:rFonts w:ascii="Century Gothic" w:hAnsi="Century Gothic"/>
        </w:rPr>
        <w:t>.</w:t>
      </w:r>
    </w:p>
    <w:p w:rsidRPr="00B00BD3" w:rsidR="004F51F7" w:rsidP="004F51F7" w:rsidRDefault="004F51F7" w14:paraId="4CE6563B" w14:textId="77777777">
      <w:pPr>
        <w:pStyle w:val="Geenafstand"/>
        <w:ind w:left="720"/>
        <w:rPr>
          <w:rFonts w:ascii="Century Gothic" w:hAnsi="Century Gothic"/>
        </w:rPr>
      </w:pPr>
    </w:p>
    <w:p w:rsidR="00D404C5" w:rsidP="009C0FC0" w:rsidRDefault="0052027C" w14:paraId="05183E61" w14:textId="3B86FF28">
      <w:pPr>
        <w:pStyle w:val="Geenafstand"/>
        <w:rPr>
          <w:rFonts w:ascii="Century Gothic" w:hAnsi="Century Gothic"/>
        </w:rPr>
      </w:pPr>
      <w:r w:rsidRPr="00F45F88">
        <w:rPr>
          <w:rFonts w:ascii="Century Gothic" w:hAnsi="Century Gothic"/>
          <w:u w:val="single"/>
        </w:rPr>
        <w:t>Aanwezigheid van leeftijdsgenootjes en andere volwassenen</w:t>
      </w:r>
      <w:r w:rsidR="004F51F7">
        <w:rPr>
          <w:rFonts w:ascii="Century Gothic" w:hAnsi="Century Gothic"/>
          <w:u w:val="single"/>
        </w:rPr>
        <w:t>.</w:t>
      </w:r>
      <w:r w:rsidRPr="00F45F88">
        <w:rPr>
          <w:rFonts w:ascii="Century Gothic" w:hAnsi="Century Gothic"/>
        </w:rPr>
        <w:t xml:space="preserve"> </w:t>
      </w:r>
    </w:p>
    <w:p w:rsidRPr="00F45F88" w:rsidR="004F51F7" w:rsidP="009C0FC0" w:rsidRDefault="004F51F7" w14:paraId="4D5E5765" w14:textId="77777777">
      <w:pPr>
        <w:pStyle w:val="Geenafstand"/>
        <w:rPr>
          <w:rFonts w:ascii="Century Gothic" w:hAnsi="Century Gothic"/>
        </w:rPr>
      </w:pPr>
    </w:p>
    <w:p w:rsidR="008A3C20" w:rsidP="004F51F7" w:rsidRDefault="0052027C" w14:paraId="0D689324" w14:textId="77777777">
      <w:pPr>
        <w:pStyle w:val="Geenafstand"/>
        <w:numPr>
          <w:ilvl w:val="0"/>
          <w:numId w:val="28"/>
        </w:numPr>
        <w:rPr>
          <w:rFonts w:ascii="Century Gothic" w:hAnsi="Century Gothic"/>
        </w:rPr>
      </w:pPr>
      <w:r w:rsidRPr="00B00BD3">
        <w:rPr>
          <w:rFonts w:ascii="Century Gothic" w:hAnsi="Century Gothic"/>
        </w:rPr>
        <w:t>Kinderen worden gestimuleerd en geholpen zelf een oplossing te zoeken voor een probleem, dit versterkt het zelfvertrouwen van het kind.</w:t>
      </w:r>
    </w:p>
    <w:p w:rsidRPr="00B00BD3" w:rsidR="00D404C5" w:rsidP="008A3C20" w:rsidRDefault="0052027C" w14:paraId="299537B1" w14:textId="469997FD">
      <w:pPr>
        <w:pStyle w:val="Geenafstand"/>
        <w:ind w:left="720"/>
        <w:rPr>
          <w:rFonts w:ascii="Century Gothic" w:hAnsi="Century Gothic"/>
        </w:rPr>
      </w:pPr>
      <w:r w:rsidRPr="00B00BD3">
        <w:rPr>
          <w:rFonts w:ascii="Century Gothic" w:hAnsi="Century Gothic"/>
        </w:rPr>
        <w:t xml:space="preserve"> </w:t>
      </w:r>
    </w:p>
    <w:p w:rsidR="00D404C5" w:rsidP="004F51F7" w:rsidRDefault="0052027C" w14:paraId="7A0B10B7" w14:textId="477359F5">
      <w:pPr>
        <w:pStyle w:val="Geenafstand"/>
        <w:numPr>
          <w:ilvl w:val="0"/>
          <w:numId w:val="28"/>
        </w:numPr>
        <w:rPr>
          <w:rFonts w:ascii="Century Gothic" w:hAnsi="Century Gothic"/>
        </w:rPr>
      </w:pPr>
      <w:r w:rsidRPr="00B00BD3">
        <w:rPr>
          <w:rFonts w:ascii="Century Gothic" w:hAnsi="Century Gothic"/>
        </w:rPr>
        <w:t xml:space="preserve">Het kind leert samen te spelen (delen). </w:t>
      </w:r>
    </w:p>
    <w:p w:rsidRPr="00B00BD3" w:rsidR="008A3C20" w:rsidP="008A3C20" w:rsidRDefault="008A3C20" w14:paraId="06CAD493" w14:textId="77777777">
      <w:pPr>
        <w:pStyle w:val="Geenafstand"/>
        <w:rPr>
          <w:rFonts w:ascii="Century Gothic" w:hAnsi="Century Gothic"/>
        </w:rPr>
      </w:pPr>
    </w:p>
    <w:p w:rsidR="00D404C5" w:rsidP="004F51F7" w:rsidRDefault="0052027C" w14:paraId="655B22F5" w14:textId="087BC4DE">
      <w:pPr>
        <w:pStyle w:val="Geenafstand"/>
        <w:numPr>
          <w:ilvl w:val="0"/>
          <w:numId w:val="28"/>
        </w:numPr>
        <w:rPr>
          <w:rFonts w:ascii="Century Gothic" w:hAnsi="Century Gothic"/>
        </w:rPr>
      </w:pPr>
      <w:r w:rsidRPr="00B00BD3">
        <w:rPr>
          <w:rFonts w:ascii="Century Gothic" w:hAnsi="Century Gothic"/>
        </w:rPr>
        <w:t xml:space="preserve">Wachten op zijn beurt (geduld). </w:t>
      </w:r>
    </w:p>
    <w:p w:rsidRPr="00B00BD3" w:rsidR="008A3C20" w:rsidP="008A3C20" w:rsidRDefault="008A3C20" w14:paraId="77466ECF" w14:textId="77777777">
      <w:pPr>
        <w:pStyle w:val="Geenafstand"/>
        <w:rPr>
          <w:rFonts w:ascii="Century Gothic" w:hAnsi="Century Gothic"/>
        </w:rPr>
      </w:pPr>
    </w:p>
    <w:p w:rsidR="00D404C5" w:rsidP="004F51F7" w:rsidRDefault="0052027C" w14:paraId="17075AAA" w14:textId="47EFB4CF">
      <w:pPr>
        <w:pStyle w:val="Geenafstand"/>
        <w:numPr>
          <w:ilvl w:val="0"/>
          <w:numId w:val="28"/>
        </w:numPr>
        <w:rPr>
          <w:rFonts w:ascii="Century Gothic" w:hAnsi="Century Gothic"/>
        </w:rPr>
      </w:pPr>
      <w:r w:rsidRPr="00B00BD3">
        <w:rPr>
          <w:rFonts w:ascii="Century Gothic" w:hAnsi="Century Gothic"/>
        </w:rPr>
        <w:t xml:space="preserve">Zich te uiten (omgaan met gevoelens). </w:t>
      </w:r>
    </w:p>
    <w:p w:rsidRPr="00B00BD3" w:rsidR="008A3C20" w:rsidP="008A3C20" w:rsidRDefault="008A3C20" w14:paraId="2A6CD216" w14:textId="77777777">
      <w:pPr>
        <w:pStyle w:val="Geenafstand"/>
        <w:rPr>
          <w:rFonts w:ascii="Century Gothic" w:hAnsi="Century Gothic"/>
        </w:rPr>
      </w:pPr>
    </w:p>
    <w:p w:rsidR="00D404C5" w:rsidP="004F51F7" w:rsidRDefault="0052027C" w14:paraId="4A4FD8AD" w14:textId="3AE3374F">
      <w:pPr>
        <w:pStyle w:val="Geenafstand"/>
        <w:numPr>
          <w:ilvl w:val="0"/>
          <w:numId w:val="28"/>
        </w:numPr>
        <w:rPr>
          <w:rFonts w:ascii="Century Gothic" w:hAnsi="Century Gothic"/>
        </w:rPr>
      </w:pPr>
      <w:r w:rsidRPr="00B00BD3">
        <w:rPr>
          <w:rFonts w:ascii="Century Gothic" w:hAnsi="Century Gothic"/>
        </w:rPr>
        <w:t xml:space="preserve">Initiatief te nemen en nieuwe uitdagingen aangaan (grenzen verleggen). </w:t>
      </w:r>
    </w:p>
    <w:p w:rsidR="00FB4EE1" w:rsidP="00540BEF" w:rsidRDefault="00FB4EE1" w14:paraId="5D23B14E" w14:textId="77777777">
      <w:pPr>
        <w:pStyle w:val="Geenafstand"/>
        <w:rPr>
          <w:rFonts w:ascii="Century Gothic" w:hAnsi="Century Gothic"/>
        </w:rPr>
      </w:pPr>
    </w:p>
    <w:p w:rsidRPr="00B00BD3" w:rsidR="004F51F7" w:rsidP="004F51F7" w:rsidRDefault="004F51F7" w14:paraId="7AE0CFE5" w14:textId="77777777">
      <w:pPr>
        <w:pStyle w:val="Geenafstand"/>
        <w:ind w:left="720"/>
        <w:rPr>
          <w:rFonts w:ascii="Century Gothic" w:hAnsi="Century Gothic"/>
        </w:rPr>
      </w:pPr>
    </w:p>
    <w:p w:rsidR="00D404C5" w:rsidP="009C0FC0" w:rsidRDefault="0052027C" w14:paraId="2D9E6E0A" w14:textId="62C8098B">
      <w:pPr>
        <w:pStyle w:val="Geenafstand"/>
        <w:rPr>
          <w:rFonts w:ascii="Century Gothic" w:hAnsi="Century Gothic"/>
        </w:rPr>
      </w:pPr>
      <w:r w:rsidRPr="0095244A">
        <w:rPr>
          <w:rFonts w:ascii="Century Gothic" w:hAnsi="Century Gothic"/>
          <w:u w:val="single"/>
        </w:rPr>
        <w:t xml:space="preserve">Interactie </w:t>
      </w:r>
      <w:r w:rsidR="00336038">
        <w:rPr>
          <w:rFonts w:ascii="Century Gothic" w:hAnsi="Century Gothic"/>
          <w:u w:val="single"/>
        </w:rPr>
        <w:t>pedagogisch medewerker</w:t>
      </w:r>
      <w:r w:rsidRPr="0095244A">
        <w:rPr>
          <w:rFonts w:ascii="Century Gothic" w:hAnsi="Century Gothic"/>
          <w:u w:val="single"/>
        </w:rPr>
        <w:t>-kind</w:t>
      </w:r>
      <w:r w:rsidR="004F51F7">
        <w:rPr>
          <w:rFonts w:ascii="Century Gothic" w:hAnsi="Century Gothic"/>
        </w:rPr>
        <w:t>.</w:t>
      </w:r>
    </w:p>
    <w:p w:rsidRPr="0095244A" w:rsidR="008A3C20" w:rsidP="009C0FC0" w:rsidRDefault="008A3C20" w14:paraId="3F16000C" w14:textId="77777777">
      <w:pPr>
        <w:pStyle w:val="Geenafstand"/>
        <w:rPr>
          <w:rFonts w:ascii="Century Gothic" w:hAnsi="Century Gothic"/>
        </w:rPr>
      </w:pPr>
    </w:p>
    <w:p w:rsidR="00D404C5" w:rsidP="008A3C20" w:rsidRDefault="00D404C5" w14:paraId="4DA31C65" w14:textId="64420DD3">
      <w:pPr>
        <w:pStyle w:val="Geenafstand"/>
        <w:numPr>
          <w:ilvl w:val="0"/>
          <w:numId w:val="29"/>
        </w:numPr>
        <w:rPr>
          <w:rFonts w:ascii="Century Gothic" w:hAnsi="Century Gothic"/>
        </w:rPr>
      </w:pPr>
      <w:r w:rsidRPr="00B00BD3">
        <w:rPr>
          <w:rFonts w:ascii="Century Gothic" w:hAnsi="Century Gothic"/>
        </w:rPr>
        <w:t>Taalontwikkeling is van groot belang. Daarom zal de PM-er taal ook gebruiken om de taalontwikkeling verder te bevorderen. Dit doen zij door veel met de kinderen te spreken, zaken te benoemen en woorden te geven aan gevoel</w:t>
      </w:r>
      <w:r w:rsidR="0095244A">
        <w:rPr>
          <w:rFonts w:ascii="Century Gothic" w:hAnsi="Century Gothic"/>
        </w:rPr>
        <w:t>.</w:t>
      </w:r>
    </w:p>
    <w:p w:rsidRPr="00B00BD3" w:rsidR="008A3C20" w:rsidP="008A3C20" w:rsidRDefault="008A3C20" w14:paraId="4924615E" w14:textId="77777777">
      <w:pPr>
        <w:pStyle w:val="Geenafstand"/>
        <w:ind w:left="720"/>
        <w:rPr>
          <w:rFonts w:ascii="Century Gothic" w:hAnsi="Century Gothic"/>
        </w:rPr>
      </w:pPr>
    </w:p>
    <w:p w:rsidR="0052027C" w:rsidP="008A3C20" w:rsidRDefault="0052027C" w14:paraId="1A27F3CC" w14:textId="6B3E8807">
      <w:pPr>
        <w:pStyle w:val="Geenafstand"/>
        <w:numPr>
          <w:ilvl w:val="0"/>
          <w:numId w:val="29"/>
        </w:numPr>
        <w:rPr>
          <w:rFonts w:ascii="Century Gothic" w:hAnsi="Century Gothic"/>
        </w:rPr>
      </w:pPr>
      <w:r w:rsidRPr="00B00BD3">
        <w:rPr>
          <w:rFonts w:ascii="Century Gothic" w:hAnsi="Century Gothic"/>
        </w:rPr>
        <w:t xml:space="preserve">De </w:t>
      </w:r>
      <w:r w:rsidRPr="00B00BD3" w:rsidR="00D404C5">
        <w:rPr>
          <w:rFonts w:ascii="Century Gothic" w:hAnsi="Century Gothic"/>
        </w:rPr>
        <w:t>PM-er zorgt ervoor dat het kind zich gezien voelt door oprechte aandacht en complimenten te geven en het kind aan te moedigen.</w:t>
      </w:r>
    </w:p>
    <w:p w:rsidR="008A3C20" w:rsidP="008A3C20" w:rsidRDefault="008A3C20" w14:paraId="0F54BDEA" w14:textId="77777777">
      <w:pPr>
        <w:pStyle w:val="Geenafstand"/>
        <w:rPr>
          <w:rFonts w:ascii="Century Gothic" w:hAnsi="Century Gothic"/>
        </w:rPr>
      </w:pPr>
    </w:p>
    <w:p w:rsidRPr="00554053" w:rsidR="00D404C5" w:rsidP="008A3C20" w:rsidRDefault="00223BA4" w14:paraId="3E838349" w14:textId="3229DF89">
      <w:pPr>
        <w:pStyle w:val="Kop2"/>
      </w:pPr>
      <w:bookmarkStart w:name="_Toc188442521" w:id="7"/>
      <w:r>
        <w:t>5</w:t>
      </w:r>
      <w:r w:rsidRPr="00554053" w:rsidR="00D404C5">
        <w:t>.3 Sociale competenties</w:t>
      </w:r>
      <w:bookmarkEnd w:id="7"/>
    </w:p>
    <w:p w:rsidR="009C7B06" w:rsidP="009C0FC0" w:rsidRDefault="00D404C5" w14:paraId="4B5B4500" w14:textId="269F9288">
      <w:pPr>
        <w:pStyle w:val="Geenafstand"/>
        <w:rPr>
          <w:rFonts w:ascii="Century Gothic" w:hAnsi="Century Gothic"/>
        </w:rPr>
      </w:pPr>
      <w:r w:rsidRPr="62081702">
        <w:rPr>
          <w:rFonts w:ascii="Century Gothic" w:hAnsi="Century Gothic"/>
        </w:rPr>
        <w:t xml:space="preserve">Een kind </w:t>
      </w:r>
      <w:r w:rsidRPr="62081702" w:rsidR="113FE850">
        <w:rPr>
          <w:rFonts w:ascii="Century Gothic" w:hAnsi="Century Gothic"/>
        </w:rPr>
        <w:t>ontwikkeld</w:t>
      </w:r>
      <w:r w:rsidRPr="62081702">
        <w:rPr>
          <w:rFonts w:ascii="Century Gothic" w:hAnsi="Century Gothic"/>
        </w:rPr>
        <w:t xml:space="preserve"> zijn of haar sociale vaardigheden door interactie met anderen, deel uit te maken van een groep en deel te nemen aan groepsgebeurtenissen. Het participeren in een groep maakt dat een kind sociale kennis en vaardigheden op kan doen zoals inleven in de ander, communiceren, anderen helpen, samenwerken en conflicten oplossen. De PM-</w:t>
      </w:r>
      <w:proofErr w:type="spellStart"/>
      <w:r w:rsidRPr="62081702">
        <w:rPr>
          <w:rFonts w:ascii="Century Gothic" w:hAnsi="Century Gothic"/>
        </w:rPr>
        <w:t>ers</w:t>
      </w:r>
      <w:proofErr w:type="spellEnd"/>
      <w:r w:rsidRPr="62081702">
        <w:rPr>
          <w:rFonts w:ascii="Century Gothic" w:hAnsi="Century Gothic"/>
        </w:rPr>
        <w:t xml:space="preserve"> helpen hen daarbij door hen te steunen en hen te begeleiden in de interactie met andere kinderen. De </w:t>
      </w:r>
      <w:r w:rsidRPr="62081702" w:rsidR="00951D71">
        <w:rPr>
          <w:rFonts w:ascii="Century Gothic" w:hAnsi="Century Gothic"/>
        </w:rPr>
        <w:t xml:space="preserve">PM-er </w:t>
      </w:r>
      <w:r w:rsidRPr="62081702">
        <w:rPr>
          <w:rFonts w:ascii="Century Gothic" w:hAnsi="Century Gothic"/>
        </w:rPr>
        <w:t xml:space="preserve">geeft zelf het voorbeeld </w:t>
      </w:r>
      <w:r w:rsidRPr="62081702" w:rsidR="009C7B06">
        <w:rPr>
          <w:rFonts w:ascii="Century Gothic" w:hAnsi="Century Gothic"/>
        </w:rPr>
        <w:t xml:space="preserve">en zal </w:t>
      </w:r>
      <w:r w:rsidRPr="62081702">
        <w:rPr>
          <w:rFonts w:ascii="Century Gothic" w:hAnsi="Century Gothic"/>
        </w:rPr>
        <w:t>niet t</w:t>
      </w:r>
      <w:r w:rsidRPr="62081702" w:rsidR="006C0C6B">
        <w:rPr>
          <w:rFonts w:ascii="Century Gothic" w:hAnsi="Century Gothic"/>
        </w:rPr>
        <w:t>e snel ingrijpen. Het kind krijgt op die manier</w:t>
      </w:r>
      <w:r w:rsidRPr="62081702">
        <w:rPr>
          <w:rFonts w:ascii="Century Gothic" w:hAnsi="Century Gothic"/>
        </w:rPr>
        <w:t xml:space="preserve"> de gelegenheid, </w:t>
      </w:r>
      <w:r w:rsidRPr="62081702" w:rsidR="00951D71">
        <w:rPr>
          <w:rFonts w:ascii="Century Gothic" w:hAnsi="Century Gothic"/>
        </w:rPr>
        <w:t xml:space="preserve">aangemoedigd door de PM-er, </w:t>
      </w:r>
      <w:r w:rsidRPr="62081702">
        <w:rPr>
          <w:rFonts w:ascii="Century Gothic" w:hAnsi="Century Gothic"/>
        </w:rPr>
        <w:t xml:space="preserve">op eigen kracht tot een resultaat of oplossing te komen. Door eigen emoties te laten zien, te lachen of eens lekker gek te doen, is de </w:t>
      </w:r>
      <w:r w:rsidRPr="62081702" w:rsidR="009C7B06">
        <w:rPr>
          <w:rFonts w:ascii="Century Gothic" w:hAnsi="Century Gothic"/>
        </w:rPr>
        <w:t xml:space="preserve">PM-er </w:t>
      </w:r>
      <w:r w:rsidRPr="62081702">
        <w:rPr>
          <w:rFonts w:ascii="Century Gothic" w:hAnsi="Century Gothic"/>
        </w:rPr>
        <w:t xml:space="preserve">een voorbeeld voor de kinderen. Het kind ziet dan bij de </w:t>
      </w:r>
      <w:r w:rsidRPr="62081702" w:rsidR="009C7B06">
        <w:rPr>
          <w:rFonts w:ascii="Century Gothic" w:hAnsi="Century Gothic"/>
        </w:rPr>
        <w:t>PM-er</w:t>
      </w:r>
      <w:r w:rsidRPr="62081702">
        <w:rPr>
          <w:rFonts w:ascii="Century Gothic" w:hAnsi="Century Gothic"/>
        </w:rPr>
        <w:t xml:space="preserve"> dat emoties tonen, mag. De rol van de </w:t>
      </w:r>
      <w:r w:rsidRPr="62081702" w:rsidR="009C7B06">
        <w:rPr>
          <w:rFonts w:ascii="Century Gothic" w:hAnsi="Century Gothic"/>
        </w:rPr>
        <w:t xml:space="preserve">PM-er </w:t>
      </w:r>
      <w:r w:rsidRPr="62081702">
        <w:rPr>
          <w:rFonts w:ascii="Century Gothic" w:hAnsi="Century Gothic"/>
        </w:rPr>
        <w:t xml:space="preserve"> is altijd</w:t>
      </w:r>
      <w:r w:rsidRPr="62081702" w:rsidR="001974D0">
        <w:rPr>
          <w:rFonts w:ascii="Century Gothic" w:hAnsi="Century Gothic"/>
        </w:rPr>
        <w:t xml:space="preserve"> </w:t>
      </w:r>
      <w:r w:rsidRPr="62081702">
        <w:rPr>
          <w:rFonts w:ascii="Century Gothic" w:hAnsi="Century Gothic"/>
        </w:rPr>
        <w:t>afhankelijk van de situatie</w:t>
      </w:r>
      <w:r w:rsidRPr="62081702" w:rsidR="001974D0">
        <w:rPr>
          <w:rFonts w:ascii="Century Gothic" w:hAnsi="Century Gothic"/>
        </w:rPr>
        <w:t>.</w:t>
      </w:r>
      <w:r w:rsidRPr="62081702">
        <w:rPr>
          <w:rFonts w:ascii="Century Gothic" w:hAnsi="Century Gothic"/>
        </w:rPr>
        <w:t xml:space="preserve"> </w:t>
      </w:r>
      <w:r w:rsidRPr="62081702" w:rsidR="001974D0">
        <w:rPr>
          <w:rFonts w:ascii="Century Gothic" w:hAnsi="Century Gothic"/>
        </w:rPr>
        <w:t>H</w:t>
      </w:r>
      <w:r w:rsidRPr="62081702">
        <w:rPr>
          <w:rFonts w:ascii="Century Gothic" w:hAnsi="Century Gothic"/>
        </w:rPr>
        <w:t xml:space="preserve">ieronder </w:t>
      </w:r>
      <w:r w:rsidRPr="62081702" w:rsidR="001974D0">
        <w:rPr>
          <w:rFonts w:ascii="Century Gothic" w:hAnsi="Century Gothic"/>
        </w:rPr>
        <w:t xml:space="preserve">staan </w:t>
      </w:r>
      <w:r w:rsidRPr="62081702">
        <w:rPr>
          <w:rFonts w:ascii="Century Gothic" w:hAnsi="Century Gothic"/>
        </w:rPr>
        <w:t>enkele voorbeelden</w:t>
      </w:r>
      <w:r w:rsidRPr="62081702" w:rsidR="001974D0">
        <w:rPr>
          <w:rFonts w:ascii="Century Gothic" w:hAnsi="Century Gothic"/>
        </w:rPr>
        <w:t xml:space="preserve"> beschreven</w:t>
      </w:r>
      <w:r w:rsidRPr="62081702">
        <w:rPr>
          <w:rFonts w:ascii="Century Gothic" w:hAnsi="Century Gothic"/>
        </w:rPr>
        <w:t xml:space="preserve">: </w:t>
      </w:r>
    </w:p>
    <w:p w:rsidRPr="00B00BD3" w:rsidR="008A3C20" w:rsidP="009C0FC0" w:rsidRDefault="008A3C20" w14:paraId="40B51C33" w14:textId="77777777">
      <w:pPr>
        <w:pStyle w:val="Geenafstand"/>
        <w:rPr>
          <w:rFonts w:ascii="Century Gothic" w:hAnsi="Century Gothic"/>
        </w:rPr>
      </w:pPr>
    </w:p>
    <w:p w:rsidR="009C7B06" w:rsidP="008A3C20" w:rsidRDefault="00D404C5" w14:paraId="6C2C1386" w14:textId="4F998964">
      <w:pPr>
        <w:pStyle w:val="Geenafstand"/>
        <w:numPr>
          <w:ilvl w:val="0"/>
          <w:numId w:val="30"/>
        </w:numPr>
        <w:rPr>
          <w:rFonts w:ascii="Century Gothic" w:hAnsi="Century Gothic"/>
        </w:rPr>
      </w:pPr>
      <w:r w:rsidRPr="00B00BD3">
        <w:rPr>
          <w:rFonts w:ascii="Century Gothic" w:hAnsi="Century Gothic"/>
        </w:rPr>
        <w:t xml:space="preserve">De </w:t>
      </w:r>
      <w:r w:rsidRPr="00B00BD3" w:rsidR="009C7B06">
        <w:rPr>
          <w:rFonts w:ascii="Century Gothic" w:hAnsi="Century Gothic"/>
        </w:rPr>
        <w:t>PM-er</w:t>
      </w:r>
      <w:r w:rsidRPr="00B00BD3">
        <w:rPr>
          <w:rFonts w:ascii="Century Gothic" w:hAnsi="Century Gothic"/>
        </w:rPr>
        <w:t xml:space="preserve"> zoekt bewust regelmatig oogcontact met alle kinderen. Op deze manier </w:t>
      </w:r>
      <w:r w:rsidRPr="00B00BD3" w:rsidR="009C7B06">
        <w:rPr>
          <w:rFonts w:ascii="Century Gothic" w:hAnsi="Century Gothic"/>
        </w:rPr>
        <w:t>kan de PM-er goed in de gaten houden hoe het gaat met het kind en kan het wellicht</w:t>
      </w:r>
      <w:r w:rsidR="004B6BEA">
        <w:rPr>
          <w:rFonts w:ascii="Century Gothic" w:hAnsi="Century Gothic"/>
        </w:rPr>
        <w:t>,</w:t>
      </w:r>
      <w:r w:rsidRPr="00B00BD3" w:rsidR="009C7B06">
        <w:rPr>
          <w:rFonts w:ascii="Century Gothic" w:hAnsi="Century Gothic"/>
        </w:rPr>
        <w:t xml:space="preserve"> door de steun van de PM-er</w:t>
      </w:r>
      <w:r w:rsidR="004B6BEA">
        <w:rPr>
          <w:rFonts w:ascii="Century Gothic" w:hAnsi="Century Gothic"/>
        </w:rPr>
        <w:t xml:space="preserve">, </w:t>
      </w:r>
      <w:r w:rsidRPr="00B00BD3" w:rsidR="009C7B06">
        <w:rPr>
          <w:rFonts w:ascii="Century Gothic" w:hAnsi="Century Gothic"/>
        </w:rPr>
        <w:t>deelnemen aan activiteiten.</w:t>
      </w:r>
    </w:p>
    <w:p w:rsidRPr="00B00BD3" w:rsidR="00D36764" w:rsidP="00D36764" w:rsidRDefault="00D36764" w14:paraId="70B68EE0" w14:textId="77777777">
      <w:pPr>
        <w:pStyle w:val="Geenafstand"/>
        <w:ind w:left="780"/>
        <w:rPr>
          <w:rFonts w:ascii="Century Gothic" w:hAnsi="Century Gothic"/>
        </w:rPr>
      </w:pPr>
    </w:p>
    <w:p w:rsidR="009C7B06" w:rsidP="008A3C20" w:rsidRDefault="009C7B06" w14:paraId="20E857D0" w14:textId="4B62E313">
      <w:pPr>
        <w:pStyle w:val="Geenafstand"/>
        <w:numPr>
          <w:ilvl w:val="0"/>
          <w:numId w:val="30"/>
        </w:numPr>
        <w:rPr>
          <w:rFonts w:ascii="Century Gothic" w:hAnsi="Century Gothic"/>
        </w:rPr>
      </w:pPr>
      <w:r w:rsidRPr="62081702">
        <w:rPr>
          <w:rFonts w:ascii="Century Gothic" w:hAnsi="Century Gothic"/>
        </w:rPr>
        <w:t>De PM-er heeft een rol in het r</w:t>
      </w:r>
      <w:r w:rsidRPr="62081702" w:rsidR="00D404C5">
        <w:rPr>
          <w:rFonts w:ascii="Century Gothic" w:hAnsi="Century Gothic"/>
        </w:rPr>
        <w:t>elativeren van verlatingsangst en</w:t>
      </w:r>
      <w:r w:rsidRPr="62081702">
        <w:rPr>
          <w:rFonts w:ascii="Century Gothic" w:hAnsi="Century Gothic"/>
        </w:rPr>
        <w:t xml:space="preserve"> het </w:t>
      </w:r>
      <w:r w:rsidRPr="62081702" w:rsidR="00D404C5">
        <w:rPr>
          <w:rFonts w:ascii="Century Gothic" w:hAnsi="Century Gothic"/>
        </w:rPr>
        <w:t xml:space="preserve">samen afscheid nemen van de ouders. </w:t>
      </w:r>
    </w:p>
    <w:p w:rsidRPr="00B00BD3" w:rsidR="00D36764" w:rsidP="00D36764" w:rsidRDefault="00D36764" w14:paraId="18D3F7BA" w14:textId="77777777">
      <w:pPr>
        <w:pStyle w:val="Geenafstand"/>
        <w:rPr>
          <w:rFonts w:ascii="Century Gothic" w:hAnsi="Century Gothic"/>
        </w:rPr>
      </w:pPr>
    </w:p>
    <w:p w:rsidR="009C7B06" w:rsidP="008A3C20" w:rsidRDefault="009C7B06" w14:paraId="43F4B7F0" w14:textId="21FFCA99">
      <w:pPr>
        <w:pStyle w:val="Geenafstand"/>
        <w:numPr>
          <w:ilvl w:val="0"/>
          <w:numId w:val="30"/>
        </w:numPr>
        <w:rPr>
          <w:rFonts w:ascii="Century Gothic" w:hAnsi="Century Gothic"/>
        </w:rPr>
      </w:pPr>
      <w:r w:rsidRPr="00B00BD3">
        <w:rPr>
          <w:rFonts w:ascii="Century Gothic" w:hAnsi="Century Gothic"/>
        </w:rPr>
        <w:t>De PM-er gaat om met d</w:t>
      </w:r>
      <w:r w:rsidRPr="00B00BD3" w:rsidR="00D404C5">
        <w:rPr>
          <w:rFonts w:ascii="Century Gothic" w:hAnsi="Century Gothic"/>
        </w:rPr>
        <w:t xml:space="preserve">riftbuien in de peuterpubertijd. </w:t>
      </w:r>
      <w:r w:rsidRPr="00B00BD3">
        <w:rPr>
          <w:rFonts w:ascii="Century Gothic" w:hAnsi="Century Gothic"/>
        </w:rPr>
        <w:t xml:space="preserve">De </w:t>
      </w:r>
      <w:r w:rsidR="00336038">
        <w:rPr>
          <w:rFonts w:ascii="Century Gothic" w:hAnsi="Century Gothic"/>
        </w:rPr>
        <w:t>PM-er</w:t>
      </w:r>
      <w:r w:rsidRPr="00B00BD3">
        <w:rPr>
          <w:rFonts w:ascii="Century Gothic" w:hAnsi="Century Gothic"/>
        </w:rPr>
        <w:t xml:space="preserve"> geeft het kind </w:t>
      </w:r>
      <w:r w:rsidRPr="00B00BD3" w:rsidR="00D404C5">
        <w:rPr>
          <w:rFonts w:ascii="Century Gothic" w:hAnsi="Century Gothic"/>
        </w:rPr>
        <w:t xml:space="preserve">de ruimte om boos te zijn zodat het kind zijn grenzen kan ontdekken. </w:t>
      </w:r>
    </w:p>
    <w:p w:rsidRPr="00B00BD3" w:rsidR="00D36764" w:rsidP="00D36764" w:rsidRDefault="00D36764" w14:paraId="15D9B59C" w14:textId="77777777">
      <w:pPr>
        <w:pStyle w:val="Geenafstand"/>
        <w:rPr>
          <w:rFonts w:ascii="Century Gothic" w:hAnsi="Century Gothic"/>
        </w:rPr>
      </w:pPr>
    </w:p>
    <w:p w:rsidR="009C7B06" w:rsidP="008A3C20" w:rsidRDefault="00D404C5" w14:paraId="0611349C" w14:textId="3892A4EE">
      <w:pPr>
        <w:pStyle w:val="Geenafstand"/>
        <w:numPr>
          <w:ilvl w:val="0"/>
          <w:numId w:val="30"/>
        </w:numPr>
        <w:rPr>
          <w:rFonts w:ascii="Century Gothic" w:hAnsi="Century Gothic"/>
        </w:rPr>
      </w:pPr>
      <w:r w:rsidRPr="00B00BD3">
        <w:rPr>
          <w:rFonts w:ascii="Century Gothic" w:hAnsi="Century Gothic"/>
        </w:rPr>
        <w:t xml:space="preserve">De </w:t>
      </w:r>
      <w:r w:rsidRPr="00B00BD3" w:rsidR="009C7B06">
        <w:rPr>
          <w:rFonts w:ascii="Century Gothic" w:hAnsi="Century Gothic"/>
        </w:rPr>
        <w:t xml:space="preserve">PM-er </w:t>
      </w:r>
      <w:r w:rsidRPr="00B00BD3">
        <w:rPr>
          <w:rFonts w:ascii="Century Gothic" w:hAnsi="Century Gothic"/>
        </w:rPr>
        <w:t>moet in staat zijn om de aandacht van iets af te leiden zonder de strijd aan te gaan</w:t>
      </w:r>
      <w:r w:rsidR="00D56C09">
        <w:rPr>
          <w:rFonts w:ascii="Century Gothic" w:hAnsi="Century Gothic"/>
        </w:rPr>
        <w:t>.</w:t>
      </w:r>
      <w:r w:rsidRPr="00B00BD3">
        <w:rPr>
          <w:rFonts w:ascii="Century Gothic" w:hAnsi="Century Gothic"/>
        </w:rPr>
        <w:t xml:space="preserve"> Kinderen mogen geen speelgoed van elkaar afpakken, maar worden aangemoedigd om met elkaar samen te spelen, te delen of om de beurt ermee te spelen. </w:t>
      </w:r>
    </w:p>
    <w:p w:rsidRPr="00B00BD3" w:rsidR="00D36764" w:rsidP="00D36764" w:rsidRDefault="00D36764" w14:paraId="009ADE08" w14:textId="77777777">
      <w:pPr>
        <w:pStyle w:val="Geenafstand"/>
        <w:rPr>
          <w:rFonts w:ascii="Century Gothic" w:hAnsi="Century Gothic"/>
        </w:rPr>
      </w:pPr>
    </w:p>
    <w:p w:rsidRPr="00B00BD3" w:rsidR="009C7B06" w:rsidP="008A3C20" w:rsidRDefault="00D404C5" w14:paraId="5883C307" w14:textId="1900D393">
      <w:pPr>
        <w:pStyle w:val="Geenafstand"/>
        <w:numPr>
          <w:ilvl w:val="0"/>
          <w:numId w:val="30"/>
        </w:numPr>
        <w:rPr>
          <w:rFonts w:ascii="Century Gothic" w:hAnsi="Century Gothic"/>
        </w:rPr>
      </w:pPr>
      <w:r w:rsidRPr="00B00BD3">
        <w:rPr>
          <w:rFonts w:ascii="Century Gothic" w:hAnsi="Century Gothic"/>
        </w:rPr>
        <w:t xml:space="preserve">De </w:t>
      </w:r>
      <w:r w:rsidRPr="00B00BD3" w:rsidR="009C7B06">
        <w:rPr>
          <w:rFonts w:ascii="Century Gothic" w:hAnsi="Century Gothic"/>
        </w:rPr>
        <w:t>PM-er</w:t>
      </w:r>
      <w:r w:rsidRPr="00B00BD3">
        <w:rPr>
          <w:rFonts w:ascii="Century Gothic" w:hAnsi="Century Gothic"/>
        </w:rPr>
        <w:t xml:space="preserve"> kijkt wat een kind nodig heeft of wil. Zij mag hierbij het belang van de groep niet uit het oog verliezen. </w:t>
      </w:r>
    </w:p>
    <w:p w:rsidR="00D36764" w:rsidP="009C0FC0" w:rsidRDefault="00D36764" w14:paraId="6B2AB9EF" w14:textId="77777777">
      <w:pPr>
        <w:pStyle w:val="Geenafstand"/>
        <w:rPr>
          <w:rFonts w:ascii="Century Gothic" w:hAnsi="Century Gothic"/>
        </w:rPr>
      </w:pPr>
    </w:p>
    <w:p w:rsidR="009C7B06" w:rsidP="009C0FC0" w:rsidRDefault="009C7B06" w14:paraId="5715D74E" w14:textId="419AD002">
      <w:pPr>
        <w:pStyle w:val="Geenafstand"/>
        <w:rPr>
          <w:rFonts w:ascii="Century Gothic" w:hAnsi="Century Gothic"/>
        </w:rPr>
      </w:pPr>
      <w:r w:rsidRPr="00B00BD3">
        <w:rPr>
          <w:rFonts w:ascii="Century Gothic" w:hAnsi="Century Gothic"/>
        </w:rPr>
        <w:t>Om voorgaande allemaal mogelijk te maken, maken wij gebruik van een aantal middelen. Hieronder treft u een paar voorbeelden:</w:t>
      </w:r>
    </w:p>
    <w:p w:rsidRPr="00B00BD3" w:rsidR="00AF191F" w:rsidP="009C0FC0" w:rsidRDefault="00AF191F" w14:paraId="33113192" w14:textId="77777777">
      <w:pPr>
        <w:pStyle w:val="Geenafstand"/>
        <w:rPr>
          <w:rFonts w:ascii="Century Gothic" w:hAnsi="Century Gothic"/>
        </w:rPr>
      </w:pPr>
    </w:p>
    <w:p w:rsidR="009C7B06" w:rsidP="00AF191F" w:rsidRDefault="00D404C5" w14:paraId="3C241BC5" w14:textId="030D52C8">
      <w:pPr>
        <w:pStyle w:val="Geenafstand"/>
        <w:numPr>
          <w:ilvl w:val="0"/>
          <w:numId w:val="31"/>
        </w:numPr>
        <w:jc w:val="both"/>
        <w:rPr>
          <w:rFonts w:ascii="Century Gothic" w:hAnsi="Century Gothic"/>
        </w:rPr>
      </w:pPr>
      <w:r w:rsidRPr="00B00BD3">
        <w:rPr>
          <w:rFonts w:ascii="Century Gothic" w:hAnsi="Century Gothic"/>
        </w:rPr>
        <w:t>De ruimtes zijn ingedeeld in verschillende speelhoeken</w:t>
      </w:r>
      <w:r w:rsidRPr="00B00BD3" w:rsidR="009C7B06">
        <w:rPr>
          <w:rFonts w:ascii="Century Gothic" w:hAnsi="Century Gothic"/>
        </w:rPr>
        <w:t>. Zo hebben we</w:t>
      </w:r>
      <w:r w:rsidR="00F838BE">
        <w:rPr>
          <w:rFonts w:ascii="Century Gothic" w:hAnsi="Century Gothic"/>
        </w:rPr>
        <w:t xml:space="preserve"> onder andere</w:t>
      </w:r>
      <w:r w:rsidRPr="00B00BD3" w:rsidR="009C7B06">
        <w:rPr>
          <w:rFonts w:ascii="Century Gothic" w:hAnsi="Century Gothic"/>
        </w:rPr>
        <w:t xml:space="preserve"> </w:t>
      </w:r>
      <w:r w:rsidRPr="00B00BD3">
        <w:rPr>
          <w:rFonts w:ascii="Century Gothic" w:hAnsi="Century Gothic"/>
        </w:rPr>
        <w:t xml:space="preserve">een </w:t>
      </w:r>
      <w:r w:rsidRPr="00B00BD3" w:rsidR="009C7B06">
        <w:rPr>
          <w:rFonts w:ascii="Century Gothic" w:hAnsi="Century Gothic"/>
        </w:rPr>
        <w:t>huis</w:t>
      </w:r>
      <w:r w:rsidRPr="00B00BD3">
        <w:rPr>
          <w:rFonts w:ascii="Century Gothic" w:hAnsi="Century Gothic"/>
        </w:rPr>
        <w:t>hoek voor fantasiespel</w:t>
      </w:r>
      <w:r w:rsidR="00E060BB">
        <w:rPr>
          <w:rFonts w:ascii="Century Gothic" w:hAnsi="Century Gothic"/>
        </w:rPr>
        <w:t>,</w:t>
      </w:r>
      <w:r w:rsidRPr="00B00BD3" w:rsidR="009C7B06">
        <w:rPr>
          <w:rFonts w:ascii="Century Gothic" w:hAnsi="Century Gothic"/>
        </w:rPr>
        <w:t xml:space="preserve"> een </w:t>
      </w:r>
      <w:r w:rsidR="00DB423A">
        <w:rPr>
          <w:rFonts w:ascii="Century Gothic" w:hAnsi="Century Gothic"/>
        </w:rPr>
        <w:t>puzzelkast om bij te puzzelen</w:t>
      </w:r>
      <w:r w:rsidR="00BE04E8">
        <w:rPr>
          <w:rFonts w:ascii="Century Gothic" w:hAnsi="Century Gothic"/>
        </w:rPr>
        <w:t xml:space="preserve"> en</w:t>
      </w:r>
      <w:r w:rsidR="00DB423A">
        <w:rPr>
          <w:rFonts w:ascii="Century Gothic" w:hAnsi="Century Gothic"/>
        </w:rPr>
        <w:t xml:space="preserve"> een bouwhoek om te construeren en te bouwen</w:t>
      </w:r>
      <w:r w:rsidRPr="00B00BD3" w:rsidR="009C7B06">
        <w:rPr>
          <w:rFonts w:ascii="Century Gothic" w:hAnsi="Century Gothic"/>
        </w:rPr>
        <w:t>.</w:t>
      </w:r>
    </w:p>
    <w:p w:rsidR="00881B54" w:rsidP="00881B54" w:rsidRDefault="00881B54" w14:paraId="3A5DECF1" w14:textId="77777777">
      <w:pPr>
        <w:pStyle w:val="Geenafstand"/>
        <w:ind w:left="720"/>
        <w:jc w:val="both"/>
        <w:rPr>
          <w:rFonts w:ascii="Century Gothic" w:hAnsi="Century Gothic"/>
        </w:rPr>
      </w:pPr>
    </w:p>
    <w:p w:rsidRPr="00B00BD3" w:rsidR="00AF191F" w:rsidP="00AF191F" w:rsidRDefault="00AF191F" w14:paraId="32C4582B" w14:textId="77777777">
      <w:pPr>
        <w:pStyle w:val="Geenafstand"/>
        <w:ind w:left="720"/>
        <w:jc w:val="both"/>
        <w:rPr>
          <w:rFonts w:ascii="Century Gothic" w:hAnsi="Century Gothic"/>
        </w:rPr>
      </w:pPr>
    </w:p>
    <w:p w:rsidRPr="00C07A81" w:rsidR="00AF191F" w:rsidP="00C07A81" w:rsidRDefault="00D404C5" w14:paraId="6F88D318" w14:textId="0F73CC38">
      <w:pPr>
        <w:pStyle w:val="Geenafstand"/>
        <w:numPr>
          <w:ilvl w:val="0"/>
          <w:numId w:val="31"/>
        </w:numPr>
        <w:rPr>
          <w:rFonts w:ascii="Century Gothic" w:hAnsi="Century Gothic"/>
        </w:rPr>
      </w:pPr>
      <w:r w:rsidRPr="00B00BD3">
        <w:rPr>
          <w:rFonts w:ascii="Century Gothic" w:hAnsi="Century Gothic"/>
        </w:rPr>
        <w:t xml:space="preserve">Er is spelmateriaal voor individueel en gezamenlijk spel. Dagelijkse zaken worden nagespeeld doormiddel van </w:t>
      </w:r>
      <w:r w:rsidR="00AC6842">
        <w:rPr>
          <w:rFonts w:ascii="Century Gothic" w:hAnsi="Century Gothic"/>
        </w:rPr>
        <w:t xml:space="preserve">een </w:t>
      </w:r>
      <w:r w:rsidRPr="00B00BD3">
        <w:rPr>
          <w:rFonts w:ascii="Century Gothic" w:hAnsi="Century Gothic"/>
        </w:rPr>
        <w:t xml:space="preserve">winkeltje, </w:t>
      </w:r>
      <w:r w:rsidR="00AC6842">
        <w:rPr>
          <w:rFonts w:ascii="Century Gothic" w:hAnsi="Century Gothic"/>
        </w:rPr>
        <w:t xml:space="preserve">een </w:t>
      </w:r>
      <w:r w:rsidRPr="00B00BD3" w:rsidR="009C7B06">
        <w:rPr>
          <w:rFonts w:ascii="Century Gothic" w:hAnsi="Century Gothic"/>
        </w:rPr>
        <w:t>huis</w:t>
      </w:r>
      <w:r w:rsidRPr="00B00BD3">
        <w:rPr>
          <w:rFonts w:ascii="Century Gothic" w:hAnsi="Century Gothic"/>
        </w:rPr>
        <w:t>hoek,</w:t>
      </w:r>
      <w:r w:rsidR="00AC6842">
        <w:rPr>
          <w:rFonts w:ascii="Century Gothic" w:hAnsi="Century Gothic"/>
        </w:rPr>
        <w:t xml:space="preserve"> een</w:t>
      </w:r>
      <w:r w:rsidRPr="00B00BD3">
        <w:rPr>
          <w:rFonts w:ascii="Century Gothic" w:hAnsi="Century Gothic"/>
        </w:rPr>
        <w:t xml:space="preserve"> auto- en bouw hoek etc. Tijdens het samen spelen komen aspecten als leren delen, wachten, ruzie maken, nee zeggen aan de orde. Conflicten tussen kinderen zien wij als leermomenten. We straffen kinderen niet, er wordt wel gecorrigeerd en we benaderen het kind op een positieve manier. </w:t>
      </w:r>
    </w:p>
    <w:p w:rsidRPr="00B00BD3" w:rsidR="00AF191F" w:rsidP="00AF191F" w:rsidRDefault="00AF191F" w14:paraId="7B8D1C6F" w14:textId="77777777">
      <w:pPr>
        <w:pStyle w:val="Geenafstand"/>
        <w:ind w:left="720"/>
        <w:rPr>
          <w:rFonts w:ascii="Century Gothic" w:hAnsi="Century Gothic"/>
        </w:rPr>
      </w:pPr>
    </w:p>
    <w:p w:rsidR="008C0250" w:rsidP="00AF191F" w:rsidRDefault="00D404C5" w14:paraId="194184D5" w14:textId="69389B46">
      <w:pPr>
        <w:pStyle w:val="Geenafstand"/>
        <w:numPr>
          <w:ilvl w:val="0"/>
          <w:numId w:val="31"/>
        </w:numPr>
        <w:rPr>
          <w:rFonts w:ascii="Century Gothic" w:hAnsi="Century Gothic"/>
        </w:rPr>
      </w:pPr>
      <w:r w:rsidRPr="00B00BD3">
        <w:rPr>
          <w:rFonts w:ascii="Century Gothic" w:hAnsi="Century Gothic"/>
        </w:rPr>
        <w:t xml:space="preserve">De buitenruimte stimuleert tot rennen, klimmen, fietsen en samenspel. </w:t>
      </w:r>
    </w:p>
    <w:p w:rsidR="00AF191F" w:rsidP="009C0FC0" w:rsidRDefault="00AF191F" w14:paraId="5CF83C6F" w14:textId="77777777">
      <w:pPr>
        <w:pStyle w:val="Geenafstand"/>
        <w:rPr>
          <w:rFonts w:ascii="Century Gothic" w:hAnsi="Century Gothic"/>
        </w:rPr>
      </w:pPr>
    </w:p>
    <w:p w:rsidR="008C0250" w:rsidP="00AF191F" w:rsidRDefault="008C0250" w14:paraId="15ABED31" w14:textId="13D4922B">
      <w:pPr>
        <w:pStyle w:val="Geenafstand"/>
        <w:numPr>
          <w:ilvl w:val="0"/>
          <w:numId w:val="31"/>
        </w:numPr>
        <w:rPr>
          <w:rFonts w:ascii="Century Gothic" w:hAnsi="Century Gothic"/>
        </w:rPr>
      </w:pPr>
      <w:r>
        <w:rPr>
          <w:rFonts w:ascii="Century Gothic" w:hAnsi="Century Gothic"/>
        </w:rPr>
        <w:t xml:space="preserve">Al het speelgoed en de materialen </w:t>
      </w:r>
      <w:r w:rsidR="008835DA">
        <w:rPr>
          <w:rFonts w:ascii="Century Gothic" w:hAnsi="Century Gothic"/>
        </w:rPr>
        <w:t>kunnen gekoppeld worden aan de thema’s en de doelen. Hierdoor kunnen wij</w:t>
      </w:r>
      <w:r w:rsidR="003D354B">
        <w:rPr>
          <w:rFonts w:ascii="Century Gothic" w:hAnsi="Century Gothic"/>
        </w:rPr>
        <w:t xml:space="preserve"> opbrengstgericht en vanuit de doelen werken.</w:t>
      </w:r>
    </w:p>
    <w:p w:rsidRPr="008C0250" w:rsidR="00AF191F" w:rsidP="00AF191F" w:rsidRDefault="00AF191F" w14:paraId="0AB2A174" w14:textId="77777777">
      <w:pPr>
        <w:pStyle w:val="Geenafstand"/>
        <w:rPr>
          <w:rFonts w:ascii="Century Gothic" w:hAnsi="Century Gothic"/>
        </w:rPr>
      </w:pPr>
    </w:p>
    <w:p w:rsidRPr="00554053" w:rsidR="002D230C" w:rsidP="00AF191F" w:rsidRDefault="00223BA4" w14:paraId="673A1006" w14:textId="141A20CB">
      <w:pPr>
        <w:pStyle w:val="Kop2"/>
      </w:pPr>
      <w:bookmarkStart w:name="_Toc188442522" w:id="8"/>
      <w:r>
        <w:t>5</w:t>
      </w:r>
      <w:r w:rsidRPr="00554053" w:rsidR="002D230C">
        <w:t>.4 Normen en waarden, cultuur (morele competenties)</w:t>
      </w:r>
      <w:bookmarkEnd w:id="8"/>
    </w:p>
    <w:p w:rsidR="003B287A" w:rsidP="009C0FC0" w:rsidRDefault="002D230C" w14:paraId="115018C4" w14:textId="77777777">
      <w:pPr>
        <w:pStyle w:val="Geenafstand"/>
        <w:rPr>
          <w:rFonts w:ascii="Century Gothic" w:hAnsi="Century Gothic"/>
        </w:rPr>
      </w:pPr>
      <w:r w:rsidRPr="00B00BD3">
        <w:rPr>
          <w:rFonts w:ascii="Century Gothic" w:hAnsi="Century Gothic"/>
        </w:rPr>
        <w:t>Op onze Peuteropvang komen kinderen vanuit verschillende culturen en geloofsovertuigingen. Alle kinderen mogen en kunnen met elkaar spelen. De normen en waarden die we overbrengen hebben te maken met de manier waarop wij denken dat we met elkaar en met de omgeving om moeten gaan. Naast de ouders zijn PM-</w:t>
      </w:r>
      <w:proofErr w:type="spellStart"/>
      <w:r w:rsidRPr="00B00BD3">
        <w:rPr>
          <w:rFonts w:ascii="Century Gothic" w:hAnsi="Century Gothic"/>
        </w:rPr>
        <w:t>ers</w:t>
      </w:r>
      <w:proofErr w:type="spellEnd"/>
      <w:r w:rsidRPr="00B00BD3">
        <w:rPr>
          <w:rFonts w:ascii="Century Gothic" w:hAnsi="Century Gothic"/>
        </w:rPr>
        <w:t xml:space="preserve"> belangrijke opvoeders om kinderen de grenzen te leren kennen van goed en slecht, van anders mogen zijn, van mogen en moeten. </w:t>
      </w:r>
    </w:p>
    <w:p w:rsidR="003B287A" w:rsidP="009C0FC0" w:rsidRDefault="003B287A" w14:paraId="58AAF2E9" w14:textId="77777777">
      <w:pPr>
        <w:pStyle w:val="Geenafstand"/>
        <w:rPr>
          <w:rFonts w:ascii="Century Gothic" w:hAnsi="Century Gothic"/>
        </w:rPr>
      </w:pPr>
    </w:p>
    <w:p w:rsidR="002D230C" w:rsidP="009C0FC0" w:rsidRDefault="002D230C" w14:paraId="1A47D612" w14:textId="4381D95B">
      <w:pPr>
        <w:pStyle w:val="Geenafstand"/>
        <w:rPr>
          <w:rFonts w:ascii="Century Gothic" w:hAnsi="Century Gothic"/>
        </w:rPr>
      </w:pPr>
      <w:r w:rsidRPr="00B00BD3">
        <w:rPr>
          <w:rFonts w:ascii="Century Gothic" w:hAnsi="Century Gothic"/>
        </w:rPr>
        <w:t>Ongewenst of niet-acceptabel gedrag van het kind zien wij als gedrag wat voortkomt uit onwetendheid of ondernemingslust van het kind. Soms kan het ook gedrag zijn</w:t>
      </w:r>
      <w:r w:rsidR="00F94440">
        <w:rPr>
          <w:rFonts w:ascii="Century Gothic" w:hAnsi="Century Gothic"/>
        </w:rPr>
        <w:t xml:space="preserve"> </w:t>
      </w:r>
      <w:r w:rsidRPr="00B00BD3">
        <w:rPr>
          <w:rFonts w:ascii="Century Gothic" w:hAnsi="Century Gothic"/>
        </w:rPr>
        <w:t>waarbij om aandacht wordt gevraagd. Het kind spreken wij aan op zijn gedrag</w:t>
      </w:r>
      <w:r w:rsidR="00786625">
        <w:rPr>
          <w:rFonts w:ascii="Century Gothic" w:hAnsi="Century Gothic"/>
        </w:rPr>
        <w:t xml:space="preserve"> en de PM-er benoemt</w:t>
      </w:r>
      <w:r w:rsidR="002257D7">
        <w:rPr>
          <w:rFonts w:ascii="Century Gothic" w:hAnsi="Century Gothic"/>
        </w:rPr>
        <w:t xml:space="preserve"> daarbij</w:t>
      </w:r>
      <w:r w:rsidR="00786625">
        <w:rPr>
          <w:rFonts w:ascii="Century Gothic" w:hAnsi="Century Gothic"/>
        </w:rPr>
        <w:t xml:space="preserve"> h</w:t>
      </w:r>
      <w:r w:rsidR="00C22C73">
        <w:rPr>
          <w:rFonts w:ascii="Century Gothic" w:hAnsi="Century Gothic"/>
        </w:rPr>
        <w:t xml:space="preserve">et gewenste gedrag. </w:t>
      </w:r>
      <w:r w:rsidRPr="00B00BD3" w:rsidR="00F94440">
        <w:rPr>
          <w:rFonts w:ascii="Century Gothic" w:hAnsi="Century Gothic"/>
        </w:rPr>
        <w:t xml:space="preserve">Natuurlijk is het niet ondenkbaar dat er situaties zijn waarin beschreven methodiek onvoldoende effect </w:t>
      </w:r>
      <w:r w:rsidR="00F94440">
        <w:rPr>
          <w:rFonts w:ascii="Century Gothic" w:hAnsi="Century Gothic"/>
        </w:rPr>
        <w:t>heeft</w:t>
      </w:r>
      <w:r w:rsidRPr="00B00BD3" w:rsidR="00F94440">
        <w:rPr>
          <w:rFonts w:ascii="Century Gothic" w:hAnsi="Century Gothic"/>
        </w:rPr>
        <w:t xml:space="preserve">. Wanneer bijvoorbeeld een kind aan andere kinderen of materialen schade blijft toebrengen en niet openstaat voor reacties vanuit de omgeving, zal de PM-er </w:t>
      </w:r>
      <w:r w:rsidR="006F2819">
        <w:rPr>
          <w:rFonts w:ascii="Century Gothic" w:hAnsi="Century Gothic"/>
        </w:rPr>
        <w:t xml:space="preserve">een interventie moeten doen </w:t>
      </w:r>
      <w:r w:rsidR="006E4995">
        <w:rPr>
          <w:rFonts w:ascii="Century Gothic" w:hAnsi="Century Gothic"/>
        </w:rPr>
        <w:t xml:space="preserve">om het ongewenste gedrag te stoppen </w:t>
      </w:r>
      <w:r w:rsidR="006F2819">
        <w:rPr>
          <w:rFonts w:ascii="Century Gothic" w:hAnsi="Century Gothic"/>
        </w:rPr>
        <w:t>en zal</w:t>
      </w:r>
      <w:r w:rsidR="00D624DB">
        <w:rPr>
          <w:rFonts w:ascii="Century Gothic" w:hAnsi="Century Gothic"/>
        </w:rPr>
        <w:t xml:space="preserve"> nogmaals </w:t>
      </w:r>
      <w:r w:rsidR="00B74884">
        <w:rPr>
          <w:rFonts w:ascii="Century Gothic" w:hAnsi="Century Gothic"/>
        </w:rPr>
        <w:t>het gewenste gedrag</w:t>
      </w:r>
      <w:r w:rsidR="00D624DB">
        <w:rPr>
          <w:rFonts w:ascii="Century Gothic" w:hAnsi="Century Gothic"/>
        </w:rPr>
        <w:t xml:space="preserve"> worden benoemd.</w:t>
      </w:r>
      <w:r w:rsidRPr="00B00BD3" w:rsidR="00F94440">
        <w:rPr>
          <w:rFonts w:ascii="Century Gothic" w:hAnsi="Century Gothic"/>
        </w:rPr>
        <w:t xml:space="preserve"> Ook zal de P</w:t>
      </w:r>
      <w:r w:rsidR="00F94440">
        <w:rPr>
          <w:rFonts w:ascii="Century Gothic" w:hAnsi="Century Gothic"/>
        </w:rPr>
        <w:t>M</w:t>
      </w:r>
      <w:r w:rsidRPr="00B00BD3" w:rsidR="00F94440">
        <w:rPr>
          <w:rFonts w:ascii="Century Gothic" w:hAnsi="Century Gothic"/>
        </w:rPr>
        <w:t>-er met ouders in overleg gaan in hoe te handelen.</w:t>
      </w:r>
      <w:r w:rsidR="00F24667">
        <w:rPr>
          <w:rFonts w:ascii="Century Gothic" w:hAnsi="Century Gothic"/>
        </w:rPr>
        <w:t xml:space="preserve"> </w:t>
      </w:r>
      <w:r w:rsidR="006B04C2">
        <w:rPr>
          <w:rFonts w:ascii="Century Gothic" w:hAnsi="Century Gothic"/>
        </w:rPr>
        <w:t>Er wordt</w:t>
      </w:r>
      <w:r w:rsidRPr="00B00BD3" w:rsidR="006B04C2">
        <w:rPr>
          <w:rFonts w:ascii="Century Gothic" w:hAnsi="Century Gothic"/>
        </w:rPr>
        <w:t xml:space="preserve"> geen oordeel gegeven over </w:t>
      </w:r>
      <w:r w:rsidR="00EE5140">
        <w:rPr>
          <w:rFonts w:ascii="Century Gothic" w:hAnsi="Century Gothic"/>
        </w:rPr>
        <w:t>de</w:t>
      </w:r>
      <w:r w:rsidRPr="00B00BD3" w:rsidR="006B04C2">
        <w:rPr>
          <w:rFonts w:ascii="Century Gothic" w:hAnsi="Century Gothic"/>
        </w:rPr>
        <w:t xml:space="preserve"> persoon. De PM-er zal altijd proberen een soort spiegel te zijn waardoor het kind ziet en leert wat zijn/haar gedrag voor een ander kan betekenen of doen. Hierbij is het goed luisteren naar elkaar van essentieel belang. Door de manier van communiceren van de PM-er kan zij voorkomen in een conflictsituatie te komen</w:t>
      </w:r>
      <w:r w:rsidR="006B04C2">
        <w:rPr>
          <w:rFonts w:ascii="Century Gothic" w:hAnsi="Century Gothic"/>
        </w:rPr>
        <w:t>.</w:t>
      </w:r>
    </w:p>
    <w:p w:rsidRPr="00B00BD3" w:rsidR="00AF191F" w:rsidP="009C0FC0" w:rsidRDefault="00AF191F" w14:paraId="40FD2388" w14:textId="77777777">
      <w:pPr>
        <w:pStyle w:val="Geenafstand"/>
        <w:rPr>
          <w:rFonts w:ascii="Century Gothic" w:hAnsi="Century Gothic"/>
        </w:rPr>
      </w:pPr>
    </w:p>
    <w:p w:rsidR="002D230C" w:rsidP="009C0FC0" w:rsidRDefault="002D230C" w14:paraId="0F34135C" w14:textId="6CC5D3F9">
      <w:pPr>
        <w:pStyle w:val="Geenafstand"/>
        <w:rPr>
          <w:rFonts w:ascii="Century Gothic" w:hAnsi="Century Gothic"/>
        </w:rPr>
      </w:pPr>
      <w:r w:rsidRPr="00172581">
        <w:rPr>
          <w:rFonts w:ascii="Century Gothic" w:hAnsi="Century Gothic"/>
          <w:u w:val="single"/>
        </w:rPr>
        <w:t xml:space="preserve">Interactie </w:t>
      </w:r>
      <w:r w:rsidR="00336038">
        <w:rPr>
          <w:rFonts w:ascii="Century Gothic" w:hAnsi="Century Gothic"/>
          <w:u w:val="single"/>
        </w:rPr>
        <w:t>pedago</w:t>
      </w:r>
      <w:r w:rsidR="0095450C">
        <w:rPr>
          <w:rFonts w:ascii="Century Gothic" w:hAnsi="Century Gothic"/>
          <w:u w:val="single"/>
        </w:rPr>
        <w:t>gisch medewerker</w:t>
      </w:r>
      <w:r w:rsidRPr="00172581">
        <w:rPr>
          <w:rFonts w:ascii="Century Gothic" w:hAnsi="Century Gothic"/>
          <w:u w:val="single"/>
        </w:rPr>
        <w:t>-kind</w:t>
      </w:r>
      <w:r w:rsidRPr="00172581">
        <w:rPr>
          <w:rFonts w:ascii="Century Gothic" w:hAnsi="Century Gothic"/>
        </w:rPr>
        <w:t xml:space="preserve"> </w:t>
      </w:r>
    </w:p>
    <w:p w:rsidRPr="00172581" w:rsidR="00AF191F" w:rsidP="009C0FC0" w:rsidRDefault="00AF191F" w14:paraId="6BA1CB22" w14:textId="77777777">
      <w:pPr>
        <w:pStyle w:val="Geenafstand"/>
        <w:rPr>
          <w:rFonts w:ascii="Century Gothic" w:hAnsi="Century Gothic"/>
        </w:rPr>
      </w:pPr>
    </w:p>
    <w:p w:rsidR="002D230C" w:rsidP="00AF191F" w:rsidRDefault="002D230C" w14:paraId="527DC68F" w14:textId="090FA111">
      <w:pPr>
        <w:pStyle w:val="Geenafstand"/>
        <w:numPr>
          <w:ilvl w:val="0"/>
          <w:numId w:val="32"/>
        </w:numPr>
        <w:rPr>
          <w:rFonts w:ascii="Century Gothic" w:hAnsi="Century Gothic"/>
        </w:rPr>
      </w:pPr>
      <w:r w:rsidRPr="00B00BD3">
        <w:rPr>
          <w:rFonts w:ascii="Century Gothic" w:hAnsi="Century Gothic"/>
        </w:rPr>
        <w:t xml:space="preserve">De PM-er geeft het goede voorbeeld door te letten op haar taalgebruik. </w:t>
      </w:r>
    </w:p>
    <w:p w:rsidRPr="00B00BD3" w:rsidR="00AF191F" w:rsidP="00AF191F" w:rsidRDefault="00AF191F" w14:paraId="6EE74E0B" w14:textId="77777777">
      <w:pPr>
        <w:pStyle w:val="Geenafstand"/>
        <w:ind w:left="720"/>
        <w:rPr>
          <w:rFonts w:ascii="Century Gothic" w:hAnsi="Century Gothic"/>
        </w:rPr>
      </w:pPr>
    </w:p>
    <w:p w:rsidR="002D230C" w:rsidP="00AF191F" w:rsidRDefault="002D230C" w14:paraId="216ECC83" w14:textId="1924302D">
      <w:pPr>
        <w:pStyle w:val="Geenafstand"/>
        <w:numPr>
          <w:ilvl w:val="0"/>
          <w:numId w:val="32"/>
        </w:numPr>
        <w:rPr>
          <w:rFonts w:ascii="Century Gothic" w:hAnsi="Century Gothic"/>
        </w:rPr>
      </w:pPr>
      <w:r w:rsidRPr="00B00BD3">
        <w:rPr>
          <w:rFonts w:ascii="Century Gothic" w:hAnsi="Century Gothic"/>
        </w:rPr>
        <w:t xml:space="preserve">De PM-er ziet er verzorgd uit. </w:t>
      </w:r>
    </w:p>
    <w:p w:rsidRPr="00B00BD3" w:rsidR="00AF191F" w:rsidP="00AF191F" w:rsidRDefault="00AF191F" w14:paraId="7BB22629" w14:textId="77777777">
      <w:pPr>
        <w:pStyle w:val="Geenafstand"/>
        <w:rPr>
          <w:rFonts w:ascii="Century Gothic" w:hAnsi="Century Gothic"/>
        </w:rPr>
      </w:pPr>
    </w:p>
    <w:p w:rsidR="00B00BD3" w:rsidP="00AF191F" w:rsidRDefault="002D230C" w14:paraId="4E7C0BC4" w14:textId="0BABD869">
      <w:pPr>
        <w:pStyle w:val="Geenafstand"/>
        <w:numPr>
          <w:ilvl w:val="0"/>
          <w:numId w:val="32"/>
        </w:numPr>
        <w:rPr>
          <w:rFonts w:ascii="Century Gothic" w:hAnsi="Century Gothic"/>
        </w:rPr>
      </w:pPr>
      <w:r w:rsidRPr="00B00BD3">
        <w:rPr>
          <w:rFonts w:ascii="Century Gothic" w:hAnsi="Century Gothic"/>
        </w:rPr>
        <w:t xml:space="preserve">De PM-er toont respect door het kind bij de naam te noemen, aan te kijken op ooghoogte wanneer ze met het kind praat, te luisteren naar het kind en het kind uit te laten praten. </w:t>
      </w:r>
    </w:p>
    <w:p w:rsidRPr="00B00BD3" w:rsidR="00AF191F" w:rsidP="00AF191F" w:rsidRDefault="00AF191F" w14:paraId="70CC6C5B" w14:textId="77777777">
      <w:pPr>
        <w:pStyle w:val="Geenafstand"/>
        <w:rPr>
          <w:rFonts w:ascii="Century Gothic" w:hAnsi="Century Gothic"/>
        </w:rPr>
      </w:pPr>
    </w:p>
    <w:p w:rsidR="00B00BD3" w:rsidP="00AF191F" w:rsidRDefault="002D230C" w14:paraId="38722B98" w14:textId="5CA548DE">
      <w:pPr>
        <w:pStyle w:val="Geenafstand"/>
        <w:numPr>
          <w:ilvl w:val="0"/>
          <w:numId w:val="32"/>
        </w:numPr>
        <w:rPr>
          <w:rFonts w:ascii="Century Gothic" w:hAnsi="Century Gothic"/>
        </w:rPr>
      </w:pPr>
      <w:r w:rsidRPr="00B00BD3">
        <w:rPr>
          <w:rFonts w:ascii="Century Gothic" w:hAnsi="Century Gothic"/>
        </w:rPr>
        <w:t xml:space="preserve">De </w:t>
      </w:r>
      <w:r w:rsidRPr="00B00BD3" w:rsidR="00B00BD3">
        <w:rPr>
          <w:rFonts w:ascii="Century Gothic" w:hAnsi="Century Gothic"/>
        </w:rPr>
        <w:t>PM-er</w:t>
      </w:r>
      <w:r w:rsidRPr="00B00BD3">
        <w:rPr>
          <w:rFonts w:ascii="Century Gothic" w:hAnsi="Century Gothic"/>
        </w:rPr>
        <w:t xml:space="preserve"> spreekt altijd respectvol over een kind. </w:t>
      </w:r>
    </w:p>
    <w:p w:rsidRPr="00B00BD3" w:rsidR="00AF191F" w:rsidP="00AF191F" w:rsidRDefault="00AF191F" w14:paraId="0BE7D2EA" w14:textId="77777777">
      <w:pPr>
        <w:pStyle w:val="Geenafstand"/>
        <w:rPr>
          <w:rFonts w:ascii="Century Gothic" w:hAnsi="Century Gothic"/>
        </w:rPr>
      </w:pPr>
    </w:p>
    <w:p w:rsidR="00B00BD3" w:rsidP="00AF191F" w:rsidRDefault="002D230C" w14:paraId="71A54CFB" w14:textId="0C40991D">
      <w:pPr>
        <w:pStyle w:val="Geenafstand"/>
        <w:numPr>
          <w:ilvl w:val="0"/>
          <w:numId w:val="32"/>
        </w:numPr>
        <w:rPr>
          <w:rFonts w:ascii="Century Gothic" w:hAnsi="Century Gothic"/>
        </w:rPr>
      </w:pPr>
      <w:r w:rsidRPr="00B00BD3">
        <w:rPr>
          <w:rFonts w:ascii="Century Gothic" w:hAnsi="Century Gothic"/>
        </w:rPr>
        <w:t xml:space="preserve">We spreken Nederlands tegen elkaar en tegen de kinderen en de ouders. </w:t>
      </w:r>
    </w:p>
    <w:p w:rsidRPr="00B00BD3" w:rsidR="00AF191F" w:rsidP="00AF191F" w:rsidRDefault="00AF191F" w14:paraId="7D9A3BAA" w14:textId="77777777">
      <w:pPr>
        <w:pStyle w:val="Geenafstand"/>
        <w:rPr>
          <w:rFonts w:ascii="Century Gothic" w:hAnsi="Century Gothic"/>
        </w:rPr>
      </w:pPr>
    </w:p>
    <w:p w:rsidR="00B00BD3" w:rsidP="00AF191F" w:rsidRDefault="002D230C" w14:paraId="3F0523B4" w14:textId="53DD92A2">
      <w:pPr>
        <w:pStyle w:val="Geenafstand"/>
        <w:numPr>
          <w:ilvl w:val="0"/>
          <w:numId w:val="32"/>
        </w:numPr>
        <w:rPr>
          <w:rFonts w:ascii="Century Gothic" w:hAnsi="Century Gothic"/>
        </w:rPr>
      </w:pPr>
      <w:r w:rsidRPr="00B00BD3">
        <w:rPr>
          <w:rFonts w:ascii="Century Gothic" w:hAnsi="Century Gothic"/>
        </w:rPr>
        <w:t xml:space="preserve">De </w:t>
      </w:r>
      <w:r w:rsidRPr="00B00BD3" w:rsidR="00B00BD3">
        <w:rPr>
          <w:rFonts w:ascii="Century Gothic" w:hAnsi="Century Gothic"/>
        </w:rPr>
        <w:t xml:space="preserve">PM-er </w:t>
      </w:r>
      <w:r w:rsidRPr="00B00BD3">
        <w:rPr>
          <w:rFonts w:ascii="Century Gothic" w:hAnsi="Century Gothic"/>
        </w:rPr>
        <w:t>zal</w:t>
      </w:r>
      <w:r w:rsidR="004D28DA">
        <w:rPr>
          <w:rFonts w:ascii="Century Gothic" w:hAnsi="Century Gothic"/>
        </w:rPr>
        <w:t xml:space="preserve"> </w:t>
      </w:r>
      <w:r w:rsidRPr="00B00BD3">
        <w:rPr>
          <w:rFonts w:ascii="Century Gothic" w:hAnsi="Century Gothic"/>
        </w:rPr>
        <w:t xml:space="preserve">gewenste gedrag van het kind ook belonen. Dat doet ze door haar waardering uit te spreken en het kind complimentjes te maken. </w:t>
      </w:r>
    </w:p>
    <w:p w:rsidRPr="00B00BD3" w:rsidR="00AF191F" w:rsidP="00AF191F" w:rsidRDefault="00AF191F" w14:paraId="1DD021C0" w14:textId="77777777">
      <w:pPr>
        <w:pStyle w:val="Geenafstand"/>
        <w:rPr>
          <w:rFonts w:ascii="Century Gothic" w:hAnsi="Century Gothic"/>
        </w:rPr>
      </w:pPr>
    </w:p>
    <w:p w:rsidR="00B00BD3" w:rsidP="009C0FC0" w:rsidRDefault="002D230C" w14:paraId="45D59E90" w14:textId="77777777">
      <w:pPr>
        <w:pStyle w:val="Geenafstand"/>
        <w:rPr>
          <w:rFonts w:ascii="Century Gothic" w:hAnsi="Century Gothic"/>
        </w:rPr>
      </w:pPr>
      <w:r w:rsidRPr="0035103C">
        <w:rPr>
          <w:rFonts w:ascii="Century Gothic" w:hAnsi="Century Gothic"/>
          <w:u w:val="single"/>
        </w:rPr>
        <w:t>Respect voor de omgeving</w:t>
      </w:r>
      <w:r w:rsidRPr="0035103C">
        <w:rPr>
          <w:rFonts w:ascii="Century Gothic" w:hAnsi="Century Gothic"/>
        </w:rPr>
        <w:t xml:space="preserve"> </w:t>
      </w:r>
    </w:p>
    <w:p w:rsidRPr="0035103C" w:rsidR="00AF191F" w:rsidP="009C0FC0" w:rsidRDefault="00AF191F" w14:paraId="7E93B586" w14:textId="77777777">
      <w:pPr>
        <w:pStyle w:val="Geenafstand"/>
        <w:rPr>
          <w:rFonts w:ascii="Century Gothic" w:hAnsi="Century Gothic"/>
        </w:rPr>
      </w:pPr>
    </w:p>
    <w:p w:rsidR="00B00BD3" w:rsidP="00AF191F" w:rsidRDefault="00AF191F" w14:paraId="05173445" w14:textId="3CBB4C01">
      <w:pPr>
        <w:pStyle w:val="Geenafstand"/>
        <w:numPr>
          <w:ilvl w:val="0"/>
          <w:numId w:val="33"/>
        </w:numPr>
        <w:rPr>
          <w:rFonts w:ascii="Century Gothic" w:hAnsi="Century Gothic"/>
        </w:rPr>
      </w:pPr>
      <w:r>
        <w:rPr>
          <w:rFonts w:ascii="Century Gothic" w:hAnsi="Century Gothic"/>
        </w:rPr>
        <w:t>R</w:t>
      </w:r>
      <w:r w:rsidRPr="00B00BD3" w:rsidR="002D230C">
        <w:rPr>
          <w:rFonts w:ascii="Century Gothic" w:hAnsi="Century Gothic"/>
        </w:rPr>
        <w:t xml:space="preserve">espect voor materiaal, geen dingen kapot maken. Er wordt netjes omgegaan met het speelgoed. De </w:t>
      </w:r>
      <w:r w:rsidRPr="00B00BD3" w:rsidR="00B00BD3">
        <w:rPr>
          <w:rFonts w:ascii="Century Gothic" w:hAnsi="Century Gothic"/>
        </w:rPr>
        <w:t xml:space="preserve">PM-er </w:t>
      </w:r>
      <w:r w:rsidRPr="00B00BD3" w:rsidR="002D230C">
        <w:rPr>
          <w:rFonts w:ascii="Century Gothic" w:hAnsi="Century Gothic"/>
        </w:rPr>
        <w:t xml:space="preserve">legt uit waarom dat van het kind verwacht wordt. </w:t>
      </w:r>
    </w:p>
    <w:p w:rsidRPr="00C07A81" w:rsidR="00C07A81" w:rsidP="00C07A81" w:rsidRDefault="00C07A81" w14:paraId="5FA782E4" w14:textId="77777777">
      <w:pPr>
        <w:pStyle w:val="Geenafstand"/>
        <w:ind w:left="720"/>
        <w:rPr>
          <w:rFonts w:ascii="Century Gothic" w:hAnsi="Century Gothic"/>
        </w:rPr>
      </w:pPr>
    </w:p>
    <w:p w:rsidR="00B00BD3" w:rsidP="00AF191F" w:rsidRDefault="002D230C" w14:paraId="4AA0BBC8" w14:textId="537700A2">
      <w:pPr>
        <w:pStyle w:val="Geenafstand"/>
        <w:numPr>
          <w:ilvl w:val="0"/>
          <w:numId w:val="33"/>
        </w:numPr>
        <w:rPr>
          <w:rFonts w:ascii="Century Gothic" w:hAnsi="Century Gothic"/>
        </w:rPr>
      </w:pPr>
      <w:r w:rsidRPr="00B00BD3">
        <w:rPr>
          <w:rFonts w:ascii="Century Gothic" w:hAnsi="Century Gothic"/>
        </w:rPr>
        <w:t xml:space="preserve">De ruimte en omgeving wordt schoon en netjes gehouden. </w:t>
      </w:r>
    </w:p>
    <w:p w:rsidRPr="00B00BD3" w:rsidR="00AF191F" w:rsidP="00AF191F" w:rsidRDefault="00AF191F" w14:paraId="43845B41" w14:textId="77777777">
      <w:pPr>
        <w:pStyle w:val="Geenafstand"/>
        <w:rPr>
          <w:rFonts w:ascii="Century Gothic" w:hAnsi="Century Gothic"/>
        </w:rPr>
      </w:pPr>
    </w:p>
    <w:p w:rsidR="00B00BD3" w:rsidP="00AF191F" w:rsidRDefault="002D230C" w14:paraId="54767A44" w14:textId="2CC64E1F">
      <w:pPr>
        <w:pStyle w:val="Geenafstand"/>
        <w:numPr>
          <w:ilvl w:val="0"/>
          <w:numId w:val="33"/>
        </w:numPr>
        <w:rPr>
          <w:rFonts w:ascii="Century Gothic" w:hAnsi="Century Gothic"/>
        </w:rPr>
      </w:pPr>
      <w:r w:rsidRPr="00B00BD3">
        <w:rPr>
          <w:rFonts w:ascii="Century Gothic" w:hAnsi="Century Gothic"/>
        </w:rPr>
        <w:t xml:space="preserve">Meubels </w:t>
      </w:r>
      <w:r w:rsidRPr="00B00BD3" w:rsidR="00B00BD3">
        <w:rPr>
          <w:rFonts w:ascii="Century Gothic" w:hAnsi="Century Gothic"/>
        </w:rPr>
        <w:t>op de groep</w:t>
      </w:r>
      <w:r w:rsidRPr="00B00BD3">
        <w:rPr>
          <w:rFonts w:ascii="Century Gothic" w:hAnsi="Century Gothic"/>
        </w:rPr>
        <w:t xml:space="preserve"> zijn veilig en functioneel. </w:t>
      </w:r>
    </w:p>
    <w:p w:rsidR="00AF191F" w:rsidP="00AF191F" w:rsidRDefault="00AF191F" w14:paraId="0E582CB5" w14:textId="77777777">
      <w:pPr>
        <w:pStyle w:val="Geenafstand"/>
        <w:rPr>
          <w:rFonts w:ascii="Century Gothic" w:hAnsi="Century Gothic"/>
        </w:rPr>
      </w:pPr>
    </w:p>
    <w:p w:rsidR="00B00BD3" w:rsidP="009C0FC0" w:rsidRDefault="002D230C" w14:paraId="2E6A22C8" w14:textId="77777777">
      <w:pPr>
        <w:pStyle w:val="Geenafstand"/>
        <w:rPr>
          <w:rFonts w:ascii="Century Gothic" w:hAnsi="Century Gothic"/>
        </w:rPr>
      </w:pPr>
      <w:r w:rsidRPr="006404DA">
        <w:rPr>
          <w:rFonts w:ascii="Century Gothic" w:hAnsi="Century Gothic"/>
          <w:u w:val="single"/>
        </w:rPr>
        <w:t>De groep</w:t>
      </w:r>
      <w:r w:rsidRPr="006404DA">
        <w:rPr>
          <w:rFonts w:ascii="Century Gothic" w:hAnsi="Century Gothic"/>
        </w:rPr>
        <w:t xml:space="preserve"> </w:t>
      </w:r>
    </w:p>
    <w:p w:rsidRPr="006404DA" w:rsidR="00AF191F" w:rsidP="009C0FC0" w:rsidRDefault="00AF191F" w14:paraId="4E60568E" w14:textId="77777777">
      <w:pPr>
        <w:pStyle w:val="Geenafstand"/>
        <w:rPr>
          <w:rFonts w:ascii="Century Gothic" w:hAnsi="Century Gothic"/>
        </w:rPr>
      </w:pPr>
    </w:p>
    <w:p w:rsidR="00B00BD3" w:rsidP="00AF191F" w:rsidRDefault="002D230C" w14:paraId="7AB6EA71" w14:textId="7FFCB93D">
      <w:pPr>
        <w:pStyle w:val="Geenafstand"/>
        <w:numPr>
          <w:ilvl w:val="0"/>
          <w:numId w:val="34"/>
        </w:numPr>
        <w:rPr>
          <w:rFonts w:ascii="Century Gothic" w:hAnsi="Century Gothic"/>
        </w:rPr>
      </w:pPr>
      <w:r w:rsidRPr="00B00BD3">
        <w:rPr>
          <w:rFonts w:ascii="Century Gothic" w:hAnsi="Century Gothic"/>
        </w:rPr>
        <w:t xml:space="preserve">We praten met elkaar en niet over elkaar. </w:t>
      </w:r>
    </w:p>
    <w:p w:rsidRPr="00B00BD3" w:rsidR="00AF191F" w:rsidP="00AF191F" w:rsidRDefault="00AF191F" w14:paraId="3F1F3712" w14:textId="77777777">
      <w:pPr>
        <w:pStyle w:val="Geenafstand"/>
        <w:ind w:left="360"/>
        <w:rPr>
          <w:rFonts w:ascii="Century Gothic" w:hAnsi="Century Gothic"/>
        </w:rPr>
      </w:pPr>
    </w:p>
    <w:p w:rsidR="00B00BD3" w:rsidP="00AF191F" w:rsidRDefault="002D230C" w14:paraId="7BE413F0" w14:textId="4E214154">
      <w:pPr>
        <w:pStyle w:val="Geenafstand"/>
        <w:numPr>
          <w:ilvl w:val="0"/>
          <w:numId w:val="34"/>
        </w:numPr>
        <w:rPr>
          <w:rFonts w:ascii="Century Gothic" w:hAnsi="Century Gothic"/>
        </w:rPr>
      </w:pPr>
      <w:r w:rsidRPr="00B00BD3">
        <w:rPr>
          <w:rFonts w:ascii="Century Gothic" w:hAnsi="Century Gothic"/>
        </w:rPr>
        <w:t xml:space="preserve">Elkaar van nabij aanspreken op ooghoogte en positief benaderen. </w:t>
      </w:r>
    </w:p>
    <w:p w:rsidRPr="00B00BD3" w:rsidR="00AF191F" w:rsidP="00AF191F" w:rsidRDefault="00AF191F" w14:paraId="6072FF42" w14:textId="77777777">
      <w:pPr>
        <w:pStyle w:val="Geenafstand"/>
        <w:rPr>
          <w:rFonts w:ascii="Century Gothic" w:hAnsi="Century Gothic"/>
        </w:rPr>
      </w:pPr>
    </w:p>
    <w:p w:rsidR="00B00BD3" w:rsidP="00AF191F" w:rsidRDefault="002D230C" w14:paraId="15D1B244" w14:textId="5080A768">
      <w:pPr>
        <w:pStyle w:val="Geenafstand"/>
        <w:numPr>
          <w:ilvl w:val="0"/>
          <w:numId w:val="34"/>
        </w:numPr>
        <w:rPr>
          <w:rFonts w:ascii="Century Gothic" w:hAnsi="Century Gothic"/>
        </w:rPr>
      </w:pPr>
      <w:r w:rsidRPr="00B00BD3">
        <w:rPr>
          <w:rFonts w:ascii="Century Gothic" w:hAnsi="Century Gothic"/>
        </w:rPr>
        <w:t xml:space="preserve">De kinderen wassen hun handen na het plassen, voor het eten en na het buiten spelen. </w:t>
      </w:r>
    </w:p>
    <w:p w:rsidRPr="00B00BD3" w:rsidR="00AF191F" w:rsidP="00AF191F" w:rsidRDefault="00AF191F" w14:paraId="4070F298" w14:textId="77777777">
      <w:pPr>
        <w:pStyle w:val="Geenafstand"/>
        <w:rPr>
          <w:rFonts w:ascii="Century Gothic" w:hAnsi="Century Gothic"/>
        </w:rPr>
      </w:pPr>
    </w:p>
    <w:p w:rsidR="00B00BD3" w:rsidP="00AF191F" w:rsidRDefault="002D230C" w14:paraId="1C226028" w14:textId="5636AB5C">
      <w:pPr>
        <w:pStyle w:val="Geenafstand"/>
        <w:numPr>
          <w:ilvl w:val="0"/>
          <w:numId w:val="34"/>
        </w:numPr>
        <w:rPr>
          <w:rFonts w:ascii="Century Gothic" w:hAnsi="Century Gothic"/>
        </w:rPr>
      </w:pPr>
      <w:r w:rsidRPr="00B00BD3">
        <w:rPr>
          <w:rFonts w:ascii="Century Gothic" w:hAnsi="Century Gothic"/>
        </w:rPr>
        <w:t>Opruimen</w:t>
      </w:r>
      <w:r w:rsidR="007306D2">
        <w:rPr>
          <w:rFonts w:ascii="Century Gothic" w:hAnsi="Century Gothic"/>
        </w:rPr>
        <w:t xml:space="preserve"> doen we samen</w:t>
      </w:r>
      <w:r w:rsidRPr="00B00BD3">
        <w:rPr>
          <w:rFonts w:ascii="Century Gothic" w:hAnsi="Century Gothic"/>
        </w:rPr>
        <w:t xml:space="preserve"> </w:t>
      </w:r>
    </w:p>
    <w:p w:rsidRPr="00B00BD3" w:rsidR="00AF191F" w:rsidP="00AF191F" w:rsidRDefault="00AF191F" w14:paraId="3B8FCB00" w14:textId="77777777">
      <w:pPr>
        <w:pStyle w:val="Geenafstand"/>
        <w:rPr>
          <w:rFonts w:ascii="Century Gothic" w:hAnsi="Century Gothic"/>
        </w:rPr>
      </w:pPr>
    </w:p>
    <w:p w:rsidR="00B00BD3" w:rsidP="00AF191F" w:rsidRDefault="002D230C" w14:paraId="74D53697" w14:textId="381088D6">
      <w:pPr>
        <w:pStyle w:val="Geenafstand"/>
        <w:numPr>
          <w:ilvl w:val="0"/>
          <w:numId w:val="34"/>
        </w:numPr>
        <w:rPr>
          <w:rFonts w:ascii="Century Gothic" w:hAnsi="Century Gothic"/>
        </w:rPr>
      </w:pPr>
      <w:r w:rsidRPr="62081702">
        <w:rPr>
          <w:rFonts w:ascii="Century Gothic" w:hAnsi="Century Gothic"/>
        </w:rPr>
        <w:t xml:space="preserve">De </w:t>
      </w:r>
      <w:r w:rsidRPr="62081702" w:rsidR="00B00BD3">
        <w:rPr>
          <w:rFonts w:ascii="Century Gothic" w:hAnsi="Century Gothic"/>
        </w:rPr>
        <w:t xml:space="preserve">PM-er </w:t>
      </w:r>
      <w:r w:rsidRPr="62081702">
        <w:rPr>
          <w:rFonts w:ascii="Century Gothic" w:hAnsi="Century Gothic"/>
        </w:rPr>
        <w:t xml:space="preserve">stimuleert </w:t>
      </w:r>
      <w:r w:rsidRPr="62081702" w:rsidR="4520B506">
        <w:rPr>
          <w:rFonts w:ascii="Century Gothic" w:hAnsi="Century Gothic"/>
        </w:rPr>
        <w:t>de oplossing</w:t>
      </w:r>
      <w:r w:rsidRPr="62081702">
        <w:rPr>
          <w:rFonts w:ascii="Century Gothic" w:hAnsi="Century Gothic"/>
        </w:rPr>
        <w:t xml:space="preserve"> van conflicten “vertel maar wat je niet leuk vindt” </w:t>
      </w:r>
    </w:p>
    <w:p w:rsidRPr="00B00BD3" w:rsidR="00AF191F" w:rsidP="00AF191F" w:rsidRDefault="00AF191F" w14:paraId="46A4042A" w14:textId="77777777">
      <w:pPr>
        <w:pStyle w:val="Geenafstand"/>
        <w:rPr>
          <w:rFonts w:ascii="Century Gothic" w:hAnsi="Century Gothic"/>
        </w:rPr>
      </w:pPr>
    </w:p>
    <w:p w:rsidR="00B00BD3" w:rsidP="00AF191F" w:rsidRDefault="002D230C" w14:paraId="2F378A9C" w14:textId="6AA0CD1B">
      <w:pPr>
        <w:pStyle w:val="Geenafstand"/>
        <w:numPr>
          <w:ilvl w:val="0"/>
          <w:numId w:val="34"/>
        </w:numPr>
        <w:rPr>
          <w:rFonts w:ascii="Century Gothic" w:hAnsi="Century Gothic"/>
        </w:rPr>
      </w:pPr>
      <w:r w:rsidRPr="00B00BD3">
        <w:rPr>
          <w:rFonts w:ascii="Century Gothic" w:hAnsi="Century Gothic"/>
        </w:rPr>
        <w:t xml:space="preserve">Kinderen leren dat je geen speelgoed van de ander afpakt of de ander pijn doet. Door te kijken, luisteren en </w:t>
      </w:r>
      <w:r w:rsidR="00026578">
        <w:rPr>
          <w:rFonts w:ascii="Century Gothic" w:hAnsi="Century Gothic"/>
        </w:rPr>
        <w:t>te praten</w:t>
      </w:r>
      <w:r w:rsidRPr="00B00BD3">
        <w:rPr>
          <w:rFonts w:ascii="Century Gothic" w:hAnsi="Century Gothic"/>
        </w:rPr>
        <w:t xml:space="preserve"> helpen wij het kind om sociale vaardigheden te oefenen</w:t>
      </w:r>
      <w:r w:rsidR="00A65978">
        <w:rPr>
          <w:rFonts w:ascii="Century Gothic" w:hAnsi="Century Gothic"/>
        </w:rPr>
        <w:t xml:space="preserve">. Dit </w:t>
      </w:r>
      <w:r w:rsidR="00E874D8">
        <w:rPr>
          <w:rFonts w:ascii="Century Gothic" w:hAnsi="Century Gothic"/>
        </w:rPr>
        <w:t xml:space="preserve">helpt hen in het </w:t>
      </w:r>
      <w:r w:rsidR="00271186">
        <w:rPr>
          <w:rFonts w:ascii="Century Gothic" w:hAnsi="Century Gothic"/>
        </w:rPr>
        <w:t>opnemen van</w:t>
      </w:r>
      <w:r w:rsidRPr="00B00BD3">
        <w:rPr>
          <w:rFonts w:ascii="Century Gothic" w:hAnsi="Century Gothic"/>
        </w:rPr>
        <w:t xml:space="preserve"> normen en waarden</w:t>
      </w:r>
      <w:r w:rsidR="00271186">
        <w:rPr>
          <w:rFonts w:ascii="Century Gothic" w:hAnsi="Century Gothic"/>
        </w:rPr>
        <w:t>.</w:t>
      </w:r>
    </w:p>
    <w:p w:rsidRPr="00B00BD3" w:rsidR="00AF191F" w:rsidP="00AF191F" w:rsidRDefault="00AF191F" w14:paraId="58E47786" w14:textId="77777777">
      <w:pPr>
        <w:pStyle w:val="Geenafstand"/>
        <w:rPr>
          <w:rFonts w:ascii="Century Gothic" w:hAnsi="Century Gothic"/>
        </w:rPr>
      </w:pPr>
    </w:p>
    <w:p w:rsidR="00B00BD3" w:rsidP="00AF191F" w:rsidRDefault="002D230C" w14:paraId="5D7D6C23" w14:textId="4CEFF3D3">
      <w:pPr>
        <w:pStyle w:val="Geenafstand"/>
        <w:numPr>
          <w:ilvl w:val="0"/>
          <w:numId w:val="34"/>
        </w:numPr>
        <w:rPr>
          <w:rFonts w:ascii="Century Gothic" w:hAnsi="Century Gothic"/>
        </w:rPr>
      </w:pPr>
      <w:r w:rsidRPr="00B00BD3">
        <w:rPr>
          <w:rFonts w:ascii="Century Gothic" w:hAnsi="Century Gothic"/>
        </w:rPr>
        <w:t xml:space="preserve">Wanneer </w:t>
      </w:r>
      <w:r w:rsidRPr="00B00BD3" w:rsidR="00B00BD3">
        <w:rPr>
          <w:rFonts w:ascii="Century Gothic" w:hAnsi="Century Gothic"/>
        </w:rPr>
        <w:t>we fruit eten</w:t>
      </w:r>
      <w:r w:rsidRPr="00B00BD3">
        <w:rPr>
          <w:rFonts w:ascii="Century Gothic" w:hAnsi="Century Gothic"/>
        </w:rPr>
        <w:t xml:space="preserve">, </w:t>
      </w:r>
      <w:r w:rsidR="00271186">
        <w:rPr>
          <w:rFonts w:ascii="Century Gothic" w:hAnsi="Century Gothic"/>
        </w:rPr>
        <w:t>wachten we met eten totdat iedereen kan gaan eten.</w:t>
      </w:r>
      <w:r w:rsidRPr="00B00BD3">
        <w:rPr>
          <w:rFonts w:ascii="Century Gothic" w:hAnsi="Century Gothic"/>
        </w:rPr>
        <w:t xml:space="preserve"> Door rituelen wordt het begin en het einde aangegeven. </w:t>
      </w:r>
    </w:p>
    <w:p w:rsidRPr="00B00BD3" w:rsidR="00AF191F" w:rsidP="00AF191F" w:rsidRDefault="00AF191F" w14:paraId="5852E1B2" w14:textId="77777777">
      <w:pPr>
        <w:pStyle w:val="Geenafstand"/>
        <w:ind w:left="720"/>
        <w:rPr>
          <w:rFonts w:ascii="Century Gothic" w:hAnsi="Century Gothic"/>
        </w:rPr>
      </w:pPr>
    </w:p>
    <w:p w:rsidR="00B00BD3" w:rsidP="009C0FC0" w:rsidRDefault="002D230C" w14:paraId="282F32CA" w14:textId="77777777">
      <w:pPr>
        <w:pStyle w:val="Geenafstand"/>
        <w:rPr>
          <w:rFonts w:ascii="Century Gothic" w:hAnsi="Century Gothic"/>
        </w:rPr>
      </w:pPr>
      <w:r w:rsidRPr="00271186">
        <w:rPr>
          <w:rFonts w:ascii="Century Gothic" w:hAnsi="Century Gothic"/>
          <w:u w:val="single"/>
        </w:rPr>
        <w:t>Cultuur</w:t>
      </w:r>
      <w:r w:rsidRPr="00271186">
        <w:rPr>
          <w:rFonts w:ascii="Century Gothic" w:hAnsi="Century Gothic"/>
        </w:rPr>
        <w:t xml:space="preserve"> </w:t>
      </w:r>
    </w:p>
    <w:p w:rsidRPr="00271186" w:rsidR="00AF191F" w:rsidP="009C0FC0" w:rsidRDefault="00AF191F" w14:paraId="5AF2259D" w14:textId="77777777">
      <w:pPr>
        <w:pStyle w:val="Geenafstand"/>
        <w:rPr>
          <w:rFonts w:ascii="Century Gothic" w:hAnsi="Century Gothic"/>
        </w:rPr>
      </w:pPr>
    </w:p>
    <w:p w:rsidR="00B00BD3" w:rsidP="00AF191F" w:rsidRDefault="002D230C" w14:paraId="108EC132" w14:textId="26C78808">
      <w:pPr>
        <w:pStyle w:val="Geenafstand"/>
        <w:numPr>
          <w:ilvl w:val="0"/>
          <w:numId w:val="35"/>
        </w:numPr>
        <w:rPr>
          <w:rFonts w:ascii="Century Gothic" w:hAnsi="Century Gothic"/>
        </w:rPr>
      </w:pPr>
      <w:r w:rsidRPr="00B00BD3">
        <w:rPr>
          <w:rFonts w:ascii="Century Gothic" w:hAnsi="Century Gothic"/>
        </w:rPr>
        <w:t xml:space="preserve">Spelmaterialen aanbieden uit andere culturen. We hebben bijvoorbeeld ook gekleurde poppen. </w:t>
      </w:r>
    </w:p>
    <w:p w:rsidRPr="00B00BD3" w:rsidR="00AF191F" w:rsidP="00AF191F" w:rsidRDefault="00AF191F" w14:paraId="082038AB" w14:textId="77777777">
      <w:pPr>
        <w:pStyle w:val="Geenafstand"/>
        <w:ind w:left="720"/>
        <w:rPr>
          <w:rFonts w:ascii="Century Gothic" w:hAnsi="Century Gothic"/>
        </w:rPr>
      </w:pPr>
    </w:p>
    <w:p w:rsidR="00B00BD3" w:rsidP="00AF191F" w:rsidRDefault="002D230C" w14:paraId="56B51FD5" w14:textId="193FB2B1">
      <w:pPr>
        <w:pStyle w:val="Geenafstand"/>
        <w:numPr>
          <w:ilvl w:val="0"/>
          <w:numId w:val="35"/>
        </w:numPr>
        <w:rPr>
          <w:rFonts w:ascii="Century Gothic" w:hAnsi="Century Gothic"/>
        </w:rPr>
      </w:pPr>
      <w:r w:rsidRPr="00B00BD3">
        <w:rPr>
          <w:rFonts w:ascii="Century Gothic" w:hAnsi="Century Gothic"/>
        </w:rPr>
        <w:t xml:space="preserve">Geen oorlogsspeelgoed. </w:t>
      </w:r>
    </w:p>
    <w:p w:rsidRPr="00B00BD3" w:rsidR="00AF191F" w:rsidP="00AF191F" w:rsidRDefault="00AF191F" w14:paraId="19B9D875" w14:textId="77777777">
      <w:pPr>
        <w:pStyle w:val="Geenafstand"/>
        <w:rPr>
          <w:rFonts w:ascii="Century Gothic" w:hAnsi="Century Gothic"/>
        </w:rPr>
      </w:pPr>
    </w:p>
    <w:p w:rsidR="00B00BD3" w:rsidP="00AF191F" w:rsidRDefault="002D230C" w14:paraId="0DEB4FCB" w14:textId="502C2B8D">
      <w:pPr>
        <w:pStyle w:val="Geenafstand"/>
        <w:numPr>
          <w:ilvl w:val="0"/>
          <w:numId w:val="35"/>
        </w:numPr>
        <w:rPr>
          <w:rFonts w:ascii="Century Gothic" w:hAnsi="Century Gothic"/>
        </w:rPr>
      </w:pPr>
      <w:r w:rsidRPr="00B00BD3">
        <w:rPr>
          <w:rFonts w:ascii="Century Gothic" w:hAnsi="Century Gothic"/>
        </w:rPr>
        <w:t>Belangstelling en waardering tonen voor persoonlijke geloofsuitingen.</w:t>
      </w:r>
    </w:p>
    <w:p w:rsidRPr="00B00BD3" w:rsidR="00AF191F" w:rsidP="00AF191F" w:rsidRDefault="00AF191F" w14:paraId="69DEE130" w14:textId="77777777">
      <w:pPr>
        <w:pStyle w:val="Geenafstand"/>
        <w:rPr>
          <w:rFonts w:ascii="Century Gothic" w:hAnsi="Century Gothic"/>
        </w:rPr>
      </w:pPr>
    </w:p>
    <w:p w:rsidR="00B00BD3" w:rsidP="00AF191F" w:rsidRDefault="002D230C" w14:paraId="796A9AFF" w14:textId="67F6884B">
      <w:pPr>
        <w:pStyle w:val="Geenafstand"/>
        <w:numPr>
          <w:ilvl w:val="0"/>
          <w:numId w:val="35"/>
        </w:numPr>
        <w:rPr>
          <w:rFonts w:ascii="Century Gothic" w:hAnsi="Century Gothic"/>
        </w:rPr>
      </w:pPr>
      <w:r w:rsidRPr="00B00BD3">
        <w:rPr>
          <w:rFonts w:ascii="Century Gothic" w:hAnsi="Century Gothic"/>
        </w:rPr>
        <w:t xml:space="preserve">Respect en belangstelling tonen voor diversiteit (bijvoorbeeld een gezin met twee vaders of twee moeders). </w:t>
      </w:r>
    </w:p>
    <w:p w:rsidRPr="00B00BD3" w:rsidR="00AF191F" w:rsidP="00AF191F" w:rsidRDefault="00AF191F" w14:paraId="12FD844F" w14:textId="77777777">
      <w:pPr>
        <w:pStyle w:val="Geenafstand"/>
        <w:rPr>
          <w:rFonts w:ascii="Century Gothic" w:hAnsi="Century Gothic"/>
        </w:rPr>
      </w:pPr>
    </w:p>
    <w:p w:rsidR="00B00BD3" w:rsidP="00AF191F" w:rsidRDefault="002D230C" w14:paraId="028470A3" w14:textId="20FA0D02">
      <w:pPr>
        <w:pStyle w:val="Geenafstand"/>
        <w:numPr>
          <w:ilvl w:val="0"/>
          <w:numId w:val="35"/>
        </w:numPr>
        <w:rPr>
          <w:rFonts w:ascii="Century Gothic" w:hAnsi="Century Gothic"/>
        </w:rPr>
      </w:pPr>
      <w:r w:rsidRPr="00B00BD3">
        <w:rPr>
          <w:rFonts w:ascii="Century Gothic" w:hAnsi="Century Gothic"/>
        </w:rPr>
        <w:t xml:space="preserve">We verdiepen ons in andere meningen, gebruiken en eetgewoontes. Een kind dat vanuit geloofsovertuiging geen varkensvlees mag zal dit ook niet krijgen. </w:t>
      </w:r>
    </w:p>
    <w:p w:rsidRPr="00B00BD3" w:rsidR="00AF191F" w:rsidP="00AF191F" w:rsidRDefault="00AF191F" w14:paraId="15E44B8A" w14:textId="77777777">
      <w:pPr>
        <w:pStyle w:val="Geenafstand"/>
        <w:rPr>
          <w:rFonts w:ascii="Century Gothic" w:hAnsi="Century Gothic"/>
        </w:rPr>
      </w:pPr>
    </w:p>
    <w:p w:rsidR="00540BEF" w:rsidP="00AF191F" w:rsidRDefault="002D230C" w14:paraId="748D72AD" w14:textId="334E7E66">
      <w:pPr>
        <w:pStyle w:val="Geenafstand"/>
        <w:numPr>
          <w:ilvl w:val="0"/>
          <w:numId w:val="35"/>
        </w:numPr>
        <w:rPr>
          <w:rFonts w:ascii="Century Gothic" w:hAnsi="Century Gothic"/>
        </w:rPr>
      </w:pPr>
      <w:r w:rsidRPr="62081702">
        <w:rPr>
          <w:rFonts w:ascii="Century Gothic" w:hAnsi="Century Gothic"/>
        </w:rPr>
        <w:t xml:space="preserve">Het vieren van een verjaardag. Jarig zijn is iets speciaals. Wij vinden het erg leuk als </w:t>
      </w:r>
      <w:r w:rsidRPr="62081702" w:rsidR="00B00BD3">
        <w:rPr>
          <w:rFonts w:ascii="Century Gothic" w:hAnsi="Century Gothic"/>
        </w:rPr>
        <w:t>een</w:t>
      </w:r>
      <w:r w:rsidRPr="62081702">
        <w:rPr>
          <w:rFonts w:ascii="Century Gothic" w:hAnsi="Century Gothic"/>
        </w:rPr>
        <w:t xml:space="preserve"> kind zijn/haar verjaardag op </w:t>
      </w:r>
      <w:r w:rsidRPr="62081702" w:rsidR="00323900">
        <w:rPr>
          <w:rFonts w:ascii="Century Gothic" w:hAnsi="Century Gothic"/>
        </w:rPr>
        <w:t>de Peuteropvang viert</w:t>
      </w:r>
      <w:r w:rsidRPr="62081702">
        <w:rPr>
          <w:rFonts w:ascii="Century Gothic" w:hAnsi="Century Gothic"/>
        </w:rPr>
        <w:t>.</w:t>
      </w:r>
      <w:r w:rsidRPr="62081702" w:rsidR="00323900">
        <w:rPr>
          <w:rFonts w:ascii="Century Gothic" w:hAnsi="Century Gothic"/>
        </w:rPr>
        <w:t xml:space="preserve"> Er</w:t>
      </w:r>
      <w:r w:rsidRPr="62081702">
        <w:rPr>
          <w:rFonts w:ascii="Century Gothic" w:hAnsi="Century Gothic"/>
        </w:rPr>
        <w:t xml:space="preserve"> worden liedjes gezongen voor de jarige</w:t>
      </w:r>
      <w:r w:rsidRPr="62081702" w:rsidR="002570B6">
        <w:rPr>
          <w:rFonts w:ascii="Century Gothic" w:hAnsi="Century Gothic"/>
        </w:rPr>
        <w:t xml:space="preserve"> en de jarige wordt in het zonnetje gezet.</w:t>
      </w:r>
      <w:r w:rsidRPr="62081702">
        <w:rPr>
          <w:rFonts w:ascii="Century Gothic" w:hAnsi="Century Gothic"/>
        </w:rPr>
        <w:t xml:space="preserve"> Bij een verjaardag hoort ook wat lekkers, het is fijn als ouders met de </w:t>
      </w:r>
      <w:r w:rsidRPr="62081702" w:rsidR="00B00BD3">
        <w:rPr>
          <w:rFonts w:ascii="Century Gothic" w:hAnsi="Century Gothic"/>
        </w:rPr>
        <w:t>PM-er</w:t>
      </w:r>
      <w:r w:rsidRPr="62081702">
        <w:rPr>
          <w:rFonts w:ascii="Century Gothic" w:hAnsi="Century Gothic"/>
        </w:rPr>
        <w:t xml:space="preserve"> overlegt welke traktatie er geschikt is</w:t>
      </w:r>
      <w:r w:rsidRPr="62081702" w:rsidR="002570B6">
        <w:rPr>
          <w:rFonts w:ascii="Century Gothic" w:hAnsi="Century Gothic"/>
        </w:rPr>
        <w:t xml:space="preserve">. Omdat de Peuteropvang is verbonden aan de Margrietschool en wij daar het </w:t>
      </w:r>
      <w:r w:rsidRPr="62081702" w:rsidR="2187BF15">
        <w:rPr>
          <w:rFonts w:ascii="Century Gothic" w:hAnsi="Century Gothic"/>
        </w:rPr>
        <w:t>Lekker Fit</w:t>
      </w:r>
      <w:r w:rsidRPr="62081702" w:rsidR="002570B6">
        <w:rPr>
          <w:rFonts w:ascii="Century Gothic" w:hAnsi="Century Gothic"/>
        </w:rPr>
        <w:t xml:space="preserve"> programma volgen</w:t>
      </w:r>
      <w:r w:rsidRPr="62081702" w:rsidR="006A747C">
        <w:rPr>
          <w:rFonts w:ascii="Century Gothic" w:hAnsi="Century Gothic"/>
        </w:rPr>
        <w:t>, hanteren wij bij de Peuteropvang ook “klein is fijn, één is genoeg.</w:t>
      </w:r>
      <w:r w:rsidRPr="62081702" w:rsidR="00B00BD3">
        <w:rPr>
          <w:rFonts w:ascii="Century Gothic" w:hAnsi="Century Gothic"/>
        </w:rPr>
        <w:t xml:space="preserve"> </w:t>
      </w:r>
    </w:p>
    <w:p w:rsidR="00540BEF" w:rsidRDefault="00540BEF" w14:paraId="6553E243"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Pr="00AF191F" w:rsidR="00AF191F" w:rsidP="00AF191F" w:rsidRDefault="00223BA4" w14:paraId="1DA5D565" w14:textId="343AAFC7">
      <w:pPr>
        <w:pStyle w:val="Kop1"/>
      </w:pPr>
      <w:bookmarkStart w:name="_Toc188442523" w:id="9"/>
      <w:r>
        <w:t>6</w:t>
      </w:r>
      <w:r w:rsidR="00AE73A8">
        <w:t>.</w:t>
      </w:r>
      <w:r w:rsidR="001538BF">
        <w:tab/>
      </w:r>
      <w:r w:rsidR="00AD7880">
        <w:t>Methodiek</w:t>
      </w:r>
      <w:bookmarkEnd w:id="9"/>
    </w:p>
    <w:p w:rsidRPr="00920243" w:rsidR="00AD7880" w:rsidP="00AF191F" w:rsidRDefault="00223BA4" w14:paraId="4C1DE4B2" w14:textId="53C4B310">
      <w:pPr>
        <w:pStyle w:val="Kop2"/>
      </w:pPr>
      <w:bookmarkStart w:name="_Toc188442524" w:id="10"/>
      <w:r>
        <w:t>6</w:t>
      </w:r>
      <w:r w:rsidR="00AD7880">
        <w:t>.1</w:t>
      </w:r>
      <w:r w:rsidR="00AF191F">
        <w:t xml:space="preserve"> </w:t>
      </w:r>
      <w:r w:rsidRPr="00920243" w:rsidR="00AD7880">
        <w:t>De dagindeling</w:t>
      </w:r>
      <w:bookmarkEnd w:id="10"/>
    </w:p>
    <w:p w:rsidR="00AD7880" w:rsidP="009C0FC0" w:rsidRDefault="00AD7880" w14:paraId="31DB5256" w14:textId="38CF718D">
      <w:pPr>
        <w:pStyle w:val="Geenafstand"/>
        <w:rPr>
          <w:rFonts w:ascii="Century Gothic" w:hAnsi="Century Gothic"/>
        </w:rPr>
      </w:pPr>
      <w:r w:rsidRPr="00D84B44">
        <w:rPr>
          <w:rFonts w:ascii="Century Gothic" w:hAnsi="Century Gothic"/>
        </w:rPr>
        <w:t>In de peuteropvang wordt gewerkt met een vaste tijdsindeling en structuur. Voor de peuters wordt deze dagindeling visueel gemaakt. In de groep hangen dagritmekaarten. Aan de hand daarvan weten peuters wat komen gaat en leren ze de tijdspanne overzien tot ze worden opgehaald.</w:t>
      </w:r>
      <w:r w:rsidR="0002071F">
        <w:rPr>
          <w:rFonts w:ascii="Century Gothic" w:hAnsi="Century Gothic"/>
        </w:rPr>
        <w:t xml:space="preserve"> </w:t>
      </w:r>
    </w:p>
    <w:p w:rsidRPr="00D84B44" w:rsidR="00AF191F" w:rsidP="009C0FC0" w:rsidRDefault="00AF191F" w14:paraId="2009F5CB" w14:textId="77777777">
      <w:pPr>
        <w:pStyle w:val="Geenafstand"/>
        <w:rPr>
          <w:rFonts w:ascii="Century Gothic" w:hAnsi="Century Gothic"/>
        </w:rPr>
      </w:pPr>
    </w:p>
    <w:p w:rsidR="00AD7880" w:rsidP="009C0FC0" w:rsidRDefault="00AD7880" w14:paraId="45F286A2" w14:textId="77777777">
      <w:pPr>
        <w:pStyle w:val="Geenafstand"/>
        <w:rPr>
          <w:rFonts w:ascii="Century Gothic" w:hAnsi="Century Gothic"/>
        </w:rPr>
      </w:pPr>
      <w:r w:rsidRPr="00D84B44">
        <w:rPr>
          <w:rFonts w:ascii="Century Gothic" w:hAnsi="Century Gothic"/>
        </w:rPr>
        <w:t>De indeling van een ochtend of middag ziet er globaal als volgt uit:</w:t>
      </w:r>
    </w:p>
    <w:p w:rsidRPr="00D84B44" w:rsidR="00AF191F" w:rsidP="009C0FC0" w:rsidRDefault="00AF191F" w14:paraId="319DF33F" w14:textId="77777777">
      <w:pPr>
        <w:pStyle w:val="Geenafstand"/>
        <w:rPr>
          <w:rFonts w:ascii="Century Gothic" w:hAnsi="Century Gothic"/>
        </w:rPr>
      </w:pPr>
    </w:p>
    <w:p w:rsidRPr="00D84B44" w:rsidR="00AD7880" w:rsidP="00AF191F" w:rsidRDefault="00AD7880" w14:paraId="0423C315" w14:textId="77777777">
      <w:pPr>
        <w:pStyle w:val="Geenafstand"/>
        <w:numPr>
          <w:ilvl w:val="0"/>
          <w:numId w:val="36"/>
        </w:numPr>
        <w:rPr>
          <w:rFonts w:ascii="Century Gothic" w:hAnsi="Century Gothic"/>
        </w:rPr>
      </w:pPr>
      <w:r w:rsidRPr="00D84B44">
        <w:rPr>
          <w:rFonts w:ascii="Century Gothic" w:hAnsi="Century Gothic"/>
        </w:rPr>
        <w:t>Peuters brengen;</w:t>
      </w:r>
    </w:p>
    <w:p w:rsidRPr="00D84B44" w:rsidR="00AD7880" w:rsidP="00AF191F" w:rsidRDefault="00AD7880" w14:paraId="6AFFA204" w14:textId="274C48DE">
      <w:pPr>
        <w:pStyle w:val="Geenafstand"/>
        <w:numPr>
          <w:ilvl w:val="0"/>
          <w:numId w:val="36"/>
        </w:numPr>
        <w:rPr>
          <w:rFonts w:ascii="Century Gothic" w:hAnsi="Century Gothic"/>
        </w:rPr>
      </w:pPr>
      <w:r w:rsidRPr="00D84B44">
        <w:rPr>
          <w:rFonts w:ascii="Century Gothic" w:hAnsi="Century Gothic"/>
        </w:rPr>
        <w:t>Ouder</w:t>
      </w:r>
      <w:r>
        <w:rPr>
          <w:rFonts w:ascii="Century Gothic" w:hAnsi="Century Gothic"/>
        </w:rPr>
        <w:t>/kind activiteit</w:t>
      </w:r>
      <w:r w:rsidR="00F90CF1">
        <w:rPr>
          <w:rFonts w:ascii="Century Gothic" w:hAnsi="Century Gothic"/>
        </w:rPr>
        <w:t>;</w:t>
      </w:r>
    </w:p>
    <w:p w:rsidRPr="00D84B44" w:rsidR="00AD7880" w:rsidP="00AF191F" w:rsidRDefault="00AD7880" w14:paraId="6BF765CB" w14:textId="77777777">
      <w:pPr>
        <w:pStyle w:val="Geenafstand"/>
        <w:numPr>
          <w:ilvl w:val="0"/>
          <w:numId w:val="36"/>
        </w:numPr>
        <w:rPr>
          <w:rFonts w:ascii="Century Gothic" w:hAnsi="Century Gothic"/>
        </w:rPr>
      </w:pPr>
      <w:r w:rsidRPr="00D84B44">
        <w:rPr>
          <w:rFonts w:ascii="Century Gothic" w:hAnsi="Century Gothic"/>
        </w:rPr>
        <w:t xml:space="preserve">Vrij spelen/Kleine kring; </w:t>
      </w:r>
    </w:p>
    <w:p w:rsidRPr="00D84B44" w:rsidR="00AD7880" w:rsidP="00AF191F" w:rsidRDefault="00AD7880" w14:paraId="0D08FDC8" w14:textId="77777777">
      <w:pPr>
        <w:pStyle w:val="Geenafstand"/>
        <w:numPr>
          <w:ilvl w:val="0"/>
          <w:numId w:val="36"/>
        </w:numPr>
        <w:rPr>
          <w:rFonts w:ascii="Century Gothic" w:hAnsi="Century Gothic"/>
        </w:rPr>
      </w:pPr>
      <w:r w:rsidRPr="00D84B44">
        <w:rPr>
          <w:rFonts w:ascii="Century Gothic" w:hAnsi="Century Gothic"/>
        </w:rPr>
        <w:t xml:space="preserve">Grote kring; </w:t>
      </w:r>
    </w:p>
    <w:p w:rsidRPr="00D84B44" w:rsidR="00AD7880" w:rsidP="00AF191F" w:rsidRDefault="00AD7880" w14:paraId="2CFC9DD3" w14:textId="77777777">
      <w:pPr>
        <w:pStyle w:val="Geenafstand"/>
        <w:numPr>
          <w:ilvl w:val="0"/>
          <w:numId w:val="36"/>
        </w:numPr>
        <w:rPr>
          <w:rFonts w:ascii="Century Gothic" w:hAnsi="Century Gothic"/>
        </w:rPr>
      </w:pPr>
      <w:r w:rsidRPr="00D84B44">
        <w:rPr>
          <w:rFonts w:ascii="Century Gothic" w:hAnsi="Century Gothic"/>
        </w:rPr>
        <w:t xml:space="preserve">Vrij spelen/Kleine kring; </w:t>
      </w:r>
    </w:p>
    <w:p w:rsidRPr="00D84B44" w:rsidR="00AD7880" w:rsidP="00AF191F" w:rsidRDefault="00AD7880" w14:paraId="723F7C05" w14:textId="77777777">
      <w:pPr>
        <w:pStyle w:val="Geenafstand"/>
        <w:numPr>
          <w:ilvl w:val="0"/>
          <w:numId w:val="36"/>
        </w:numPr>
        <w:rPr>
          <w:rFonts w:ascii="Century Gothic" w:hAnsi="Century Gothic"/>
        </w:rPr>
      </w:pPr>
      <w:r w:rsidRPr="00D84B44">
        <w:rPr>
          <w:rFonts w:ascii="Century Gothic" w:hAnsi="Century Gothic"/>
        </w:rPr>
        <w:t xml:space="preserve">Buiten spelen; </w:t>
      </w:r>
    </w:p>
    <w:p w:rsidRPr="00D84B44" w:rsidR="00AD7880" w:rsidP="00AF191F" w:rsidRDefault="00AD7880" w14:paraId="0885B9E4" w14:textId="34942213">
      <w:pPr>
        <w:pStyle w:val="Geenafstand"/>
        <w:numPr>
          <w:ilvl w:val="0"/>
          <w:numId w:val="36"/>
        </w:numPr>
        <w:rPr>
          <w:rFonts w:ascii="Century Gothic" w:hAnsi="Century Gothic"/>
        </w:rPr>
      </w:pPr>
      <w:r w:rsidRPr="00D84B44">
        <w:rPr>
          <w:rFonts w:ascii="Century Gothic" w:hAnsi="Century Gothic"/>
        </w:rPr>
        <w:t>Fruit/Drinken</w:t>
      </w:r>
      <w:r w:rsidR="00F90CF1">
        <w:rPr>
          <w:rFonts w:ascii="Century Gothic" w:hAnsi="Century Gothic"/>
        </w:rPr>
        <w:t>;</w:t>
      </w:r>
    </w:p>
    <w:p w:rsidR="00AD7880" w:rsidP="00AF191F" w:rsidRDefault="00AD7880" w14:paraId="0D390CDD" w14:textId="44E02728">
      <w:pPr>
        <w:pStyle w:val="Geenafstand"/>
        <w:numPr>
          <w:ilvl w:val="0"/>
          <w:numId w:val="36"/>
        </w:numPr>
      </w:pPr>
      <w:r w:rsidRPr="00D84B44">
        <w:rPr>
          <w:rFonts w:ascii="Century Gothic" w:hAnsi="Century Gothic"/>
        </w:rPr>
        <w:t>Peuters halen</w:t>
      </w:r>
      <w:r w:rsidR="00F90CF1">
        <w:t>.</w:t>
      </w:r>
    </w:p>
    <w:p w:rsidR="00AF191F" w:rsidP="009C0FC0" w:rsidRDefault="00AF191F" w14:paraId="3E3121D7" w14:textId="77777777">
      <w:pPr>
        <w:pStyle w:val="Geenafstand"/>
      </w:pPr>
    </w:p>
    <w:p w:rsidR="00F93922" w:rsidP="00AF191F" w:rsidRDefault="00223BA4" w14:paraId="646D4283" w14:textId="3FB0BEA5">
      <w:pPr>
        <w:pStyle w:val="Kop2"/>
      </w:pPr>
      <w:bookmarkStart w:name="_Toc188442525" w:id="11"/>
      <w:r>
        <w:t>6</w:t>
      </w:r>
      <w:r w:rsidR="00F93922">
        <w:t>.2</w:t>
      </w:r>
      <w:r w:rsidR="00AF191F">
        <w:t xml:space="preserve"> </w:t>
      </w:r>
      <w:r w:rsidR="00F93922">
        <w:t>Rooster</w:t>
      </w:r>
      <w:bookmarkEnd w:id="11"/>
    </w:p>
    <w:p w:rsidR="00F93922" w:rsidP="009C0FC0" w:rsidRDefault="00F93922" w14:paraId="51BD1DF5" w14:textId="37CA3C04">
      <w:pPr>
        <w:pStyle w:val="Geenafstand"/>
        <w:rPr>
          <w:rFonts w:ascii="Century Gothic" w:hAnsi="Century Gothic"/>
        </w:rPr>
      </w:pPr>
      <w:r w:rsidRPr="00F93922">
        <w:rPr>
          <w:rFonts w:ascii="Century Gothic" w:hAnsi="Century Gothic"/>
        </w:rPr>
        <w:t>Binnen de peutergroep werken wij met een vast rooster. Voorgaande maakt dat er structuur en regelmaat is in de dag. Dit geeft houvast en schept een veilige ontwikkel-leeromgeving.</w:t>
      </w:r>
    </w:p>
    <w:p w:rsidRPr="00F93922" w:rsidR="00AF191F" w:rsidP="009C0FC0" w:rsidRDefault="00AF191F" w14:paraId="4DCAC704" w14:textId="77777777">
      <w:pPr>
        <w:pStyle w:val="Geenafstand"/>
        <w:rPr>
          <w:rFonts w:ascii="Century Gothic" w:hAnsi="Century Gothic"/>
        </w:rPr>
      </w:pPr>
    </w:p>
    <w:p w:rsidRPr="0047684D" w:rsidR="00F93922" w:rsidP="009C0FC0" w:rsidRDefault="00F93922" w14:paraId="5F3330FF" w14:textId="77777777">
      <w:pPr>
        <w:pStyle w:val="Geenafstand"/>
        <w:rPr>
          <w:rFonts w:ascii="Century Gothic" w:hAnsi="Century Gothic"/>
        </w:rPr>
      </w:pPr>
      <w:bookmarkStart w:name="_Hlk144200844" w:id="12"/>
      <w:r w:rsidRPr="0047684D">
        <w:rPr>
          <w:rFonts w:ascii="Century Gothic" w:hAnsi="Century Gothic"/>
        </w:rPr>
        <w:t>Maandag</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06824B7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9EB7D2E" w14:textId="77777777">
            <w:pPr>
              <w:pStyle w:val="Geenafstand"/>
              <w:rPr>
                <w:rFonts w:ascii="Century Gothic" w:hAnsi="Century Gothic"/>
              </w:rPr>
            </w:pPr>
            <w:r w:rsidRPr="0047684D">
              <w:rPr>
                <w:rFonts w:ascii="Century Gothic" w:hAnsi="Century Gothic"/>
              </w:rPr>
              <w:t>8:15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A2E1FAE"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1A13FE1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F964510" w14:textId="77777777">
            <w:pPr>
              <w:pStyle w:val="Geenafstand"/>
              <w:rPr>
                <w:rFonts w:ascii="Century Gothic" w:hAnsi="Century Gothic"/>
              </w:rPr>
            </w:pPr>
            <w:r w:rsidRPr="0047684D">
              <w:rPr>
                <w:rFonts w:ascii="Century Gothic" w:hAnsi="Century Gothic"/>
              </w:rPr>
              <w:t>8:45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2E44410"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000020B"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C06AD5E" w14:textId="77777777">
            <w:pPr>
              <w:pStyle w:val="Geenafstand"/>
              <w:rPr>
                <w:rFonts w:ascii="Century Gothic" w:hAnsi="Century Gothic"/>
              </w:rPr>
            </w:pPr>
            <w:r w:rsidRPr="0047684D">
              <w:rPr>
                <w:rFonts w:ascii="Century Gothic" w:hAnsi="Century Gothic"/>
              </w:rPr>
              <w:t>9:00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735A4CB"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5A0B431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B5B5B66" w14:textId="77777777">
            <w:pPr>
              <w:pStyle w:val="Geenafstand"/>
              <w:rPr>
                <w:rFonts w:ascii="Century Gothic" w:hAnsi="Century Gothic"/>
              </w:rPr>
            </w:pPr>
            <w:r w:rsidRPr="0047684D">
              <w:rPr>
                <w:rFonts w:ascii="Century Gothic" w:hAnsi="Century Gothic"/>
              </w:rPr>
              <w:t>9:15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ACE5E79"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5C91C8A7"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D18A76F" w14:textId="77777777">
            <w:pPr>
              <w:pStyle w:val="Geenafstand"/>
              <w:rPr>
                <w:rFonts w:ascii="Century Gothic" w:hAnsi="Century Gothic"/>
              </w:rPr>
            </w:pPr>
            <w:r w:rsidRPr="0047684D">
              <w:rPr>
                <w:rFonts w:ascii="Century Gothic" w:hAnsi="Century Gothic"/>
              </w:rPr>
              <w:t>10:00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5DC395F"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8573D0E"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FCB9205" w14:textId="77777777">
            <w:pPr>
              <w:pStyle w:val="Geenafstand"/>
              <w:rPr>
                <w:rFonts w:ascii="Century Gothic" w:hAnsi="Century Gothic"/>
              </w:rPr>
            </w:pPr>
            <w:r w:rsidRPr="0047684D">
              <w:rPr>
                <w:rFonts w:ascii="Century Gothic" w:hAnsi="Century Gothic"/>
              </w:rPr>
              <w:t>10:15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FADC47A"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3A1FFEA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5CE3FE3" w14:textId="77777777">
            <w:pPr>
              <w:pStyle w:val="Geenafstand"/>
              <w:rPr>
                <w:rFonts w:ascii="Century Gothic" w:hAnsi="Century Gothic"/>
              </w:rPr>
            </w:pPr>
            <w:r w:rsidRPr="0047684D">
              <w:rPr>
                <w:rFonts w:ascii="Century Gothic" w:hAnsi="Century Gothic"/>
              </w:rPr>
              <w:t>10:30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475E6B2" w14:textId="11904262">
            <w:pPr>
              <w:pStyle w:val="Geenafstand"/>
              <w:rPr>
                <w:rFonts w:ascii="Century Gothic" w:hAnsi="Century Gothic"/>
              </w:rPr>
            </w:pPr>
            <w:r w:rsidRPr="0047684D">
              <w:rPr>
                <w:rFonts w:ascii="Century Gothic" w:hAnsi="Century Gothic"/>
              </w:rPr>
              <w:t>Verschoon en plasronde</w:t>
            </w:r>
            <w:r w:rsidR="000452F6">
              <w:rPr>
                <w:rFonts w:ascii="Century Gothic" w:hAnsi="Century Gothic"/>
              </w:rPr>
              <w:t>/ prentenboek</w:t>
            </w:r>
          </w:p>
        </w:tc>
      </w:tr>
      <w:tr w:rsidRPr="0047684D" w:rsidR="00F93922" w:rsidTr="62081702" w14:paraId="3819EEFD"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878104C" w14:textId="77777777">
            <w:pPr>
              <w:pStyle w:val="Geenafstand"/>
              <w:rPr>
                <w:rFonts w:ascii="Century Gothic" w:hAnsi="Century Gothic"/>
              </w:rPr>
            </w:pPr>
            <w:r w:rsidRPr="0047684D">
              <w:rPr>
                <w:rFonts w:ascii="Century Gothic" w:hAnsi="Century Gothic"/>
              </w:rPr>
              <w:t>10:45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1161B16" w14:textId="39D9AC88">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7C43FBF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5F22B23" w14:textId="77777777">
            <w:pPr>
              <w:pStyle w:val="Geenafstand"/>
              <w:rPr>
                <w:rFonts w:ascii="Century Gothic" w:hAnsi="Century Gothic"/>
              </w:rPr>
            </w:pPr>
            <w:r w:rsidRPr="0047684D">
              <w:rPr>
                <w:rFonts w:ascii="Century Gothic" w:hAnsi="Century Gothic"/>
              </w:rPr>
              <w:t>11:35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66DC5A4" w14:textId="77777777">
            <w:pPr>
              <w:pStyle w:val="Geenafstand"/>
              <w:rPr>
                <w:rFonts w:ascii="Century Gothic" w:hAnsi="Century Gothic"/>
              </w:rPr>
            </w:pPr>
            <w:r w:rsidRPr="0047684D">
              <w:rPr>
                <w:rFonts w:ascii="Century Gothic" w:hAnsi="Century Gothic"/>
              </w:rPr>
              <w:t>Naar binnen</w:t>
            </w:r>
          </w:p>
        </w:tc>
      </w:tr>
      <w:tr w:rsidRPr="0047684D" w:rsidR="00F93922" w:rsidTr="62081702" w14:paraId="2BA254D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72544CF" w14:textId="77777777">
            <w:pPr>
              <w:pStyle w:val="Geenafstand"/>
              <w:rPr>
                <w:rFonts w:ascii="Century Gothic" w:hAnsi="Century Gothic"/>
              </w:rPr>
            </w:pPr>
            <w:r w:rsidRPr="0047684D">
              <w:rPr>
                <w:rFonts w:ascii="Century Gothic" w:hAnsi="Century Gothic"/>
              </w:rPr>
              <w:t>11:45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BCDA791" w14:textId="77777777">
            <w:pPr>
              <w:pStyle w:val="Geenafstand"/>
              <w:rPr>
                <w:rFonts w:ascii="Century Gothic" w:hAnsi="Century Gothic"/>
              </w:rPr>
            </w:pPr>
            <w:r w:rsidRPr="0047684D">
              <w:rPr>
                <w:rFonts w:ascii="Century Gothic" w:hAnsi="Century Gothic"/>
              </w:rPr>
              <w:t>Kring (dag afsluiten)</w:t>
            </w:r>
          </w:p>
        </w:tc>
      </w:tr>
      <w:tr w:rsidRPr="0047684D" w:rsidR="00F93922" w:rsidTr="62081702" w14:paraId="27B8E2F8"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D9EB7C5" w14:textId="77777777">
            <w:pPr>
              <w:pStyle w:val="Geenafstand"/>
              <w:rPr>
                <w:rFonts w:ascii="Century Gothic" w:hAnsi="Century Gothic"/>
              </w:rPr>
            </w:pPr>
            <w:r w:rsidRPr="0047684D">
              <w:rPr>
                <w:rFonts w:ascii="Century Gothic" w:hAnsi="Century Gothic"/>
              </w:rPr>
              <w:t>12:00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CFCC25B" w14:textId="77777777">
            <w:pPr>
              <w:pStyle w:val="Geenafstand"/>
              <w:rPr>
                <w:rFonts w:ascii="Century Gothic" w:hAnsi="Century Gothic"/>
              </w:rPr>
            </w:pPr>
            <w:r w:rsidRPr="0047684D">
              <w:rPr>
                <w:rFonts w:ascii="Century Gothic" w:hAnsi="Century Gothic"/>
              </w:rPr>
              <w:t xml:space="preserve">Jas pakken en aantrekken </w:t>
            </w:r>
          </w:p>
        </w:tc>
      </w:tr>
      <w:tr w:rsidRPr="0047684D" w:rsidR="00F93922" w:rsidTr="62081702" w14:paraId="77F4683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AE809A0" w14:textId="77777777">
            <w:pPr>
              <w:pStyle w:val="Geenafstand"/>
              <w:rPr>
                <w:rFonts w:ascii="Century Gothic" w:hAnsi="Century Gothic"/>
              </w:rPr>
            </w:pPr>
            <w:r w:rsidRPr="0047684D">
              <w:rPr>
                <w:rFonts w:ascii="Century Gothic" w:hAnsi="Century Gothic"/>
              </w:rPr>
              <w:t>12:15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2C62E8B" w14:textId="77777777">
            <w:pPr>
              <w:pStyle w:val="Geenafstand"/>
              <w:rPr>
                <w:rFonts w:ascii="Century Gothic" w:hAnsi="Century Gothic"/>
              </w:rPr>
            </w:pPr>
            <w:r w:rsidRPr="0047684D">
              <w:rPr>
                <w:rFonts w:ascii="Century Gothic" w:hAnsi="Century Gothic"/>
              </w:rPr>
              <w:t>Naar huis</w:t>
            </w:r>
          </w:p>
        </w:tc>
      </w:tr>
    </w:tbl>
    <w:p w:rsidRPr="0047684D" w:rsidR="00540BEF" w:rsidP="009C0FC0" w:rsidRDefault="00540BEF" w14:paraId="746D6CAC" w14:textId="77777777">
      <w:pPr>
        <w:pStyle w:val="Geenafstand"/>
        <w:rPr>
          <w:rFonts w:ascii="Century Gothic" w:hAnsi="Century Gothic"/>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5E3445B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34254DC" w14:textId="77777777">
            <w:pPr>
              <w:pStyle w:val="Geenafstand"/>
              <w:rPr>
                <w:rFonts w:ascii="Century Gothic" w:hAnsi="Century Gothic"/>
              </w:rPr>
            </w:pPr>
            <w:r w:rsidRPr="0047684D">
              <w:rPr>
                <w:rFonts w:ascii="Century Gothic" w:hAnsi="Century Gothic"/>
              </w:rPr>
              <w:t>13:00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2BE6BA5"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6701E7F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664A20F" w14:textId="77777777">
            <w:pPr>
              <w:pStyle w:val="Geenafstand"/>
              <w:rPr>
                <w:rFonts w:ascii="Century Gothic" w:hAnsi="Century Gothic"/>
              </w:rPr>
            </w:pPr>
            <w:r w:rsidRPr="0047684D">
              <w:rPr>
                <w:rFonts w:ascii="Century Gothic" w:hAnsi="Century Gothic"/>
              </w:rPr>
              <w:t>13:15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DA9D29F"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7D47E73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F2BDBA5" w14:textId="77777777">
            <w:pPr>
              <w:pStyle w:val="Geenafstand"/>
              <w:rPr>
                <w:rFonts w:ascii="Century Gothic" w:hAnsi="Century Gothic"/>
              </w:rPr>
            </w:pPr>
            <w:r w:rsidRPr="0047684D">
              <w:rPr>
                <w:rFonts w:ascii="Century Gothic" w:hAnsi="Century Gothic"/>
              </w:rPr>
              <w:t>13:30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09633A3"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334835B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A7E954E" w14:textId="77777777">
            <w:pPr>
              <w:pStyle w:val="Geenafstand"/>
              <w:rPr>
                <w:rFonts w:ascii="Century Gothic" w:hAnsi="Century Gothic"/>
              </w:rPr>
            </w:pPr>
            <w:r w:rsidRPr="0047684D">
              <w:rPr>
                <w:rFonts w:ascii="Century Gothic" w:hAnsi="Century Gothic"/>
              </w:rPr>
              <w:t>14:00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532A747"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9923E2D"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442AA0A" w14:textId="77777777">
            <w:pPr>
              <w:pStyle w:val="Geenafstand"/>
              <w:rPr>
                <w:rFonts w:ascii="Century Gothic" w:hAnsi="Century Gothic"/>
              </w:rPr>
            </w:pPr>
            <w:r w:rsidRPr="0047684D">
              <w:rPr>
                <w:rFonts w:ascii="Century Gothic" w:hAnsi="Century Gothic"/>
              </w:rPr>
              <w:t>14:15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C8230AD"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3DA1215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A6842AE" w14:textId="77777777">
            <w:pPr>
              <w:pStyle w:val="Geenafstand"/>
              <w:rPr>
                <w:rFonts w:ascii="Century Gothic" w:hAnsi="Century Gothic"/>
              </w:rPr>
            </w:pPr>
            <w:r w:rsidRPr="0047684D">
              <w:rPr>
                <w:rFonts w:ascii="Century Gothic" w:hAnsi="Century Gothic"/>
              </w:rPr>
              <w:t>14:30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CD2CA20" w14:textId="51D8BA3A">
            <w:pPr>
              <w:pStyle w:val="Geenafstand"/>
              <w:rPr>
                <w:rFonts w:ascii="Century Gothic" w:hAnsi="Century Gothic"/>
              </w:rPr>
            </w:pPr>
            <w:r w:rsidRPr="0047684D">
              <w:rPr>
                <w:rFonts w:ascii="Century Gothic" w:hAnsi="Century Gothic"/>
              </w:rPr>
              <w:t>Verschoon en plasronde</w:t>
            </w:r>
            <w:r w:rsidR="000452F6">
              <w:rPr>
                <w:rFonts w:ascii="Century Gothic" w:hAnsi="Century Gothic"/>
              </w:rPr>
              <w:t>/prentenboek</w:t>
            </w:r>
          </w:p>
        </w:tc>
      </w:tr>
      <w:tr w:rsidRPr="0047684D" w:rsidR="00F93922" w:rsidTr="62081702" w14:paraId="05146EE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987E548" w14:textId="77777777">
            <w:pPr>
              <w:pStyle w:val="Geenafstand"/>
              <w:rPr>
                <w:rFonts w:ascii="Century Gothic" w:hAnsi="Century Gothic"/>
              </w:rPr>
            </w:pPr>
            <w:r w:rsidRPr="0047684D">
              <w:rPr>
                <w:rFonts w:ascii="Century Gothic" w:hAnsi="Century Gothic"/>
              </w:rPr>
              <w:t>14:45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735AD1D3" w14:paraId="1D73F897" w14:textId="0660FF81">
            <w:pPr>
              <w:pStyle w:val="Geenafstand"/>
              <w:rPr>
                <w:rFonts w:ascii="Century Gothic" w:hAnsi="Century Gothic"/>
              </w:rPr>
            </w:pPr>
            <w:r w:rsidRPr="62081702">
              <w:rPr>
                <w:rFonts w:ascii="Century Gothic" w:hAnsi="Century Gothic"/>
              </w:rPr>
              <w:t>Buitenspelen/</w:t>
            </w:r>
            <w:r w:rsidRPr="62081702" w:rsidR="00F93922">
              <w:rPr>
                <w:rFonts w:ascii="Century Gothic" w:hAnsi="Century Gothic"/>
              </w:rPr>
              <w:t xml:space="preserve"> speellokaal bij slecht weer</w:t>
            </w:r>
          </w:p>
        </w:tc>
      </w:tr>
      <w:tr w:rsidRPr="0047684D" w:rsidR="00F93922" w:rsidTr="62081702" w14:paraId="1A67683B"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BEE8626" w14:textId="77777777">
            <w:pPr>
              <w:pStyle w:val="Geenafstand"/>
              <w:rPr>
                <w:rFonts w:ascii="Century Gothic" w:hAnsi="Century Gothic"/>
              </w:rPr>
            </w:pPr>
            <w:r w:rsidRPr="0047684D">
              <w:rPr>
                <w:rFonts w:ascii="Century Gothic" w:hAnsi="Century Gothic"/>
              </w:rPr>
              <w:t>15:30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89D6CE6" w14:textId="77777777">
            <w:pPr>
              <w:pStyle w:val="Geenafstand"/>
              <w:rPr>
                <w:rFonts w:ascii="Century Gothic" w:hAnsi="Century Gothic"/>
              </w:rPr>
            </w:pPr>
            <w:r w:rsidRPr="0047684D">
              <w:rPr>
                <w:rFonts w:ascii="Century Gothic" w:hAnsi="Century Gothic"/>
              </w:rPr>
              <w:t>Naar huis</w:t>
            </w:r>
          </w:p>
        </w:tc>
      </w:tr>
      <w:bookmarkEnd w:id="12"/>
    </w:tbl>
    <w:p w:rsidR="00540BEF" w:rsidP="009C0FC0" w:rsidRDefault="00540BEF" w14:paraId="58411A22" w14:textId="17816726">
      <w:pPr>
        <w:pStyle w:val="Geenafstand"/>
        <w:rPr>
          <w:rFonts w:ascii="Century Gothic" w:hAnsi="Century Gothic"/>
        </w:rPr>
      </w:pPr>
    </w:p>
    <w:p w:rsidR="00540BEF" w:rsidRDefault="00540BEF" w14:paraId="5A5EDA52"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Pr="0047684D" w:rsidR="00F93922" w:rsidP="009C0FC0" w:rsidRDefault="00F93922" w14:paraId="549465EA" w14:textId="34279220">
      <w:pPr>
        <w:pStyle w:val="Geenafstand"/>
        <w:rPr>
          <w:rFonts w:ascii="Century Gothic" w:hAnsi="Century Gothic"/>
        </w:rPr>
      </w:pPr>
      <w:r w:rsidRPr="0047684D">
        <w:rPr>
          <w:rFonts w:ascii="Century Gothic" w:hAnsi="Century Gothic"/>
        </w:rPr>
        <w:t>Dinsdag</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1797AD39"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C169A7F" w14:textId="77777777">
            <w:pPr>
              <w:pStyle w:val="Geenafstand"/>
              <w:rPr>
                <w:rFonts w:ascii="Century Gothic" w:hAnsi="Century Gothic"/>
              </w:rPr>
            </w:pPr>
            <w:r w:rsidRPr="0047684D">
              <w:rPr>
                <w:rFonts w:ascii="Century Gothic" w:hAnsi="Century Gothic"/>
              </w:rPr>
              <w:t>8:15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A31E7D4"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280AE496"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0DD2B31" w14:textId="77777777">
            <w:pPr>
              <w:pStyle w:val="Geenafstand"/>
              <w:rPr>
                <w:rFonts w:ascii="Century Gothic" w:hAnsi="Century Gothic"/>
              </w:rPr>
            </w:pPr>
            <w:r w:rsidRPr="0047684D">
              <w:rPr>
                <w:rFonts w:ascii="Century Gothic" w:hAnsi="Century Gothic"/>
              </w:rPr>
              <w:t>8:45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FCEB538"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2AAAB78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4F00DA8" w14:textId="77777777">
            <w:pPr>
              <w:pStyle w:val="Geenafstand"/>
              <w:rPr>
                <w:rFonts w:ascii="Century Gothic" w:hAnsi="Century Gothic"/>
              </w:rPr>
            </w:pPr>
            <w:r w:rsidRPr="0047684D">
              <w:rPr>
                <w:rFonts w:ascii="Century Gothic" w:hAnsi="Century Gothic"/>
              </w:rPr>
              <w:t>9:00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848C497"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5DE0AD1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24FE513" w14:textId="77777777">
            <w:pPr>
              <w:pStyle w:val="Geenafstand"/>
              <w:rPr>
                <w:rFonts w:ascii="Century Gothic" w:hAnsi="Century Gothic"/>
              </w:rPr>
            </w:pPr>
            <w:r w:rsidRPr="0047684D">
              <w:rPr>
                <w:rFonts w:ascii="Century Gothic" w:hAnsi="Century Gothic"/>
              </w:rPr>
              <w:t>9:15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E13EFBA"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4C0C03F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F5CB182" w14:textId="77777777">
            <w:pPr>
              <w:pStyle w:val="Geenafstand"/>
              <w:rPr>
                <w:rFonts w:ascii="Century Gothic" w:hAnsi="Century Gothic"/>
              </w:rPr>
            </w:pPr>
            <w:r w:rsidRPr="0047684D">
              <w:rPr>
                <w:rFonts w:ascii="Century Gothic" w:hAnsi="Century Gothic"/>
              </w:rPr>
              <w:t>10:00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2128883"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3D66FEA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4004C96" w14:textId="77777777">
            <w:pPr>
              <w:pStyle w:val="Geenafstand"/>
              <w:rPr>
                <w:rFonts w:ascii="Century Gothic" w:hAnsi="Century Gothic"/>
              </w:rPr>
            </w:pPr>
            <w:r w:rsidRPr="0047684D">
              <w:rPr>
                <w:rFonts w:ascii="Century Gothic" w:hAnsi="Century Gothic"/>
              </w:rPr>
              <w:t>10:15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A86B8A9"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037FA3E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343ABDA" w14:textId="77777777">
            <w:pPr>
              <w:pStyle w:val="Geenafstand"/>
              <w:rPr>
                <w:rFonts w:ascii="Century Gothic" w:hAnsi="Century Gothic"/>
              </w:rPr>
            </w:pPr>
            <w:r w:rsidRPr="0047684D">
              <w:rPr>
                <w:rFonts w:ascii="Century Gothic" w:hAnsi="Century Gothic"/>
              </w:rPr>
              <w:t>10:30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6248E9B" w14:textId="42A2FFD2">
            <w:pPr>
              <w:pStyle w:val="Geenafstand"/>
              <w:rPr>
                <w:rFonts w:ascii="Century Gothic" w:hAnsi="Century Gothic"/>
              </w:rPr>
            </w:pPr>
            <w:r w:rsidRPr="0047684D">
              <w:rPr>
                <w:rFonts w:ascii="Century Gothic" w:hAnsi="Century Gothic"/>
              </w:rPr>
              <w:t>Verschoon en plasronde</w:t>
            </w:r>
            <w:r w:rsidR="000452F6">
              <w:rPr>
                <w:rFonts w:ascii="Century Gothic" w:hAnsi="Century Gothic"/>
              </w:rPr>
              <w:t>/</w:t>
            </w:r>
            <w:r w:rsidR="00BC7BDC">
              <w:rPr>
                <w:rFonts w:ascii="Century Gothic" w:hAnsi="Century Gothic"/>
              </w:rPr>
              <w:t>prentenboek</w:t>
            </w:r>
          </w:p>
        </w:tc>
      </w:tr>
      <w:tr w:rsidRPr="0047684D" w:rsidR="00F93922" w:rsidTr="62081702" w14:paraId="182D3D8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2C0B036" w14:textId="77777777">
            <w:pPr>
              <w:pStyle w:val="Geenafstand"/>
              <w:rPr>
                <w:rFonts w:ascii="Century Gothic" w:hAnsi="Century Gothic"/>
              </w:rPr>
            </w:pPr>
            <w:r w:rsidRPr="0047684D">
              <w:rPr>
                <w:rFonts w:ascii="Century Gothic" w:hAnsi="Century Gothic"/>
              </w:rPr>
              <w:t>10:45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534DDC9" w14:textId="72E48C2A">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038D392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A9DAE19" w14:textId="77777777">
            <w:pPr>
              <w:pStyle w:val="Geenafstand"/>
              <w:rPr>
                <w:rFonts w:ascii="Century Gothic" w:hAnsi="Century Gothic"/>
              </w:rPr>
            </w:pPr>
            <w:r w:rsidRPr="0047684D">
              <w:rPr>
                <w:rFonts w:ascii="Century Gothic" w:hAnsi="Century Gothic"/>
              </w:rPr>
              <w:t>11:35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E2CB0F3" w14:textId="77777777">
            <w:pPr>
              <w:pStyle w:val="Geenafstand"/>
              <w:rPr>
                <w:rFonts w:ascii="Century Gothic" w:hAnsi="Century Gothic"/>
              </w:rPr>
            </w:pPr>
            <w:r w:rsidRPr="0047684D">
              <w:rPr>
                <w:rFonts w:ascii="Century Gothic" w:hAnsi="Century Gothic"/>
              </w:rPr>
              <w:t>Naar binnen</w:t>
            </w:r>
          </w:p>
        </w:tc>
      </w:tr>
      <w:tr w:rsidRPr="0047684D" w:rsidR="00F93922" w:rsidTr="62081702" w14:paraId="7259ADC5"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BD5CBE7" w14:textId="77777777">
            <w:pPr>
              <w:pStyle w:val="Geenafstand"/>
              <w:rPr>
                <w:rFonts w:ascii="Century Gothic" w:hAnsi="Century Gothic"/>
              </w:rPr>
            </w:pPr>
            <w:r w:rsidRPr="0047684D">
              <w:rPr>
                <w:rFonts w:ascii="Century Gothic" w:hAnsi="Century Gothic"/>
              </w:rPr>
              <w:t>11:45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3FC551B" w14:textId="77777777">
            <w:pPr>
              <w:pStyle w:val="Geenafstand"/>
              <w:rPr>
                <w:rFonts w:ascii="Century Gothic" w:hAnsi="Century Gothic"/>
              </w:rPr>
            </w:pPr>
            <w:r w:rsidRPr="0047684D">
              <w:rPr>
                <w:rFonts w:ascii="Century Gothic" w:hAnsi="Century Gothic"/>
              </w:rPr>
              <w:t>Kring (dag afsluiten)</w:t>
            </w:r>
          </w:p>
        </w:tc>
      </w:tr>
      <w:tr w:rsidRPr="0047684D" w:rsidR="00F93922" w:rsidTr="62081702" w14:paraId="70FF8956"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56C4AE9" w14:textId="77777777">
            <w:pPr>
              <w:pStyle w:val="Geenafstand"/>
              <w:rPr>
                <w:rFonts w:ascii="Century Gothic" w:hAnsi="Century Gothic"/>
              </w:rPr>
            </w:pPr>
            <w:r w:rsidRPr="0047684D">
              <w:rPr>
                <w:rFonts w:ascii="Century Gothic" w:hAnsi="Century Gothic"/>
              </w:rPr>
              <w:t>12:00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682BFA9" w14:textId="77777777">
            <w:pPr>
              <w:pStyle w:val="Geenafstand"/>
              <w:rPr>
                <w:rFonts w:ascii="Century Gothic" w:hAnsi="Century Gothic"/>
              </w:rPr>
            </w:pPr>
            <w:r w:rsidRPr="0047684D">
              <w:rPr>
                <w:rFonts w:ascii="Century Gothic" w:hAnsi="Century Gothic"/>
              </w:rPr>
              <w:t xml:space="preserve">Jas pakken en aantrekken </w:t>
            </w:r>
          </w:p>
        </w:tc>
      </w:tr>
      <w:tr w:rsidRPr="0047684D" w:rsidR="00F93922" w:rsidTr="62081702" w14:paraId="35E6D9D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644AB5F" w14:textId="77777777">
            <w:pPr>
              <w:pStyle w:val="Geenafstand"/>
              <w:rPr>
                <w:rFonts w:ascii="Century Gothic" w:hAnsi="Century Gothic"/>
              </w:rPr>
            </w:pPr>
            <w:r w:rsidRPr="0047684D">
              <w:rPr>
                <w:rFonts w:ascii="Century Gothic" w:hAnsi="Century Gothic"/>
              </w:rPr>
              <w:t>12:15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36F0A31"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7440A183" w14:textId="77777777">
      <w:pPr>
        <w:pStyle w:val="Geenafstand"/>
        <w:rPr>
          <w:rFonts w:ascii="Century Gothic" w:hAnsi="Century Gothic"/>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4D93E74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E812190" w14:textId="77777777">
            <w:pPr>
              <w:pStyle w:val="Geenafstand"/>
              <w:rPr>
                <w:rFonts w:ascii="Century Gothic" w:hAnsi="Century Gothic"/>
              </w:rPr>
            </w:pPr>
            <w:r w:rsidRPr="0047684D">
              <w:rPr>
                <w:rFonts w:ascii="Century Gothic" w:hAnsi="Century Gothic"/>
              </w:rPr>
              <w:t>13:00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AF17EA1"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5ED6F09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E1CE503" w14:textId="77777777">
            <w:pPr>
              <w:pStyle w:val="Geenafstand"/>
              <w:rPr>
                <w:rFonts w:ascii="Century Gothic" w:hAnsi="Century Gothic"/>
              </w:rPr>
            </w:pPr>
            <w:r w:rsidRPr="0047684D">
              <w:rPr>
                <w:rFonts w:ascii="Century Gothic" w:hAnsi="Century Gothic"/>
              </w:rPr>
              <w:t>13:15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58A89D7"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5FFC0D9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6D7E76E" w14:textId="77777777">
            <w:pPr>
              <w:pStyle w:val="Geenafstand"/>
              <w:rPr>
                <w:rFonts w:ascii="Century Gothic" w:hAnsi="Century Gothic"/>
              </w:rPr>
            </w:pPr>
            <w:r w:rsidRPr="0047684D">
              <w:rPr>
                <w:rFonts w:ascii="Century Gothic" w:hAnsi="Century Gothic"/>
              </w:rPr>
              <w:t>13:30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3D6515C"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374B9D9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3A130AA" w14:textId="77777777">
            <w:pPr>
              <w:pStyle w:val="Geenafstand"/>
              <w:rPr>
                <w:rFonts w:ascii="Century Gothic" w:hAnsi="Century Gothic"/>
              </w:rPr>
            </w:pPr>
            <w:r w:rsidRPr="0047684D">
              <w:rPr>
                <w:rFonts w:ascii="Century Gothic" w:hAnsi="Century Gothic"/>
              </w:rPr>
              <w:t>14:00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9D4E46B"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08B096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AEA411C" w14:textId="77777777">
            <w:pPr>
              <w:pStyle w:val="Geenafstand"/>
              <w:rPr>
                <w:rFonts w:ascii="Century Gothic" w:hAnsi="Century Gothic"/>
              </w:rPr>
            </w:pPr>
            <w:r w:rsidRPr="0047684D">
              <w:rPr>
                <w:rFonts w:ascii="Century Gothic" w:hAnsi="Century Gothic"/>
              </w:rPr>
              <w:t>14:15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7D0CE67"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01AAECA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0F39E69" w14:textId="77777777">
            <w:pPr>
              <w:pStyle w:val="Geenafstand"/>
              <w:rPr>
                <w:rFonts w:ascii="Century Gothic" w:hAnsi="Century Gothic"/>
              </w:rPr>
            </w:pPr>
            <w:r w:rsidRPr="0047684D">
              <w:rPr>
                <w:rFonts w:ascii="Century Gothic" w:hAnsi="Century Gothic"/>
              </w:rPr>
              <w:t>14:30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D11099F" w14:textId="780CF5EC">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146D9F98"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546B9D6" w14:textId="77777777">
            <w:pPr>
              <w:pStyle w:val="Geenafstand"/>
              <w:rPr>
                <w:rFonts w:ascii="Century Gothic" w:hAnsi="Century Gothic"/>
              </w:rPr>
            </w:pPr>
            <w:r w:rsidRPr="0047684D">
              <w:rPr>
                <w:rFonts w:ascii="Century Gothic" w:hAnsi="Century Gothic"/>
              </w:rPr>
              <w:t>14:45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5540C6D" w14:textId="4F0C2466">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75C0BB5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C905692" w14:textId="77777777">
            <w:pPr>
              <w:pStyle w:val="Geenafstand"/>
              <w:rPr>
                <w:rFonts w:ascii="Century Gothic" w:hAnsi="Century Gothic"/>
              </w:rPr>
            </w:pPr>
            <w:r w:rsidRPr="0047684D">
              <w:rPr>
                <w:rFonts w:ascii="Century Gothic" w:hAnsi="Century Gothic"/>
              </w:rPr>
              <w:t>15:30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855FC66"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7DDF8364" w14:textId="77777777">
      <w:pPr>
        <w:pStyle w:val="Geenafstand"/>
        <w:rPr>
          <w:rFonts w:ascii="Century Gothic" w:hAnsi="Century Gothic"/>
        </w:rPr>
      </w:pPr>
    </w:p>
    <w:p w:rsidRPr="0047684D" w:rsidR="00F93922" w:rsidP="009C0FC0" w:rsidRDefault="00F93922" w14:paraId="31CE8FCF" w14:textId="77777777">
      <w:pPr>
        <w:pStyle w:val="Geenafstand"/>
        <w:rPr>
          <w:rFonts w:ascii="Century Gothic" w:hAnsi="Century Gothic"/>
        </w:rPr>
      </w:pPr>
      <w:r w:rsidRPr="0047684D">
        <w:rPr>
          <w:rFonts w:ascii="Century Gothic" w:hAnsi="Century Gothic"/>
        </w:rPr>
        <w:t>Woensdag</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68EA8EB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C6FC1C8" w14:textId="77777777">
            <w:pPr>
              <w:pStyle w:val="Geenafstand"/>
              <w:rPr>
                <w:rFonts w:ascii="Century Gothic" w:hAnsi="Century Gothic"/>
              </w:rPr>
            </w:pPr>
            <w:r w:rsidRPr="0047684D">
              <w:rPr>
                <w:rFonts w:ascii="Century Gothic" w:hAnsi="Century Gothic"/>
              </w:rPr>
              <w:t>8:15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669EE5F" w14:textId="77777777">
            <w:pPr>
              <w:pStyle w:val="Geenafstand"/>
              <w:rPr>
                <w:rFonts w:ascii="Century Gothic" w:hAnsi="Century Gothic"/>
              </w:rPr>
            </w:pPr>
            <w:r w:rsidRPr="0047684D">
              <w:rPr>
                <w:rFonts w:ascii="Century Gothic" w:hAnsi="Century Gothic"/>
              </w:rPr>
              <w:t>Inloop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70204FD8"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973263B" w14:textId="77777777">
            <w:pPr>
              <w:pStyle w:val="Geenafstand"/>
              <w:rPr>
                <w:rFonts w:ascii="Century Gothic" w:hAnsi="Century Gothic"/>
              </w:rPr>
            </w:pPr>
            <w:r w:rsidRPr="0047684D">
              <w:rPr>
                <w:rFonts w:ascii="Century Gothic" w:hAnsi="Century Gothic"/>
              </w:rPr>
              <w:t>8:30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18E6E0B"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0220C1D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2A405FC" w14:textId="77777777">
            <w:pPr>
              <w:pStyle w:val="Geenafstand"/>
              <w:rPr>
                <w:rFonts w:ascii="Century Gothic" w:hAnsi="Century Gothic"/>
              </w:rPr>
            </w:pPr>
            <w:r w:rsidRPr="0047684D">
              <w:rPr>
                <w:rFonts w:ascii="Century Gothic" w:hAnsi="Century Gothic"/>
              </w:rPr>
              <w:t>8:45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9865969"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0372CA36"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DB97E38" w14:textId="77777777">
            <w:pPr>
              <w:pStyle w:val="Geenafstand"/>
              <w:rPr>
                <w:rFonts w:ascii="Century Gothic" w:hAnsi="Century Gothic"/>
              </w:rPr>
            </w:pPr>
            <w:r w:rsidRPr="0047684D">
              <w:rPr>
                <w:rFonts w:ascii="Century Gothic" w:hAnsi="Century Gothic"/>
              </w:rPr>
              <w:t>9:00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02C02C4"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05E6D45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5C42526" w14:textId="77777777">
            <w:pPr>
              <w:pStyle w:val="Geenafstand"/>
              <w:rPr>
                <w:rFonts w:ascii="Century Gothic" w:hAnsi="Century Gothic"/>
              </w:rPr>
            </w:pPr>
            <w:r w:rsidRPr="0047684D">
              <w:rPr>
                <w:rFonts w:ascii="Century Gothic" w:hAnsi="Century Gothic"/>
              </w:rPr>
              <w:t>9:45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0D2111A"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90FA02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36BA794" w14:textId="77777777">
            <w:pPr>
              <w:pStyle w:val="Geenafstand"/>
              <w:rPr>
                <w:rFonts w:ascii="Century Gothic" w:hAnsi="Century Gothic"/>
              </w:rPr>
            </w:pPr>
            <w:r w:rsidRPr="0047684D">
              <w:rPr>
                <w:rFonts w:ascii="Century Gothic" w:hAnsi="Century Gothic"/>
              </w:rPr>
              <w:t>10:00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4089A2D"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735839F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77F5F38" w14:textId="77777777">
            <w:pPr>
              <w:pStyle w:val="Geenafstand"/>
              <w:rPr>
                <w:rFonts w:ascii="Century Gothic" w:hAnsi="Century Gothic"/>
              </w:rPr>
            </w:pPr>
            <w:r w:rsidRPr="0047684D">
              <w:rPr>
                <w:rFonts w:ascii="Century Gothic" w:hAnsi="Century Gothic"/>
              </w:rPr>
              <w:t>10:15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C74AE87" w14:textId="7D6900F6">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784E743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AB3EF01" w14:textId="77777777">
            <w:pPr>
              <w:pStyle w:val="Geenafstand"/>
              <w:rPr>
                <w:rFonts w:ascii="Century Gothic" w:hAnsi="Century Gothic"/>
              </w:rPr>
            </w:pPr>
            <w:r w:rsidRPr="0047684D">
              <w:rPr>
                <w:rFonts w:ascii="Century Gothic" w:hAnsi="Century Gothic"/>
              </w:rPr>
              <w:t>10:30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3E4B709" w14:textId="58CC2B39">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0365355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4CC3DCF" w14:textId="77777777">
            <w:pPr>
              <w:pStyle w:val="Geenafstand"/>
              <w:rPr>
                <w:rFonts w:ascii="Century Gothic" w:hAnsi="Century Gothic"/>
              </w:rPr>
            </w:pPr>
            <w:r w:rsidRPr="0047684D">
              <w:rPr>
                <w:rFonts w:ascii="Century Gothic" w:hAnsi="Century Gothic"/>
              </w:rPr>
              <w:t>11:15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A6C2F73"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5CBCB115" w14:textId="77777777">
      <w:pPr>
        <w:pStyle w:val="Geenafstand"/>
        <w:rPr>
          <w:rFonts w:ascii="Century Gothic" w:hAnsi="Century Gothic"/>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32D10E6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DE26857" w14:textId="77777777">
            <w:pPr>
              <w:pStyle w:val="Geenafstand"/>
              <w:rPr>
                <w:rFonts w:ascii="Century Gothic" w:hAnsi="Century Gothic"/>
              </w:rPr>
            </w:pPr>
            <w:r w:rsidRPr="0047684D">
              <w:rPr>
                <w:rFonts w:ascii="Century Gothic" w:hAnsi="Century Gothic"/>
              </w:rPr>
              <w:t>11:30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1C9B929" w14:textId="77777777">
            <w:pPr>
              <w:pStyle w:val="Geenafstand"/>
              <w:rPr>
                <w:rFonts w:ascii="Century Gothic" w:hAnsi="Century Gothic"/>
              </w:rPr>
            </w:pPr>
            <w:r w:rsidRPr="0047684D">
              <w:rPr>
                <w:rFonts w:ascii="Century Gothic" w:hAnsi="Century Gothic"/>
              </w:rPr>
              <w:t>Inloop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51A09197"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9230561" w14:textId="77777777">
            <w:pPr>
              <w:pStyle w:val="Geenafstand"/>
              <w:rPr>
                <w:rFonts w:ascii="Century Gothic" w:hAnsi="Century Gothic"/>
              </w:rPr>
            </w:pPr>
            <w:r w:rsidRPr="0047684D">
              <w:rPr>
                <w:rFonts w:ascii="Century Gothic" w:hAnsi="Century Gothic"/>
              </w:rPr>
              <w:t>11:45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F9210EF"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3FC0B8D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7FE35EF" w14:textId="77777777">
            <w:pPr>
              <w:pStyle w:val="Geenafstand"/>
              <w:rPr>
                <w:rFonts w:ascii="Century Gothic" w:hAnsi="Century Gothic"/>
              </w:rPr>
            </w:pPr>
            <w:r w:rsidRPr="0047684D">
              <w:rPr>
                <w:rFonts w:ascii="Century Gothic" w:hAnsi="Century Gothic"/>
              </w:rPr>
              <w:t>12:00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E67D0C4"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21AF1505"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F80989A" w14:textId="77777777">
            <w:pPr>
              <w:pStyle w:val="Geenafstand"/>
              <w:rPr>
                <w:rFonts w:ascii="Century Gothic" w:hAnsi="Century Gothic"/>
              </w:rPr>
            </w:pPr>
            <w:r w:rsidRPr="0047684D">
              <w:rPr>
                <w:rFonts w:ascii="Century Gothic" w:hAnsi="Century Gothic"/>
              </w:rPr>
              <w:t>12:15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36B2D20"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663478F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4C625F9" w14:textId="77777777">
            <w:pPr>
              <w:pStyle w:val="Geenafstand"/>
              <w:rPr>
                <w:rFonts w:ascii="Century Gothic" w:hAnsi="Century Gothic"/>
              </w:rPr>
            </w:pPr>
            <w:r w:rsidRPr="0047684D">
              <w:rPr>
                <w:rFonts w:ascii="Century Gothic" w:hAnsi="Century Gothic"/>
              </w:rPr>
              <w:t>13:00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0ABB465"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3E3805B"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61128EC" w14:textId="77777777">
            <w:pPr>
              <w:pStyle w:val="Geenafstand"/>
              <w:rPr>
                <w:rFonts w:ascii="Century Gothic" w:hAnsi="Century Gothic"/>
              </w:rPr>
            </w:pPr>
            <w:r w:rsidRPr="0047684D">
              <w:rPr>
                <w:rFonts w:ascii="Century Gothic" w:hAnsi="Century Gothic"/>
              </w:rPr>
              <w:t>13:15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B5B9803"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7873A7E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9C01806" w14:textId="77777777">
            <w:pPr>
              <w:pStyle w:val="Geenafstand"/>
              <w:rPr>
                <w:rFonts w:ascii="Century Gothic" w:hAnsi="Century Gothic"/>
              </w:rPr>
            </w:pPr>
            <w:r w:rsidRPr="0047684D">
              <w:rPr>
                <w:rFonts w:ascii="Century Gothic" w:hAnsi="Century Gothic"/>
              </w:rPr>
              <w:t>13:30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9666669" w14:textId="47BEC143">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2CC659C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7FC457F" w14:textId="77777777">
            <w:pPr>
              <w:pStyle w:val="Geenafstand"/>
              <w:rPr>
                <w:rFonts w:ascii="Century Gothic" w:hAnsi="Century Gothic"/>
              </w:rPr>
            </w:pPr>
            <w:r w:rsidRPr="0047684D">
              <w:rPr>
                <w:rFonts w:ascii="Century Gothic" w:hAnsi="Century Gothic"/>
              </w:rPr>
              <w:t>13:45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402DC32" w14:textId="6A9D7277">
            <w:pPr>
              <w:pStyle w:val="Geenafstand"/>
              <w:rPr>
                <w:rFonts w:ascii="Century Gothic" w:hAnsi="Century Gothic"/>
              </w:rPr>
            </w:pPr>
            <w:r w:rsidRPr="62081702">
              <w:rPr>
                <w:rFonts w:ascii="Century Gothic" w:hAnsi="Century Gothic"/>
              </w:rPr>
              <w:t>Buite</w:t>
            </w:r>
            <w:r w:rsidRPr="62081702" w:rsidR="3089ABCC">
              <w:rPr>
                <w:rFonts w:ascii="Century Gothic" w:hAnsi="Century Gothic"/>
              </w:rPr>
              <w:t xml:space="preserve">n </w:t>
            </w:r>
            <w:r w:rsidRPr="62081702">
              <w:rPr>
                <w:rFonts w:ascii="Century Gothic" w:hAnsi="Century Gothic"/>
              </w:rPr>
              <w:t>spelen/ speellokaal bij slecht weer</w:t>
            </w:r>
          </w:p>
        </w:tc>
      </w:tr>
      <w:tr w:rsidRPr="0047684D" w:rsidR="00F93922" w:rsidTr="62081702" w14:paraId="504C5668"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070268D" w14:textId="77777777">
            <w:pPr>
              <w:pStyle w:val="Geenafstand"/>
              <w:rPr>
                <w:rFonts w:ascii="Century Gothic" w:hAnsi="Century Gothic"/>
              </w:rPr>
            </w:pPr>
            <w:r w:rsidRPr="0047684D">
              <w:rPr>
                <w:rFonts w:ascii="Century Gothic" w:hAnsi="Century Gothic"/>
              </w:rPr>
              <w:t>14:30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983CC95" w14:textId="77777777">
            <w:pPr>
              <w:pStyle w:val="Geenafstand"/>
              <w:rPr>
                <w:rFonts w:ascii="Century Gothic" w:hAnsi="Century Gothic"/>
              </w:rPr>
            </w:pPr>
            <w:r w:rsidRPr="0047684D">
              <w:rPr>
                <w:rFonts w:ascii="Century Gothic" w:hAnsi="Century Gothic"/>
              </w:rPr>
              <w:t>Naar huis</w:t>
            </w:r>
          </w:p>
        </w:tc>
      </w:tr>
    </w:tbl>
    <w:p w:rsidR="00F93922" w:rsidP="009C0FC0" w:rsidRDefault="00F93922" w14:paraId="3E0A4250" w14:textId="77777777">
      <w:pPr>
        <w:pStyle w:val="Geenafstand"/>
        <w:rPr>
          <w:rFonts w:ascii="Century Gothic" w:hAnsi="Century Gothic"/>
        </w:rPr>
      </w:pPr>
    </w:p>
    <w:p w:rsidRPr="0047684D" w:rsidR="00F93922" w:rsidP="009C0FC0" w:rsidRDefault="00F93922" w14:paraId="2A9ED8FF" w14:textId="77777777">
      <w:pPr>
        <w:pStyle w:val="Geenafstand"/>
        <w:rPr>
          <w:rFonts w:ascii="Century Gothic" w:hAnsi="Century Gothic"/>
        </w:rPr>
      </w:pPr>
      <w:r w:rsidRPr="0047684D">
        <w:rPr>
          <w:rFonts w:ascii="Century Gothic" w:hAnsi="Century Gothic"/>
        </w:rPr>
        <w:t>Donderdag</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25129E0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AF771A0" w14:textId="77777777">
            <w:pPr>
              <w:pStyle w:val="Geenafstand"/>
              <w:rPr>
                <w:rFonts w:ascii="Century Gothic" w:hAnsi="Century Gothic"/>
              </w:rPr>
            </w:pPr>
            <w:r w:rsidRPr="0047684D">
              <w:rPr>
                <w:rFonts w:ascii="Century Gothic" w:hAnsi="Century Gothic"/>
              </w:rPr>
              <w:t>8:15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1CEC96F"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67D52F7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644A823" w14:textId="77777777">
            <w:pPr>
              <w:pStyle w:val="Geenafstand"/>
              <w:rPr>
                <w:rFonts w:ascii="Century Gothic" w:hAnsi="Century Gothic"/>
              </w:rPr>
            </w:pPr>
            <w:r w:rsidRPr="0047684D">
              <w:rPr>
                <w:rFonts w:ascii="Century Gothic" w:hAnsi="Century Gothic"/>
              </w:rPr>
              <w:t>8:45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2F338C2"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009AC0E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88B8D0C" w14:textId="77777777">
            <w:pPr>
              <w:pStyle w:val="Geenafstand"/>
              <w:rPr>
                <w:rFonts w:ascii="Century Gothic" w:hAnsi="Century Gothic"/>
              </w:rPr>
            </w:pPr>
            <w:r w:rsidRPr="0047684D">
              <w:rPr>
                <w:rFonts w:ascii="Century Gothic" w:hAnsi="Century Gothic"/>
              </w:rPr>
              <w:t>9:00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CAEFFDF"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7C0134E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BE6AB1E" w14:textId="77777777">
            <w:pPr>
              <w:pStyle w:val="Geenafstand"/>
              <w:rPr>
                <w:rFonts w:ascii="Century Gothic" w:hAnsi="Century Gothic"/>
              </w:rPr>
            </w:pPr>
            <w:r w:rsidRPr="0047684D">
              <w:rPr>
                <w:rFonts w:ascii="Century Gothic" w:hAnsi="Century Gothic"/>
              </w:rPr>
              <w:t>9:15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B3F71E4"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2855B50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556A215" w14:textId="77777777">
            <w:pPr>
              <w:pStyle w:val="Geenafstand"/>
              <w:rPr>
                <w:rFonts w:ascii="Century Gothic" w:hAnsi="Century Gothic"/>
              </w:rPr>
            </w:pPr>
            <w:r w:rsidRPr="0047684D">
              <w:rPr>
                <w:rFonts w:ascii="Century Gothic" w:hAnsi="Century Gothic"/>
              </w:rPr>
              <w:t>10:00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794F3B1"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5F3F94F7"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B0DA9D2" w14:textId="77777777">
            <w:pPr>
              <w:pStyle w:val="Geenafstand"/>
              <w:rPr>
                <w:rFonts w:ascii="Century Gothic" w:hAnsi="Century Gothic"/>
              </w:rPr>
            </w:pPr>
            <w:r w:rsidRPr="0047684D">
              <w:rPr>
                <w:rFonts w:ascii="Century Gothic" w:hAnsi="Century Gothic"/>
              </w:rPr>
              <w:t>10:15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638E1E9"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324917BE"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542A219" w14:textId="77777777">
            <w:pPr>
              <w:pStyle w:val="Geenafstand"/>
              <w:rPr>
                <w:rFonts w:ascii="Century Gothic" w:hAnsi="Century Gothic"/>
              </w:rPr>
            </w:pPr>
            <w:r w:rsidRPr="0047684D">
              <w:rPr>
                <w:rFonts w:ascii="Century Gothic" w:hAnsi="Century Gothic"/>
              </w:rPr>
              <w:t>10:30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8514ECF" w14:textId="1875982B">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28BA958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920A4DF" w14:textId="77777777">
            <w:pPr>
              <w:pStyle w:val="Geenafstand"/>
              <w:rPr>
                <w:rFonts w:ascii="Century Gothic" w:hAnsi="Century Gothic"/>
              </w:rPr>
            </w:pPr>
            <w:r w:rsidRPr="0047684D">
              <w:rPr>
                <w:rFonts w:ascii="Century Gothic" w:hAnsi="Century Gothic"/>
              </w:rPr>
              <w:t>10:45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461D87A" w14:textId="493EDE9D">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1991D9D5"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906B096" w14:textId="77777777">
            <w:pPr>
              <w:pStyle w:val="Geenafstand"/>
              <w:rPr>
                <w:rFonts w:ascii="Century Gothic" w:hAnsi="Century Gothic"/>
              </w:rPr>
            </w:pPr>
            <w:r w:rsidRPr="0047684D">
              <w:rPr>
                <w:rFonts w:ascii="Century Gothic" w:hAnsi="Century Gothic"/>
              </w:rPr>
              <w:t>11:35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0B136D8" w14:textId="77777777">
            <w:pPr>
              <w:pStyle w:val="Geenafstand"/>
              <w:rPr>
                <w:rFonts w:ascii="Century Gothic" w:hAnsi="Century Gothic"/>
              </w:rPr>
            </w:pPr>
            <w:r w:rsidRPr="0047684D">
              <w:rPr>
                <w:rFonts w:ascii="Century Gothic" w:hAnsi="Century Gothic"/>
              </w:rPr>
              <w:t>Naar binnen</w:t>
            </w:r>
          </w:p>
        </w:tc>
      </w:tr>
      <w:tr w:rsidRPr="0047684D" w:rsidR="00F93922" w:rsidTr="62081702" w14:paraId="3793DCAD"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B5E804C" w14:textId="77777777">
            <w:pPr>
              <w:pStyle w:val="Geenafstand"/>
              <w:rPr>
                <w:rFonts w:ascii="Century Gothic" w:hAnsi="Century Gothic"/>
              </w:rPr>
            </w:pPr>
            <w:r w:rsidRPr="0047684D">
              <w:rPr>
                <w:rFonts w:ascii="Century Gothic" w:hAnsi="Century Gothic"/>
              </w:rPr>
              <w:t>11:45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36C94C3" w14:textId="77777777">
            <w:pPr>
              <w:pStyle w:val="Geenafstand"/>
              <w:rPr>
                <w:rFonts w:ascii="Century Gothic" w:hAnsi="Century Gothic"/>
              </w:rPr>
            </w:pPr>
            <w:r w:rsidRPr="0047684D">
              <w:rPr>
                <w:rFonts w:ascii="Century Gothic" w:hAnsi="Century Gothic"/>
              </w:rPr>
              <w:t>Kring (dag afsluiten)</w:t>
            </w:r>
          </w:p>
        </w:tc>
      </w:tr>
      <w:tr w:rsidRPr="0047684D" w:rsidR="00F93922" w:rsidTr="62081702" w14:paraId="0D0B6D39"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E85988A" w14:textId="77777777">
            <w:pPr>
              <w:pStyle w:val="Geenafstand"/>
              <w:rPr>
                <w:rFonts w:ascii="Century Gothic" w:hAnsi="Century Gothic"/>
              </w:rPr>
            </w:pPr>
            <w:r w:rsidRPr="0047684D">
              <w:rPr>
                <w:rFonts w:ascii="Century Gothic" w:hAnsi="Century Gothic"/>
              </w:rPr>
              <w:t>12:00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639A8BF" w14:textId="77777777">
            <w:pPr>
              <w:pStyle w:val="Geenafstand"/>
              <w:rPr>
                <w:rFonts w:ascii="Century Gothic" w:hAnsi="Century Gothic"/>
              </w:rPr>
            </w:pPr>
            <w:r w:rsidRPr="0047684D">
              <w:rPr>
                <w:rFonts w:ascii="Century Gothic" w:hAnsi="Century Gothic"/>
              </w:rPr>
              <w:t xml:space="preserve">Jas pakken en aantrekken </w:t>
            </w:r>
          </w:p>
        </w:tc>
      </w:tr>
      <w:tr w:rsidRPr="0047684D" w:rsidR="00F93922" w:rsidTr="62081702" w14:paraId="5E926B98"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A69E247" w14:textId="77777777">
            <w:pPr>
              <w:pStyle w:val="Geenafstand"/>
              <w:rPr>
                <w:rFonts w:ascii="Century Gothic" w:hAnsi="Century Gothic"/>
              </w:rPr>
            </w:pPr>
            <w:r w:rsidRPr="0047684D">
              <w:rPr>
                <w:rFonts w:ascii="Century Gothic" w:hAnsi="Century Gothic"/>
              </w:rPr>
              <w:t>12:15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B1A649C"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32368587" w14:textId="77777777">
      <w:pPr>
        <w:pStyle w:val="Geenafstand"/>
        <w:rPr>
          <w:rFonts w:ascii="Century Gothic" w:hAnsi="Century Gothic"/>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166952D9"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0AD67AD" w14:textId="77777777">
            <w:pPr>
              <w:pStyle w:val="Geenafstand"/>
              <w:rPr>
                <w:rFonts w:ascii="Century Gothic" w:hAnsi="Century Gothic"/>
              </w:rPr>
            </w:pPr>
            <w:r w:rsidRPr="0047684D">
              <w:rPr>
                <w:rFonts w:ascii="Century Gothic" w:hAnsi="Century Gothic"/>
              </w:rPr>
              <w:t>13:00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76F5DAB"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7680256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19C0D9F" w14:textId="77777777">
            <w:pPr>
              <w:pStyle w:val="Geenafstand"/>
              <w:rPr>
                <w:rFonts w:ascii="Century Gothic" w:hAnsi="Century Gothic"/>
              </w:rPr>
            </w:pPr>
            <w:r w:rsidRPr="0047684D">
              <w:rPr>
                <w:rFonts w:ascii="Century Gothic" w:hAnsi="Century Gothic"/>
              </w:rPr>
              <w:t>13:15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AC36ED8"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218272E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D274DC3" w14:textId="77777777">
            <w:pPr>
              <w:pStyle w:val="Geenafstand"/>
              <w:rPr>
                <w:rFonts w:ascii="Century Gothic" w:hAnsi="Century Gothic"/>
              </w:rPr>
            </w:pPr>
            <w:r w:rsidRPr="0047684D">
              <w:rPr>
                <w:rFonts w:ascii="Century Gothic" w:hAnsi="Century Gothic"/>
              </w:rPr>
              <w:t>13:30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7DF02FC"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36FE42F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47E332D" w14:textId="77777777">
            <w:pPr>
              <w:pStyle w:val="Geenafstand"/>
              <w:rPr>
                <w:rFonts w:ascii="Century Gothic" w:hAnsi="Century Gothic"/>
              </w:rPr>
            </w:pPr>
            <w:r w:rsidRPr="0047684D">
              <w:rPr>
                <w:rFonts w:ascii="Century Gothic" w:hAnsi="Century Gothic"/>
              </w:rPr>
              <w:t>14:00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87E0E7B"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15BC799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35B3BF1" w14:textId="77777777">
            <w:pPr>
              <w:pStyle w:val="Geenafstand"/>
              <w:rPr>
                <w:rFonts w:ascii="Century Gothic" w:hAnsi="Century Gothic"/>
              </w:rPr>
            </w:pPr>
            <w:r w:rsidRPr="0047684D">
              <w:rPr>
                <w:rFonts w:ascii="Century Gothic" w:hAnsi="Century Gothic"/>
              </w:rPr>
              <w:t>14:15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E177A51"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2D40EAA5"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A91CC4D" w14:textId="77777777">
            <w:pPr>
              <w:pStyle w:val="Geenafstand"/>
              <w:rPr>
                <w:rFonts w:ascii="Century Gothic" w:hAnsi="Century Gothic"/>
              </w:rPr>
            </w:pPr>
            <w:r w:rsidRPr="0047684D">
              <w:rPr>
                <w:rFonts w:ascii="Century Gothic" w:hAnsi="Century Gothic"/>
              </w:rPr>
              <w:t>14:30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657B17D" w14:textId="2F77ACF7">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5556BD8F"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E767470" w14:textId="77777777">
            <w:pPr>
              <w:pStyle w:val="Geenafstand"/>
              <w:rPr>
                <w:rFonts w:ascii="Century Gothic" w:hAnsi="Century Gothic"/>
              </w:rPr>
            </w:pPr>
            <w:r w:rsidRPr="0047684D">
              <w:rPr>
                <w:rFonts w:ascii="Century Gothic" w:hAnsi="Century Gothic"/>
              </w:rPr>
              <w:t>14:45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15DC4E2" w14:textId="202BADD8">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335131F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BB2FE46" w14:textId="77777777">
            <w:pPr>
              <w:pStyle w:val="Geenafstand"/>
              <w:rPr>
                <w:rFonts w:ascii="Century Gothic" w:hAnsi="Century Gothic"/>
              </w:rPr>
            </w:pPr>
            <w:r w:rsidRPr="0047684D">
              <w:rPr>
                <w:rFonts w:ascii="Century Gothic" w:hAnsi="Century Gothic"/>
              </w:rPr>
              <w:t>15:30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CD1AFC7"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4CF5E3C9" w14:textId="77777777">
      <w:pPr>
        <w:pStyle w:val="Geenafstand"/>
        <w:rPr>
          <w:rFonts w:ascii="Century Gothic" w:hAnsi="Century Gothic"/>
        </w:rPr>
      </w:pPr>
    </w:p>
    <w:p w:rsidRPr="0047684D" w:rsidR="00F93922" w:rsidP="009C0FC0" w:rsidRDefault="00F93922" w14:paraId="2CA4E394" w14:textId="77777777">
      <w:pPr>
        <w:pStyle w:val="Geenafstand"/>
        <w:rPr>
          <w:rFonts w:ascii="Century Gothic" w:hAnsi="Century Gothic"/>
        </w:rPr>
      </w:pPr>
      <w:r w:rsidRPr="0047684D">
        <w:rPr>
          <w:rFonts w:ascii="Century Gothic" w:hAnsi="Century Gothic"/>
        </w:rPr>
        <w:t>Vrijdag</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7873B76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CBB7683" w14:textId="77777777">
            <w:pPr>
              <w:pStyle w:val="Geenafstand"/>
              <w:rPr>
                <w:rFonts w:ascii="Century Gothic" w:hAnsi="Century Gothic"/>
              </w:rPr>
            </w:pPr>
            <w:r w:rsidRPr="0047684D">
              <w:rPr>
                <w:rFonts w:ascii="Century Gothic" w:hAnsi="Century Gothic"/>
              </w:rPr>
              <w:t>8:15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EBE5FF2"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751FC49A"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A4EF6BB" w14:textId="77777777">
            <w:pPr>
              <w:pStyle w:val="Geenafstand"/>
              <w:rPr>
                <w:rFonts w:ascii="Century Gothic" w:hAnsi="Century Gothic"/>
              </w:rPr>
            </w:pPr>
            <w:r w:rsidRPr="0047684D">
              <w:rPr>
                <w:rFonts w:ascii="Century Gothic" w:hAnsi="Century Gothic"/>
              </w:rPr>
              <w:t>8:45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25C2C64"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647D199C"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EC644B3" w14:textId="77777777">
            <w:pPr>
              <w:pStyle w:val="Geenafstand"/>
              <w:rPr>
                <w:rFonts w:ascii="Century Gothic" w:hAnsi="Century Gothic"/>
              </w:rPr>
            </w:pPr>
            <w:r w:rsidRPr="0047684D">
              <w:rPr>
                <w:rFonts w:ascii="Century Gothic" w:hAnsi="Century Gothic"/>
              </w:rPr>
              <w:t>9:00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746717F"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6BFD79DB"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E4C54E8" w14:textId="77777777">
            <w:pPr>
              <w:pStyle w:val="Geenafstand"/>
              <w:rPr>
                <w:rFonts w:ascii="Century Gothic" w:hAnsi="Century Gothic"/>
              </w:rPr>
            </w:pPr>
            <w:r w:rsidRPr="0047684D">
              <w:rPr>
                <w:rFonts w:ascii="Century Gothic" w:hAnsi="Century Gothic"/>
              </w:rPr>
              <w:t>9:15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1621CF3"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6F32969E"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638AFC1" w14:textId="77777777">
            <w:pPr>
              <w:pStyle w:val="Geenafstand"/>
              <w:rPr>
                <w:rFonts w:ascii="Century Gothic" w:hAnsi="Century Gothic"/>
              </w:rPr>
            </w:pPr>
            <w:r w:rsidRPr="0047684D">
              <w:rPr>
                <w:rFonts w:ascii="Century Gothic" w:hAnsi="Century Gothic"/>
              </w:rPr>
              <w:t>10:00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7BB8036"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3C608939"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2C9271C" w14:textId="77777777">
            <w:pPr>
              <w:pStyle w:val="Geenafstand"/>
              <w:rPr>
                <w:rFonts w:ascii="Century Gothic" w:hAnsi="Century Gothic"/>
              </w:rPr>
            </w:pPr>
            <w:r w:rsidRPr="0047684D">
              <w:rPr>
                <w:rFonts w:ascii="Century Gothic" w:hAnsi="Century Gothic"/>
              </w:rPr>
              <w:t>10:15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9EE0C73"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25AAF9E2"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E7D1A69" w14:textId="77777777">
            <w:pPr>
              <w:pStyle w:val="Geenafstand"/>
              <w:rPr>
                <w:rFonts w:ascii="Century Gothic" w:hAnsi="Century Gothic"/>
              </w:rPr>
            </w:pPr>
            <w:r w:rsidRPr="0047684D">
              <w:rPr>
                <w:rFonts w:ascii="Century Gothic" w:hAnsi="Century Gothic"/>
              </w:rPr>
              <w:t>10:30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06B0BA9" w14:textId="573E9F90">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6BEEACA9"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B412261" w14:textId="77777777">
            <w:pPr>
              <w:pStyle w:val="Geenafstand"/>
              <w:rPr>
                <w:rFonts w:ascii="Century Gothic" w:hAnsi="Century Gothic"/>
              </w:rPr>
            </w:pPr>
            <w:r w:rsidRPr="0047684D">
              <w:rPr>
                <w:rFonts w:ascii="Century Gothic" w:hAnsi="Century Gothic"/>
              </w:rPr>
              <w:t>10:45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CD0A8F5" w14:textId="46F26F00">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52C5EA4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E62B5F9" w14:textId="77777777">
            <w:pPr>
              <w:pStyle w:val="Geenafstand"/>
              <w:rPr>
                <w:rFonts w:ascii="Century Gothic" w:hAnsi="Century Gothic"/>
              </w:rPr>
            </w:pPr>
            <w:r w:rsidRPr="0047684D">
              <w:rPr>
                <w:rFonts w:ascii="Century Gothic" w:hAnsi="Century Gothic"/>
              </w:rPr>
              <w:t>11:35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BEBDE8E" w14:textId="77777777">
            <w:pPr>
              <w:pStyle w:val="Geenafstand"/>
              <w:rPr>
                <w:rFonts w:ascii="Century Gothic" w:hAnsi="Century Gothic"/>
              </w:rPr>
            </w:pPr>
            <w:r w:rsidRPr="0047684D">
              <w:rPr>
                <w:rFonts w:ascii="Century Gothic" w:hAnsi="Century Gothic"/>
              </w:rPr>
              <w:t>Naar binnen</w:t>
            </w:r>
          </w:p>
        </w:tc>
      </w:tr>
      <w:tr w:rsidRPr="0047684D" w:rsidR="00F93922" w:rsidTr="62081702" w14:paraId="704BF703"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DB91623" w14:textId="77777777">
            <w:pPr>
              <w:pStyle w:val="Geenafstand"/>
              <w:rPr>
                <w:rFonts w:ascii="Century Gothic" w:hAnsi="Century Gothic"/>
              </w:rPr>
            </w:pPr>
            <w:r w:rsidRPr="0047684D">
              <w:rPr>
                <w:rFonts w:ascii="Century Gothic" w:hAnsi="Century Gothic"/>
              </w:rPr>
              <w:t>11:45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092F19E" w14:textId="77777777">
            <w:pPr>
              <w:pStyle w:val="Geenafstand"/>
              <w:rPr>
                <w:rFonts w:ascii="Century Gothic" w:hAnsi="Century Gothic"/>
              </w:rPr>
            </w:pPr>
            <w:r w:rsidRPr="0047684D">
              <w:rPr>
                <w:rFonts w:ascii="Century Gothic" w:hAnsi="Century Gothic"/>
              </w:rPr>
              <w:t>Kring (dag afsluiten)</w:t>
            </w:r>
          </w:p>
        </w:tc>
      </w:tr>
      <w:tr w:rsidRPr="0047684D" w:rsidR="00F93922" w:rsidTr="62081702" w14:paraId="7B7E19B6"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D502C45" w14:textId="77777777">
            <w:pPr>
              <w:pStyle w:val="Geenafstand"/>
              <w:rPr>
                <w:rFonts w:ascii="Century Gothic" w:hAnsi="Century Gothic"/>
              </w:rPr>
            </w:pPr>
            <w:r w:rsidRPr="0047684D">
              <w:rPr>
                <w:rFonts w:ascii="Century Gothic" w:hAnsi="Century Gothic"/>
              </w:rPr>
              <w:t>12:00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7BF2868" w14:textId="77777777">
            <w:pPr>
              <w:pStyle w:val="Geenafstand"/>
              <w:rPr>
                <w:rFonts w:ascii="Century Gothic" w:hAnsi="Century Gothic"/>
              </w:rPr>
            </w:pPr>
            <w:r w:rsidRPr="0047684D">
              <w:rPr>
                <w:rFonts w:ascii="Century Gothic" w:hAnsi="Century Gothic"/>
              </w:rPr>
              <w:t xml:space="preserve">Jas pakken en aantrekken </w:t>
            </w:r>
          </w:p>
        </w:tc>
      </w:tr>
      <w:tr w:rsidRPr="0047684D" w:rsidR="00F93922" w:rsidTr="62081702" w14:paraId="6E56899D"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FAD45BE" w14:textId="77777777">
            <w:pPr>
              <w:pStyle w:val="Geenafstand"/>
              <w:rPr>
                <w:rFonts w:ascii="Century Gothic" w:hAnsi="Century Gothic"/>
              </w:rPr>
            </w:pPr>
            <w:r w:rsidRPr="0047684D">
              <w:rPr>
                <w:rFonts w:ascii="Century Gothic" w:hAnsi="Century Gothic"/>
              </w:rPr>
              <w:t>12:15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5594FC9" w14:textId="77777777">
            <w:pPr>
              <w:pStyle w:val="Geenafstand"/>
              <w:rPr>
                <w:rFonts w:ascii="Century Gothic" w:hAnsi="Century Gothic"/>
              </w:rPr>
            </w:pPr>
            <w:r w:rsidRPr="0047684D">
              <w:rPr>
                <w:rFonts w:ascii="Century Gothic" w:hAnsi="Century Gothic"/>
              </w:rPr>
              <w:t>Naar huis</w:t>
            </w:r>
          </w:p>
        </w:tc>
      </w:tr>
    </w:tbl>
    <w:p w:rsidRPr="0047684D" w:rsidR="00F93922" w:rsidP="009C0FC0" w:rsidRDefault="00F93922" w14:paraId="08EA43B3" w14:textId="77777777">
      <w:pPr>
        <w:pStyle w:val="Geenafstand"/>
        <w:rPr>
          <w:rFonts w:ascii="Century Gothic" w:hAnsi="Century Gothic"/>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13"/>
        <w:gridCol w:w="7649"/>
      </w:tblGrid>
      <w:tr w:rsidRPr="0047684D" w:rsidR="00F93922" w:rsidTr="62081702" w14:paraId="36E2139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E33E0A7" w14:textId="77777777">
            <w:pPr>
              <w:pStyle w:val="Geenafstand"/>
              <w:rPr>
                <w:rFonts w:ascii="Century Gothic" w:hAnsi="Century Gothic"/>
              </w:rPr>
            </w:pPr>
            <w:r w:rsidRPr="0047684D">
              <w:rPr>
                <w:rFonts w:ascii="Century Gothic" w:hAnsi="Century Gothic"/>
              </w:rPr>
              <w:t>13:00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73E2A1A" w14:textId="77777777">
            <w:pPr>
              <w:pStyle w:val="Geenafstand"/>
              <w:rPr>
                <w:rFonts w:ascii="Century Gothic" w:hAnsi="Century Gothic"/>
              </w:rPr>
            </w:pPr>
            <w:r w:rsidRPr="0047684D">
              <w:rPr>
                <w:rFonts w:ascii="Century Gothic" w:hAnsi="Century Gothic"/>
              </w:rPr>
              <w:t xml:space="preserve">Inloop (ouder- en </w:t>
            </w:r>
            <w:proofErr w:type="spellStart"/>
            <w:r w:rsidRPr="0047684D">
              <w:rPr>
                <w:rFonts w:ascii="Century Gothic" w:hAnsi="Century Gothic"/>
              </w:rPr>
              <w:t>kindactiviteit</w:t>
            </w:r>
            <w:proofErr w:type="spellEnd"/>
            <w:r w:rsidRPr="0047684D">
              <w:rPr>
                <w:rFonts w:ascii="Century Gothic" w:hAnsi="Century Gothic"/>
              </w:rPr>
              <w:t>)</w:t>
            </w:r>
          </w:p>
        </w:tc>
      </w:tr>
      <w:tr w:rsidRPr="0047684D" w:rsidR="00F93922" w:rsidTr="62081702" w14:paraId="197FBB8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A157FA3" w14:textId="77777777">
            <w:pPr>
              <w:pStyle w:val="Geenafstand"/>
              <w:rPr>
                <w:rFonts w:ascii="Century Gothic" w:hAnsi="Century Gothic"/>
              </w:rPr>
            </w:pPr>
            <w:r w:rsidRPr="0047684D">
              <w:rPr>
                <w:rFonts w:ascii="Century Gothic" w:hAnsi="Century Gothic"/>
              </w:rPr>
              <w:t>13:15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45CE6183" w14:textId="77777777">
            <w:pPr>
              <w:pStyle w:val="Geenafstand"/>
              <w:rPr>
                <w:rFonts w:ascii="Century Gothic" w:hAnsi="Century Gothic"/>
              </w:rPr>
            </w:pPr>
            <w:r w:rsidRPr="0047684D">
              <w:rPr>
                <w:rFonts w:ascii="Century Gothic" w:hAnsi="Century Gothic"/>
              </w:rPr>
              <w:t>Kring (namen, dagritme, kinderen tellen)</w:t>
            </w:r>
          </w:p>
        </w:tc>
      </w:tr>
      <w:tr w:rsidRPr="0047684D" w:rsidR="00F93922" w:rsidTr="62081702" w14:paraId="4FA49E10"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54490054" w14:textId="77777777">
            <w:pPr>
              <w:pStyle w:val="Geenafstand"/>
              <w:rPr>
                <w:rFonts w:ascii="Century Gothic" w:hAnsi="Century Gothic"/>
              </w:rPr>
            </w:pPr>
            <w:r w:rsidRPr="0047684D">
              <w:rPr>
                <w:rFonts w:ascii="Century Gothic" w:hAnsi="Century Gothic"/>
              </w:rPr>
              <w:t>13:30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F9E86C3" w14:textId="77777777">
            <w:pPr>
              <w:pStyle w:val="Geenafstand"/>
              <w:rPr>
                <w:rFonts w:ascii="Century Gothic" w:hAnsi="Century Gothic"/>
              </w:rPr>
            </w:pPr>
            <w:r w:rsidRPr="0047684D">
              <w:rPr>
                <w:rFonts w:ascii="Century Gothic" w:hAnsi="Century Gothic"/>
              </w:rPr>
              <w:t>Samen spelen in de groep</w:t>
            </w:r>
          </w:p>
        </w:tc>
      </w:tr>
      <w:tr w:rsidRPr="0047684D" w:rsidR="00F93922" w:rsidTr="62081702" w14:paraId="1E9E3166"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950A0A1" w14:textId="77777777">
            <w:pPr>
              <w:pStyle w:val="Geenafstand"/>
              <w:rPr>
                <w:rFonts w:ascii="Century Gothic" w:hAnsi="Century Gothic"/>
              </w:rPr>
            </w:pPr>
            <w:r w:rsidRPr="0047684D">
              <w:rPr>
                <w:rFonts w:ascii="Century Gothic" w:hAnsi="Century Gothic"/>
              </w:rPr>
              <w:t>14:00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52F3202" w14:textId="77777777">
            <w:pPr>
              <w:pStyle w:val="Geenafstand"/>
              <w:rPr>
                <w:rFonts w:ascii="Century Gothic" w:hAnsi="Century Gothic"/>
              </w:rPr>
            </w:pPr>
            <w:r w:rsidRPr="0047684D">
              <w:rPr>
                <w:rFonts w:ascii="Century Gothic" w:hAnsi="Century Gothic"/>
              </w:rPr>
              <w:t>Opruimen</w:t>
            </w:r>
          </w:p>
        </w:tc>
      </w:tr>
      <w:tr w:rsidRPr="0047684D" w:rsidR="00F93922" w:rsidTr="62081702" w14:paraId="75B6C214"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5D9D226" w14:textId="77777777">
            <w:pPr>
              <w:pStyle w:val="Geenafstand"/>
              <w:rPr>
                <w:rFonts w:ascii="Century Gothic" w:hAnsi="Century Gothic"/>
              </w:rPr>
            </w:pPr>
            <w:r w:rsidRPr="0047684D">
              <w:rPr>
                <w:rFonts w:ascii="Century Gothic" w:hAnsi="Century Gothic"/>
              </w:rPr>
              <w:t>14:15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005FC936" w14:textId="77777777">
            <w:pPr>
              <w:pStyle w:val="Geenafstand"/>
              <w:rPr>
                <w:rFonts w:ascii="Century Gothic" w:hAnsi="Century Gothic"/>
              </w:rPr>
            </w:pPr>
            <w:r w:rsidRPr="0047684D">
              <w:rPr>
                <w:rFonts w:ascii="Century Gothic" w:hAnsi="Century Gothic"/>
              </w:rPr>
              <w:t>Fruit eten</w:t>
            </w:r>
          </w:p>
        </w:tc>
      </w:tr>
      <w:tr w:rsidRPr="0047684D" w:rsidR="00F93922" w:rsidTr="62081702" w14:paraId="32863D45"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7F407293" w14:textId="77777777">
            <w:pPr>
              <w:pStyle w:val="Geenafstand"/>
              <w:rPr>
                <w:rFonts w:ascii="Century Gothic" w:hAnsi="Century Gothic"/>
              </w:rPr>
            </w:pPr>
            <w:r w:rsidRPr="0047684D">
              <w:rPr>
                <w:rFonts w:ascii="Century Gothic" w:hAnsi="Century Gothic"/>
              </w:rPr>
              <w:t>14:30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6785C9F" w14:textId="5FD3399E">
            <w:pPr>
              <w:pStyle w:val="Geenafstand"/>
              <w:rPr>
                <w:rFonts w:ascii="Century Gothic" w:hAnsi="Century Gothic"/>
              </w:rPr>
            </w:pPr>
            <w:r w:rsidRPr="0047684D">
              <w:rPr>
                <w:rFonts w:ascii="Century Gothic" w:hAnsi="Century Gothic"/>
              </w:rPr>
              <w:t>Verschoon en plasronde</w:t>
            </w:r>
            <w:r w:rsidR="00E231C0">
              <w:rPr>
                <w:rFonts w:ascii="Century Gothic" w:hAnsi="Century Gothic"/>
              </w:rPr>
              <w:t>/prentenboek</w:t>
            </w:r>
          </w:p>
        </w:tc>
      </w:tr>
      <w:tr w:rsidRPr="0047684D" w:rsidR="00F93922" w:rsidTr="62081702" w14:paraId="0A9F2C21"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62E93D0E" w14:textId="77777777">
            <w:pPr>
              <w:pStyle w:val="Geenafstand"/>
              <w:rPr>
                <w:rFonts w:ascii="Century Gothic" w:hAnsi="Century Gothic"/>
              </w:rPr>
            </w:pPr>
            <w:r w:rsidRPr="0047684D">
              <w:rPr>
                <w:rFonts w:ascii="Century Gothic" w:hAnsi="Century Gothic"/>
              </w:rPr>
              <w:t>14:45</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28D83CBF" w14:textId="2B9B9314">
            <w:pPr>
              <w:pStyle w:val="Geenafstand"/>
              <w:rPr>
                <w:rFonts w:ascii="Century Gothic" w:hAnsi="Century Gothic"/>
              </w:rPr>
            </w:pPr>
            <w:r w:rsidRPr="62081702">
              <w:rPr>
                <w:rFonts w:ascii="Century Gothic" w:hAnsi="Century Gothic"/>
              </w:rPr>
              <w:t>Buiten spelen/ speellokaal bij slecht weer</w:t>
            </w:r>
          </w:p>
        </w:tc>
      </w:tr>
      <w:tr w:rsidRPr="0047684D" w:rsidR="00F93922" w:rsidTr="62081702" w14:paraId="6F4FF1CE" w14:textId="77777777">
        <w:tc>
          <w:tcPr>
            <w:tcW w:w="1413"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176C9F12" w14:textId="77777777">
            <w:pPr>
              <w:pStyle w:val="Geenafstand"/>
              <w:rPr>
                <w:rFonts w:ascii="Century Gothic" w:hAnsi="Century Gothic"/>
              </w:rPr>
            </w:pPr>
            <w:r w:rsidRPr="0047684D">
              <w:rPr>
                <w:rFonts w:ascii="Century Gothic" w:hAnsi="Century Gothic"/>
              </w:rPr>
              <w:t>15:30</w:t>
            </w:r>
          </w:p>
        </w:tc>
        <w:tc>
          <w:tcPr>
            <w:tcW w:w="7649" w:type="dxa"/>
            <w:tcBorders>
              <w:top w:val="single" w:color="auto" w:sz="4" w:space="0"/>
              <w:left w:val="single" w:color="auto" w:sz="4" w:space="0"/>
              <w:bottom w:val="single" w:color="auto" w:sz="4" w:space="0"/>
              <w:right w:val="single" w:color="auto" w:sz="4" w:space="0"/>
            </w:tcBorders>
            <w:hideMark/>
          </w:tcPr>
          <w:p w:rsidRPr="0047684D" w:rsidR="00F93922" w:rsidP="009C0FC0" w:rsidRDefault="00F93922" w14:paraId="3D1F280B" w14:textId="77777777">
            <w:pPr>
              <w:pStyle w:val="Geenafstand"/>
              <w:rPr>
                <w:rFonts w:ascii="Century Gothic" w:hAnsi="Century Gothic"/>
              </w:rPr>
            </w:pPr>
            <w:r w:rsidRPr="0047684D">
              <w:rPr>
                <w:rFonts w:ascii="Century Gothic" w:hAnsi="Century Gothic"/>
              </w:rPr>
              <w:t>Naar huis</w:t>
            </w:r>
          </w:p>
        </w:tc>
      </w:tr>
    </w:tbl>
    <w:p w:rsidRPr="00F93922" w:rsidR="00F93922" w:rsidP="009C0FC0" w:rsidRDefault="00F93922" w14:paraId="144BBDC1" w14:textId="542F9847">
      <w:pPr>
        <w:pStyle w:val="Geenafstand"/>
      </w:pPr>
    </w:p>
    <w:p w:rsidRPr="00461E2E" w:rsidR="00AD7880" w:rsidP="00AF191F" w:rsidRDefault="00563F21" w14:paraId="0E5A27AB" w14:textId="67ECC452">
      <w:pPr>
        <w:pStyle w:val="Kop2"/>
      </w:pPr>
      <w:bookmarkStart w:name="_Toc188442526" w:id="13"/>
      <w:r>
        <w:t>6</w:t>
      </w:r>
      <w:r w:rsidRPr="00461E2E" w:rsidR="00AD7880">
        <w:t>.</w:t>
      </w:r>
      <w:r w:rsidR="00291FE8">
        <w:t>3</w:t>
      </w:r>
      <w:r w:rsidR="00AF191F">
        <w:t xml:space="preserve"> </w:t>
      </w:r>
      <w:r w:rsidRPr="00461E2E" w:rsidR="00AD7880">
        <w:t>Methodiek</w:t>
      </w:r>
      <w:bookmarkEnd w:id="13"/>
    </w:p>
    <w:p w:rsidR="00AF191F" w:rsidP="00540BEF" w:rsidRDefault="005A6536" w14:paraId="3EA01DF8" w14:textId="24EEFE58">
      <w:pPr>
        <w:pStyle w:val="Geenafstand"/>
        <w:rPr>
          <w:rFonts w:ascii="Century Gothic" w:hAnsi="Century Gothic"/>
        </w:rPr>
      </w:pPr>
      <w:r w:rsidRPr="00EA5E0C">
        <w:rPr>
          <w:rFonts w:ascii="Century Gothic" w:hAnsi="Century Gothic"/>
        </w:rPr>
        <w:t>Op onze groepen werken wij met Startblokken. Deze methodiek is</w:t>
      </w:r>
      <w:r w:rsidR="008B4258">
        <w:rPr>
          <w:rFonts w:ascii="Century Gothic" w:hAnsi="Century Gothic"/>
        </w:rPr>
        <w:t>,</w:t>
      </w:r>
      <w:r w:rsidRPr="00EA5E0C">
        <w:rPr>
          <w:rFonts w:ascii="Century Gothic" w:hAnsi="Century Gothic"/>
        </w:rPr>
        <w:t xml:space="preserve"> onder andere</w:t>
      </w:r>
      <w:r w:rsidR="008B4258">
        <w:rPr>
          <w:rFonts w:ascii="Century Gothic" w:hAnsi="Century Gothic"/>
        </w:rPr>
        <w:t>,</w:t>
      </w:r>
      <w:r w:rsidRPr="00EA5E0C">
        <w:rPr>
          <w:rFonts w:ascii="Century Gothic" w:hAnsi="Century Gothic"/>
        </w:rPr>
        <w:t xml:space="preserve"> een leidraad van waaruit gehandeld wordt in de peuteropvang. De methodiek richt zich op het stimuleren van de ontwikkeling bij peuters</w:t>
      </w:r>
      <w:r w:rsidR="0010176F">
        <w:rPr>
          <w:rFonts w:ascii="Century Gothic" w:hAnsi="Century Gothic"/>
        </w:rPr>
        <w:t xml:space="preserve"> en is gericht op het aanbieden van doel</w:t>
      </w:r>
      <w:r w:rsidR="00AA6219">
        <w:rPr>
          <w:rFonts w:ascii="Century Gothic" w:hAnsi="Century Gothic"/>
        </w:rPr>
        <w:t>gerichte activiteiten</w:t>
      </w:r>
      <w:r w:rsidR="00767526">
        <w:rPr>
          <w:rFonts w:ascii="Century Gothic" w:hAnsi="Century Gothic"/>
        </w:rPr>
        <w:t xml:space="preserve"> en opbrengstgericht werken. </w:t>
      </w:r>
      <w:r w:rsidRPr="00EA5E0C">
        <w:rPr>
          <w:rFonts w:ascii="Century Gothic" w:hAnsi="Century Gothic"/>
        </w:rPr>
        <w:t xml:space="preserve"> </w:t>
      </w:r>
      <w:r w:rsidRPr="00EA5E0C" w:rsidR="00827E50">
        <w:rPr>
          <w:rFonts w:ascii="Century Gothic" w:hAnsi="Century Gothic"/>
        </w:rPr>
        <w:t xml:space="preserve">Voor </w:t>
      </w:r>
      <w:r w:rsidRPr="00EA5E0C" w:rsidR="002A6284">
        <w:rPr>
          <w:rFonts w:ascii="Century Gothic" w:hAnsi="Century Gothic"/>
        </w:rPr>
        <w:t>een nadere uitwerking van de dagelijkse praktijk</w:t>
      </w:r>
      <w:r w:rsidR="00A83A05">
        <w:rPr>
          <w:rFonts w:ascii="Century Gothic" w:hAnsi="Century Gothic"/>
        </w:rPr>
        <w:t>, het werken vanuit de doelen</w:t>
      </w:r>
      <w:r w:rsidRPr="00EA5E0C" w:rsidR="002A6284">
        <w:rPr>
          <w:rFonts w:ascii="Century Gothic" w:hAnsi="Century Gothic"/>
        </w:rPr>
        <w:t xml:space="preserve"> en</w:t>
      </w:r>
      <w:r w:rsidRPr="00EA5E0C" w:rsidR="0083507C">
        <w:rPr>
          <w:rFonts w:ascii="Century Gothic" w:hAnsi="Century Gothic"/>
        </w:rPr>
        <w:t xml:space="preserve"> de</w:t>
      </w:r>
      <w:r w:rsidRPr="00EA5E0C" w:rsidR="002A6284">
        <w:rPr>
          <w:rFonts w:ascii="Century Gothic" w:hAnsi="Century Gothic"/>
        </w:rPr>
        <w:t xml:space="preserve"> gebruikte met</w:t>
      </w:r>
      <w:r w:rsidRPr="00EA5E0C">
        <w:rPr>
          <w:rFonts w:ascii="Century Gothic" w:hAnsi="Century Gothic"/>
        </w:rPr>
        <w:t xml:space="preserve">hodiek </w:t>
      </w:r>
      <w:r w:rsidRPr="00EA5E0C" w:rsidR="002A6284">
        <w:rPr>
          <w:rFonts w:ascii="Century Gothic" w:hAnsi="Century Gothic"/>
        </w:rPr>
        <w:t xml:space="preserve">in de </w:t>
      </w:r>
      <w:r w:rsidRPr="00EA5E0C" w:rsidR="00AD7880">
        <w:rPr>
          <w:rFonts w:ascii="Century Gothic" w:hAnsi="Century Gothic"/>
        </w:rPr>
        <w:t>peuteropvang</w:t>
      </w:r>
      <w:r w:rsidRPr="00EA5E0C" w:rsidR="002A6284">
        <w:rPr>
          <w:rFonts w:ascii="Century Gothic" w:hAnsi="Century Gothic"/>
        </w:rPr>
        <w:t>, willen</w:t>
      </w:r>
      <w:r w:rsidRPr="00EA5E0C">
        <w:rPr>
          <w:rFonts w:ascii="Century Gothic" w:hAnsi="Century Gothic"/>
        </w:rPr>
        <w:t xml:space="preserve"> u verwijzen naar ons VVE handboek. </w:t>
      </w:r>
    </w:p>
    <w:p w:rsidRPr="00540BEF" w:rsidR="00540BEF" w:rsidP="00540BEF" w:rsidRDefault="00540BEF" w14:paraId="3FD87B46" w14:textId="77777777">
      <w:pPr>
        <w:pStyle w:val="Geenafstand"/>
        <w:rPr>
          <w:rFonts w:ascii="Century Gothic" w:hAnsi="Century Gothic"/>
        </w:rPr>
      </w:pPr>
    </w:p>
    <w:p w:rsidRPr="00E77C02" w:rsidR="00AD7880" w:rsidP="00AF191F" w:rsidRDefault="00563F21" w14:paraId="2407D1B9" w14:textId="44BDC0F4">
      <w:pPr>
        <w:pStyle w:val="Kop2"/>
      </w:pPr>
      <w:bookmarkStart w:name="_Toc188442527" w:id="14"/>
      <w:r>
        <w:t>6</w:t>
      </w:r>
      <w:r w:rsidRPr="00E77C02" w:rsidR="00AD7880">
        <w:t>.</w:t>
      </w:r>
      <w:r w:rsidR="00291FE8">
        <w:t>4</w:t>
      </w:r>
      <w:r w:rsidR="00AF191F">
        <w:t xml:space="preserve"> </w:t>
      </w:r>
      <w:r w:rsidRPr="00E77C02" w:rsidR="00AD7880">
        <w:t>Themaplanning</w:t>
      </w:r>
      <w:bookmarkEnd w:id="14"/>
    </w:p>
    <w:p w:rsidR="00AD7880" w:rsidP="009C0FC0" w:rsidRDefault="00AD7880" w14:paraId="5B056BAA" w14:textId="77777777">
      <w:pPr>
        <w:pStyle w:val="Geenafstand"/>
        <w:rPr>
          <w:rFonts w:ascii="Century Gothic" w:hAnsi="Century Gothic"/>
        </w:rPr>
      </w:pPr>
      <w:r w:rsidRPr="00312D1E">
        <w:rPr>
          <w:rFonts w:ascii="Century Gothic" w:hAnsi="Century Gothic"/>
        </w:rPr>
        <w:t xml:space="preserve">De thema’s die Startblokken biedt worden, in combinatie met bronnenboeken, jaarlijks gepland. Het maken van een planning gaat in samenwerking met de leerkrachten groep 1/2 en de intern begeleider onderbouw van de basisschool. </w:t>
      </w:r>
    </w:p>
    <w:p w:rsidRPr="00312D1E" w:rsidR="00AF191F" w:rsidP="009C0FC0" w:rsidRDefault="00AF191F" w14:paraId="69C8A2B4" w14:textId="77777777">
      <w:pPr>
        <w:pStyle w:val="Geenafstand"/>
        <w:rPr>
          <w:rFonts w:ascii="Century Gothic" w:hAnsi="Century Gothic"/>
        </w:rPr>
      </w:pPr>
    </w:p>
    <w:p w:rsidRPr="00E77C02" w:rsidR="00AD7880" w:rsidP="00AF191F" w:rsidRDefault="00563F21" w14:paraId="7A004F97" w14:textId="7421FB7E">
      <w:pPr>
        <w:pStyle w:val="Kop2"/>
      </w:pPr>
      <w:bookmarkStart w:name="_Toc188442528" w:id="15"/>
      <w:r>
        <w:t>6</w:t>
      </w:r>
      <w:r w:rsidRPr="00E77C02" w:rsidR="00AD7880">
        <w:t>.</w:t>
      </w:r>
      <w:r w:rsidR="00291FE8">
        <w:t>5</w:t>
      </w:r>
      <w:r w:rsidR="00AF191F">
        <w:t xml:space="preserve"> </w:t>
      </w:r>
      <w:r w:rsidRPr="00E77C02" w:rsidR="00AD7880">
        <w:t>Maandplanning</w:t>
      </w:r>
      <w:bookmarkEnd w:id="15"/>
    </w:p>
    <w:p w:rsidR="00540BEF" w:rsidP="009C0FC0" w:rsidRDefault="00AD7880" w14:paraId="78FA5734" w14:textId="0A9753EC">
      <w:pPr>
        <w:pStyle w:val="Geenafstand"/>
        <w:rPr>
          <w:rFonts w:ascii="Century Gothic" w:hAnsi="Century Gothic"/>
        </w:rPr>
      </w:pPr>
      <w:r w:rsidRPr="00924F7B">
        <w:rPr>
          <w:rFonts w:ascii="Century Gothic" w:hAnsi="Century Gothic"/>
        </w:rPr>
        <w:t xml:space="preserve">In de peuteropvang bereiden de </w:t>
      </w:r>
      <w:r w:rsidR="00C35FD6">
        <w:rPr>
          <w:rFonts w:ascii="Century Gothic" w:hAnsi="Century Gothic"/>
        </w:rPr>
        <w:t>PM-</w:t>
      </w:r>
      <w:proofErr w:type="spellStart"/>
      <w:r w:rsidR="00C35FD6">
        <w:rPr>
          <w:rFonts w:ascii="Century Gothic" w:hAnsi="Century Gothic"/>
        </w:rPr>
        <w:t>ers</w:t>
      </w:r>
      <w:proofErr w:type="spellEnd"/>
      <w:r w:rsidRPr="00924F7B">
        <w:rPr>
          <w:rFonts w:ascii="Century Gothic" w:hAnsi="Century Gothic"/>
        </w:rPr>
        <w:t xml:space="preserve"> gezamenlijk het thema voor. De activiteiten worden op de dagplanning ingevuld. De HBO-geschoolde </w:t>
      </w:r>
      <w:r w:rsidR="004212C1">
        <w:rPr>
          <w:rFonts w:ascii="Century Gothic" w:hAnsi="Century Gothic"/>
        </w:rPr>
        <w:t xml:space="preserve">medewerker </w:t>
      </w:r>
      <w:r w:rsidRPr="00924F7B">
        <w:rPr>
          <w:rFonts w:ascii="Century Gothic" w:hAnsi="Century Gothic"/>
        </w:rPr>
        <w:t>heeft de eindverantwoordelijkheid voor de inhoud van de maandplanning.</w:t>
      </w:r>
    </w:p>
    <w:p w:rsidR="00540BEF" w:rsidRDefault="00540BEF" w14:paraId="6A7B48C4"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00D404C5" w:rsidP="00AF191F" w:rsidRDefault="00563F21" w14:paraId="41B58AB1" w14:textId="38030656">
      <w:pPr>
        <w:pStyle w:val="Kop1"/>
      </w:pPr>
      <w:bookmarkStart w:name="_Toc188442529" w:id="16"/>
      <w:r>
        <w:t>7</w:t>
      </w:r>
      <w:r w:rsidR="00AE73A8">
        <w:t>.</w:t>
      </w:r>
      <w:r w:rsidR="001538BF">
        <w:tab/>
      </w:r>
      <w:r w:rsidR="00B00BD3">
        <w:t>Veiligheid</w:t>
      </w:r>
      <w:bookmarkEnd w:id="16"/>
    </w:p>
    <w:p w:rsidRPr="00B00BD3" w:rsidR="00B00BD3" w:rsidP="00AF191F" w:rsidRDefault="00563F21" w14:paraId="2827167B" w14:textId="28A79B7E">
      <w:pPr>
        <w:pStyle w:val="Kop2"/>
      </w:pPr>
      <w:bookmarkStart w:name="_Toc188442530" w:id="17"/>
      <w:r>
        <w:t>7</w:t>
      </w:r>
      <w:r w:rsidR="00B00BD3">
        <w:t>.1</w:t>
      </w:r>
      <w:r w:rsidR="00AF191F">
        <w:t xml:space="preserve"> </w:t>
      </w:r>
      <w:r w:rsidR="009A6443">
        <w:t>Veiligheids- en gezondheidsplan</w:t>
      </w:r>
      <w:bookmarkEnd w:id="17"/>
    </w:p>
    <w:p w:rsidR="008F4348" w:rsidP="009C0FC0" w:rsidRDefault="00B00BD3" w14:paraId="3712B36D" w14:textId="13AA86C3">
      <w:pPr>
        <w:pStyle w:val="Geenafstand"/>
        <w:rPr>
          <w:rFonts w:ascii="Century Gothic" w:hAnsi="Century Gothic"/>
        </w:rPr>
      </w:pPr>
      <w:r w:rsidRPr="62081702">
        <w:rPr>
          <w:rFonts w:ascii="Century Gothic" w:hAnsi="Century Gothic"/>
        </w:rPr>
        <w:t>Het creëren van een veilige omgeving voor de kinderen is voor ons van groot belang. Wanneer kinderen zich niet veilig voelen</w:t>
      </w:r>
      <w:r w:rsidRPr="62081702" w:rsidR="00E56614">
        <w:rPr>
          <w:rFonts w:ascii="Century Gothic" w:hAnsi="Century Gothic"/>
        </w:rPr>
        <w:t>,</w:t>
      </w:r>
      <w:r w:rsidRPr="62081702">
        <w:rPr>
          <w:rFonts w:ascii="Century Gothic" w:hAnsi="Century Gothic"/>
        </w:rPr>
        <w:t xml:space="preserve"> kan dit verstoringen geven in de ontwikkelingen van het kind. </w:t>
      </w:r>
      <w:r w:rsidRPr="62081702" w:rsidR="00460E81">
        <w:rPr>
          <w:rFonts w:ascii="Century Gothic" w:hAnsi="Century Gothic"/>
        </w:rPr>
        <w:t>Daarom worden er</w:t>
      </w:r>
      <w:r w:rsidRPr="62081702">
        <w:rPr>
          <w:rFonts w:ascii="Century Gothic" w:hAnsi="Century Gothic"/>
        </w:rPr>
        <w:t xml:space="preserve"> verschillende maatregelen genomen</w:t>
      </w:r>
      <w:r w:rsidRPr="62081702" w:rsidR="00AA7194">
        <w:rPr>
          <w:rFonts w:ascii="Century Gothic" w:hAnsi="Century Gothic"/>
        </w:rPr>
        <w:t xml:space="preserve"> welke beschreven staan in ons Veilighe</w:t>
      </w:r>
      <w:r w:rsidRPr="62081702" w:rsidR="00397EC8">
        <w:rPr>
          <w:rFonts w:ascii="Century Gothic" w:hAnsi="Century Gothic"/>
        </w:rPr>
        <w:t>id-en gezondheidsbeleid. Dit beleid wordt</w:t>
      </w:r>
      <w:r w:rsidRPr="62081702" w:rsidR="0042393E">
        <w:rPr>
          <w:rFonts w:ascii="Century Gothic" w:hAnsi="Century Gothic"/>
        </w:rPr>
        <w:t>, cyclisch</w:t>
      </w:r>
      <w:r w:rsidRPr="62081702" w:rsidR="00042F60">
        <w:rPr>
          <w:rFonts w:ascii="Century Gothic" w:hAnsi="Century Gothic"/>
        </w:rPr>
        <w:t xml:space="preserve">, </w:t>
      </w:r>
      <w:r w:rsidRPr="62081702" w:rsidR="00397EC8">
        <w:rPr>
          <w:rFonts w:ascii="Century Gothic" w:hAnsi="Century Gothic"/>
        </w:rPr>
        <w:t xml:space="preserve">6 keer per jaar </w:t>
      </w:r>
      <w:r w:rsidRPr="62081702" w:rsidR="008012CF">
        <w:rPr>
          <w:rFonts w:ascii="Century Gothic" w:hAnsi="Century Gothic"/>
        </w:rPr>
        <w:t xml:space="preserve">geëvalueerd </w:t>
      </w:r>
      <w:r w:rsidRPr="62081702" w:rsidR="00D94F01">
        <w:rPr>
          <w:rFonts w:ascii="Century Gothic" w:hAnsi="Century Gothic"/>
        </w:rPr>
        <w:t xml:space="preserve">door de </w:t>
      </w:r>
      <w:r w:rsidRPr="62081702" w:rsidR="009037A9">
        <w:rPr>
          <w:rFonts w:ascii="Century Gothic" w:hAnsi="Century Gothic"/>
        </w:rPr>
        <w:t>pedagogisch medewerkers</w:t>
      </w:r>
      <w:r w:rsidRPr="62081702" w:rsidR="002F7999">
        <w:rPr>
          <w:rFonts w:ascii="Century Gothic" w:hAnsi="Century Gothic"/>
        </w:rPr>
        <w:t xml:space="preserve">, de </w:t>
      </w:r>
      <w:r w:rsidRPr="62081702" w:rsidR="7AE8411A">
        <w:rPr>
          <w:rFonts w:ascii="Century Gothic" w:hAnsi="Century Gothic"/>
        </w:rPr>
        <w:t>hbo-coach</w:t>
      </w:r>
      <w:r w:rsidRPr="62081702" w:rsidR="004646AC">
        <w:rPr>
          <w:rFonts w:ascii="Century Gothic" w:hAnsi="Century Gothic"/>
        </w:rPr>
        <w:t xml:space="preserve"> en de directie. </w:t>
      </w:r>
      <w:r w:rsidRPr="62081702" w:rsidR="00A20337">
        <w:rPr>
          <w:rFonts w:ascii="Century Gothic" w:hAnsi="Century Gothic"/>
        </w:rPr>
        <w:t xml:space="preserve">Voor de exacte invulling </w:t>
      </w:r>
      <w:r w:rsidRPr="62081702" w:rsidR="00BA6983">
        <w:rPr>
          <w:rFonts w:ascii="Century Gothic" w:hAnsi="Century Gothic"/>
        </w:rPr>
        <w:t xml:space="preserve">van dit beleid </w:t>
      </w:r>
      <w:r w:rsidRPr="62081702" w:rsidR="00A20337">
        <w:rPr>
          <w:rFonts w:ascii="Century Gothic" w:hAnsi="Century Gothic"/>
        </w:rPr>
        <w:t>verwijzen wij u graag naar ons Veiligheid- en gezondheidsbeleid.</w:t>
      </w:r>
    </w:p>
    <w:p w:rsidRPr="00D912C0" w:rsidR="00E909C2" w:rsidP="009C0FC0" w:rsidRDefault="00E909C2" w14:paraId="32D8230E" w14:textId="77777777">
      <w:pPr>
        <w:pStyle w:val="Geenafstand"/>
        <w:rPr>
          <w:rFonts w:ascii="Century Gothic" w:hAnsi="Century Gothic"/>
        </w:rPr>
      </w:pPr>
    </w:p>
    <w:p w:rsidRPr="009A6443" w:rsidR="008F4348" w:rsidP="00E909C2" w:rsidRDefault="00563F21" w14:paraId="7520EEAF" w14:textId="28C593E6">
      <w:pPr>
        <w:pStyle w:val="Kop2"/>
      </w:pPr>
      <w:bookmarkStart w:name="_Toc188442531" w:id="18"/>
      <w:r>
        <w:t>7</w:t>
      </w:r>
      <w:r w:rsidRPr="009A6443" w:rsidR="008F4348">
        <w:t>.2</w:t>
      </w:r>
      <w:r w:rsidRPr="009A6443" w:rsidR="00B00BD3">
        <w:t xml:space="preserve"> Veiligheid en hygiëne</w:t>
      </w:r>
      <w:bookmarkEnd w:id="18"/>
      <w:r w:rsidRPr="009A6443" w:rsidR="00B00BD3">
        <w:t xml:space="preserve"> </w:t>
      </w:r>
    </w:p>
    <w:p w:rsidR="008F4348" w:rsidP="009C0FC0" w:rsidRDefault="00B00BD3" w14:paraId="2FBC1CD0" w14:textId="77777777">
      <w:pPr>
        <w:pStyle w:val="Geenafstand"/>
        <w:rPr>
          <w:rFonts w:ascii="Century Gothic" w:hAnsi="Century Gothic"/>
        </w:rPr>
      </w:pPr>
      <w:r w:rsidRPr="00D912C0">
        <w:rPr>
          <w:rFonts w:ascii="Century Gothic" w:hAnsi="Century Gothic"/>
        </w:rPr>
        <w:t xml:space="preserve">Met betrekking tot de veiligheid en hygiëne hebben we hieronder een aantal voorbeelden van genomen maatregelen: </w:t>
      </w:r>
    </w:p>
    <w:p w:rsidRPr="00D912C0" w:rsidR="00E909C2" w:rsidP="009C0FC0" w:rsidRDefault="00E909C2" w14:paraId="27606EEE" w14:textId="77777777">
      <w:pPr>
        <w:pStyle w:val="Geenafstand"/>
        <w:rPr>
          <w:rFonts w:ascii="Century Gothic" w:hAnsi="Century Gothic"/>
        </w:rPr>
      </w:pPr>
    </w:p>
    <w:p w:rsidR="008F4348" w:rsidP="00E909C2" w:rsidRDefault="00B00BD3" w14:paraId="42F993AF" w14:textId="597C98D7">
      <w:pPr>
        <w:pStyle w:val="Geenafstand"/>
        <w:numPr>
          <w:ilvl w:val="0"/>
          <w:numId w:val="37"/>
        </w:numPr>
        <w:rPr>
          <w:rFonts w:ascii="Century Gothic" w:hAnsi="Century Gothic"/>
        </w:rPr>
      </w:pPr>
      <w:r w:rsidRPr="00D912C0">
        <w:rPr>
          <w:rFonts w:ascii="Century Gothic" w:hAnsi="Century Gothic"/>
        </w:rPr>
        <w:t>Het gebouw wordt dagelijks schoongemaakt door een externe schoonmaker</w:t>
      </w:r>
    </w:p>
    <w:p w:rsidRPr="00D912C0" w:rsidR="0046605A" w:rsidP="0046605A" w:rsidRDefault="0046605A" w14:paraId="6294797A" w14:textId="77777777">
      <w:pPr>
        <w:pStyle w:val="Geenafstand"/>
        <w:ind w:left="720"/>
        <w:rPr>
          <w:rFonts w:ascii="Century Gothic" w:hAnsi="Century Gothic"/>
        </w:rPr>
      </w:pPr>
    </w:p>
    <w:p w:rsidR="00A6189F" w:rsidP="00E909C2" w:rsidRDefault="00B00BD3" w14:paraId="61EA25B4" w14:textId="4AACFA50">
      <w:pPr>
        <w:pStyle w:val="Geenafstand"/>
        <w:numPr>
          <w:ilvl w:val="0"/>
          <w:numId w:val="37"/>
        </w:numPr>
        <w:rPr>
          <w:rFonts w:ascii="Century Gothic" w:hAnsi="Century Gothic"/>
        </w:rPr>
      </w:pPr>
      <w:r w:rsidRPr="00D912C0">
        <w:rPr>
          <w:rFonts w:ascii="Century Gothic" w:hAnsi="Century Gothic"/>
        </w:rPr>
        <w:t xml:space="preserve">De meubels en het speelgoed worden wekelijks (indien nodig vaker) door </w:t>
      </w:r>
      <w:r w:rsidRPr="00D912C0" w:rsidR="008F4348">
        <w:rPr>
          <w:rFonts w:ascii="Century Gothic" w:hAnsi="Century Gothic"/>
        </w:rPr>
        <w:t xml:space="preserve">de PM-er </w:t>
      </w:r>
      <w:r w:rsidRPr="00D912C0">
        <w:rPr>
          <w:rFonts w:ascii="Century Gothic" w:hAnsi="Century Gothic"/>
        </w:rPr>
        <w:t xml:space="preserve">schoongemaakt. </w:t>
      </w:r>
    </w:p>
    <w:p w:rsidR="0046605A" w:rsidP="0046605A" w:rsidRDefault="0046605A" w14:paraId="57FF3A2A" w14:textId="77777777">
      <w:pPr>
        <w:pStyle w:val="Geenafstand"/>
        <w:rPr>
          <w:rFonts w:ascii="Century Gothic" w:hAnsi="Century Gothic"/>
        </w:rPr>
      </w:pPr>
    </w:p>
    <w:p w:rsidR="008F4348" w:rsidP="00E909C2" w:rsidRDefault="00B00BD3" w14:paraId="1C28ABDB" w14:textId="1F1ABDB9">
      <w:pPr>
        <w:pStyle w:val="Geenafstand"/>
        <w:numPr>
          <w:ilvl w:val="0"/>
          <w:numId w:val="37"/>
        </w:numPr>
        <w:rPr>
          <w:rFonts w:ascii="Century Gothic" w:hAnsi="Century Gothic"/>
        </w:rPr>
      </w:pPr>
      <w:r w:rsidRPr="00D912C0">
        <w:rPr>
          <w:rFonts w:ascii="Century Gothic" w:hAnsi="Century Gothic"/>
        </w:rPr>
        <w:t>Handen worden veelvuldig gewassen</w:t>
      </w:r>
    </w:p>
    <w:p w:rsidRPr="00D912C0" w:rsidR="0046605A" w:rsidP="0046605A" w:rsidRDefault="0046605A" w14:paraId="10C0D067" w14:textId="77777777">
      <w:pPr>
        <w:pStyle w:val="Geenafstand"/>
        <w:rPr>
          <w:rFonts w:ascii="Century Gothic" w:hAnsi="Century Gothic"/>
        </w:rPr>
      </w:pPr>
    </w:p>
    <w:p w:rsidR="008F4348" w:rsidP="00E909C2" w:rsidRDefault="009E454E" w14:paraId="0B2A1D20" w14:textId="6BF95A87">
      <w:pPr>
        <w:pStyle w:val="Geenafstand"/>
        <w:numPr>
          <w:ilvl w:val="0"/>
          <w:numId w:val="37"/>
        </w:numPr>
        <w:rPr>
          <w:rFonts w:ascii="Century Gothic" w:hAnsi="Century Gothic"/>
        </w:rPr>
      </w:pPr>
      <w:r>
        <w:rPr>
          <w:rFonts w:ascii="Century Gothic" w:hAnsi="Century Gothic"/>
        </w:rPr>
        <w:t>M</w:t>
      </w:r>
      <w:r w:rsidRPr="00D912C0" w:rsidR="00B00BD3">
        <w:rPr>
          <w:rFonts w:ascii="Century Gothic" w:hAnsi="Century Gothic"/>
        </w:rPr>
        <w:t>ateriaal, waarmee de kinderen spelen, kleurecht</w:t>
      </w:r>
      <w:r w:rsidRPr="00D912C0" w:rsidR="008F4348">
        <w:rPr>
          <w:rFonts w:ascii="Century Gothic" w:hAnsi="Century Gothic"/>
        </w:rPr>
        <w:t xml:space="preserve"> en </w:t>
      </w:r>
      <w:r w:rsidRPr="00D912C0" w:rsidR="00B00BD3">
        <w:rPr>
          <w:rFonts w:ascii="Century Gothic" w:hAnsi="Century Gothic"/>
        </w:rPr>
        <w:t>gifvrij</w:t>
      </w:r>
      <w:r w:rsidRPr="00D912C0" w:rsidR="008F4348">
        <w:rPr>
          <w:rFonts w:ascii="Century Gothic" w:hAnsi="Century Gothic"/>
        </w:rPr>
        <w:t xml:space="preserve"> zijn </w:t>
      </w:r>
      <w:r w:rsidRPr="00D912C0" w:rsidR="00B00BD3">
        <w:rPr>
          <w:rFonts w:ascii="Century Gothic" w:hAnsi="Century Gothic"/>
        </w:rPr>
        <w:t xml:space="preserve"> </w:t>
      </w:r>
    </w:p>
    <w:p w:rsidRPr="00D912C0" w:rsidR="0046605A" w:rsidP="0046605A" w:rsidRDefault="0046605A" w14:paraId="5F1B83A1" w14:textId="77777777">
      <w:pPr>
        <w:pStyle w:val="Geenafstand"/>
        <w:rPr>
          <w:rFonts w:ascii="Century Gothic" w:hAnsi="Century Gothic"/>
        </w:rPr>
      </w:pPr>
    </w:p>
    <w:p w:rsidR="00C07A81" w:rsidP="0046605A" w:rsidRDefault="00B00BD3" w14:paraId="4C6B3E26" w14:textId="7CC3ACB8">
      <w:pPr>
        <w:pStyle w:val="Geenafstand"/>
        <w:numPr>
          <w:ilvl w:val="0"/>
          <w:numId w:val="37"/>
        </w:numPr>
        <w:rPr>
          <w:rFonts w:ascii="Century Gothic" w:hAnsi="Century Gothic"/>
        </w:rPr>
      </w:pPr>
      <w:r w:rsidRPr="00D912C0">
        <w:rPr>
          <w:rFonts w:ascii="Century Gothic" w:hAnsi="Century Gothic"/>
        </w:rPr>
        <w:t>Als kinderen buiten spelen is dit altijd onder toezicht.</w:t>
      </w:r>
    </w:p>
    <w:p w:rsidRPr="00540BEF" w:rsidR="00540BEF" w:rsidP="00540BEF" w:rsidRDefault="00540BEF" w14:paraId="1A26F71D" w14:textId="77777777">
      <w:pPr>
        <w:pStyle w:val="Geenafstand"/>
        <w:rPr>
          <w:rStyle w:val="Kop2Char"/>
          <w:rFonts w:ascii="Century Gothic" w:hAnsi="Century Gothic" w:eastAsiaTheme="minorHAnsi" w:cstheme="minorBidi"/>
          <w:color w:val="auto"/>
          <w:sz w:val="22"/>
          <w:szCs w:val="22"/>
        </w:rPr>
      </w:pPr>
    </w:p>
    <w:p w:rsidR="008F4348" w:rsidP="0046605A" w:rsidRDefault="00563F21" w14:paraId="34C6F579" w14:textId="55878E4F">
      <w:pPr>
        <w:pStyle w:val="Kop2"/>
      </w:pPr>
      <w:bookmarkStart w:name="_Toc188442532" w:id="19"/>
      <w:r>
        <w:rPr>
          <w:rStyle w:val="Kop2Char"/>
        </w:rPr>
        <w:t>7</w:t>
      </w:r>
      <w:r w:rsidR="008F4348">
        <w:rPr>
          <w:rStyle w:val="Kop2Char"/>
        </w:rPr>
        <w:t xml:space="preserve">.3 </w:t>
      </w:r>
      <w:r w:rsidR="00B00BD3">
        <w:t>Meldcode kindermishandeling en huiselijk geweld</w:t>
      </w:r>
      <w:bookmarkEnd w:id="19"/>
      <w:r w:rsidR="00B00BD3">
        <w:t xml:space="preserve"> </w:t>
      </w:r>
    </w:p>
    <w:p w:rsidR="00A06126" w:rsidP="009C0FC0" w:rsidRDefault="00AD7880" w14:paraId="7FC8C3B6" w14:textId="77777777">
      <w:pPr>
        <w:pStyle w:val="Geenafstand"/>
        <w:rPr>
          <w:rFonts w:ascii="Century Gothic" w:hAnsi="Century Gothic"/>
        </w:rPr>
      </w:pPr>
      <w:r w:rsidRPr="00AD7880">
        <w:rPr>
          <w:rFonts w:ascii="Century Gothic" w:hAnsi="Century Gothic"/>
        </w:rPr>
        <w:t xml:space="preserve">Rotterdam streeft naar een betere en meer effectieve aanpak op het gebied van huiselijk geweld, kindermishandeling en risicojeugd. Om dit te bereiken is samenwerking met professionals die in de dagelijkse praktijk met dergelijke dingen geconfronteerd kunnen worden van groot belang. Om professionals te ondersteunen en de samenwerking te borgen zijn de Meldcode Huiselijk geweld en Kindermishandeling en het Stadsregionaal Instrument Sluitende Aanpak (SISA) ingevoerd. Elke organisatie die werkt met ouders en/of kinderen is vanaf 2012 verplicht om een meldcode te hanteren. </w:t>
      </w:r>
    </w:p>
    <w:p w:rsidRPr="00F10436" w:rsidR="00F10436" w:rsidP="00F10436" w:rsidRDefault="28A17C58" w14:paraId="280C0B52" w14:textId="50E9FBEA">
      <w:pPr>
        <w:pStyle w:val="Geenafstand"/>
        <w:rPr>
          <w:rFonts w:ascii="Century Gothic" w:hAnsi="Century Gothic"/>
        </w:rPr>
      </w:pPr>
      <w:r w:rsidRPr="6AF439B7">
        <w:rPr>
          <w:rFonts w:ascii="Century Gothic" w:hAnsi="Century Gothic"/>
        </w:rPr>
        <w:t xml:space="preserve">Iedere peuteropvang/school heeft een </w:t>
      </w:r>
      <w:r w:rsidRPr="6AF439B7" w:rsidR="0C5B6485">
        <w:rPr>
          <w:rFonts w:ascii="Century Gothic" w:hAnsi="Century Gothic"/>
        </w:rPr>
        <w:t>aandacht functionaris</w:t>
      </w:r>
      <w:r w:rsidRPr="6AF439B7">
        <w:rPr>
          <w:rFonts w:ascii="Century Gothic" w:hAnsi="Century Gothic"/>
        </w:rPr>
        <w:t>. Binnen onze organisatie zijn dit onze intern begeleiders, Karin Mout-</w:t>
      </w:r>
      <w:proofErr w:type="spellStart"/>
      <w:r w:rsidRPr="6AF439B7">
        <w:rPr>
          <w:rFonts w:ascii="Century Gothic" w:hAnsi="Century Gothic"/>
        </w:rPr>
        <w:t>Andreae</w:t>
      </w:r>
      <w:proofErr w:type="spellEnd"/>
      <w:r w:rsidRPr="6AF439B7">
        <w:rPr>
          <w:rFonts w:ascii="Century Gothic" w:hAnsi="Century Gothic"/>
        </w:rPr>
        <w:t xml:space="preserve"> en Rachel van der Neut. De functionaris adviseert de directie bij het implementeren en borgen van het protocol ‘Meldcode Huiselijk geweld en Kindermishandeling’ en de verwijsindex SISA binnen de eigen organisatie (peuteropvang/school). Daarnaast biedt de </w:t>
      </w:r>
      <w:r w:rsidRPr="6AF439B7" w:rsidR="2FDA68C9">
        <w:rPr>
          <w:rFonts w:ascii="Century Gothic" w:hAnsi="Century Gothic"/>
        </w:rPr>
        <w:t>aandacht functionaris</w:t>
      </w:r>
      <w:r w:rsidRPr="6AF439B7">
        <w:rPr>
          <w:rFonts w:ascii="Century Gothic" w:hAnsi="Century Gothic"/>
        </w:rPr>
        <w:t xml:space="preserve"> de collega’s ondersteunende informatie en tools en kan deze toepassen.</w:t>
      </w:r>
      <w:r w:rsidRPr="6AF439B7" w:rsidR="58D571A9">
        <w:rPr>
          <w:rFonts w:ascii="Century Gothic" w:hAnsi="Century Gothic"/>
        </w:rPr>
        <w:t xml:space="preserve"> </w:t>
      </w:r>
    </w:p>
    <w:p w:rsidR="3B858655" w:rsidP="6AF439B7" w:rsidRDefault="3B858655" w14:paraId="73F39CD5" w14:textId="0B072AA6">
      <w:pPr>
        <w:pStyle w:val="Geenafstand"/>
        <w:rPr>
          <w:rFonts w:ascii="Century Gothic" w:hAnsi="Century Gothic"/>
        </w:rPr>
      </w:pPr>
      <w:r w:rsidRPr="6AF439B7">
        <w:rPr>
          <w:rFonts w:ascii="Century Gothic" w:hAnsi="Century Gothic"/>
        </w:rPr>
        <w:t>Meld- overleg en aangifteplicht (MOA)</w:t>
      </w:r>
    </w:p>
    <w:p w:rsidR="3B858655" w:rsidP="6AF439B7" w:rsidRDefault="3B858655" w14:paraId="781E3CF5" w14:textId="2A414F48">
      <w:pPr>
        <w:pStyle w:val="Geenafstand"/>
        <w:rPr>
          <w:rFonts w:ascii="Century Gothic" w:hAnsi="Century Gothic"/>
        </w:rPr>
      </w:pPr>
      <w:r w:rsidRPr="6AF439B7">
        <w:rPr>
          <w:rFonts w:ascii="Century Gothic" w:hAnsi="Century Gothic"/>
        </w:rPr>
        <w:t xml:space="preserve">Sinds juli 2013 geldt er een meldplicht in de kinderopvang en de basisschool wanneer er </w:t>
      </w:r>
    </w:p>
    <w:p w:rsidR="3B858655" w:rsidP="6AF439B7" w:rsidRDefault="3B858655" w14:paraId="7DF62D94" w14:textId="2533D79F">
      <w:pPr>
        <w:pStyle w:val="Geenafstand"/>
      </w:pPr>
      <w:r w:rsidRPr="6AF439B7">
        <w:rPr>
          <w:rFonts w:ascii="Century Gothic" w:hAnsi="Century Gothic"/>
        </w:rPr>
        <w:t xml:space="preserve">aanwijzingen bestaan van een ernstig geweld- of zedendelict tegen een kind door een </w:t>
      </w:r>
    </w:p>
    <w:p w:rsidR="3B858655" w:rsidP="6AF439B7" w:rsidRDefault="3B858655" w14:paraId="511B3005" w14:textId="4D7B5A50">
      <w:pPr>
        <w:pStyle w:val="Geenafstand"/>
      </w:pPr>
      <w:r w:rsidRPr="6AF439B7">
        <w:rPr>
          <w:rFonts w:ascii="Century Gothic" w:hAnsi="Century Gothic"/>
        </w:rPr>
        <w:t xml:space="preserve">medewerker. Deze meldplicht houdt in dat de houder/bestuurder dit moet melden bij de </w:t>
      </w:r>
    </w:p>
    <w:p w:rsidR="3B858655" w:rsidP="6AF439B7" w:rsidRDefault="3B858655" w14:paraId="6FBE3B86" w14:textId="6D81CA1E">
      <w:pPr>
        <w:pStyle w:val="Geenafstand"/>
      </w:pPr>
      <w:r w:rsidRPr="6AF439B7">
        <w:rPr>
          <w:rFonts w:ascii="Century Gothic" w:hAnsi="Century Gothic"/>
        </w:rPr>
        <w:t xml:space="preserve">vertrouwensinspecteur van de Inspectie van het Onderwijs. De vertrouwensinspecteur overlegt </w:t>
      </w:r>
    </w:p>
    <w:p w:rsidR="3B858655" w:rsidP="6AF439B7" w:rsidRDefault="3B858655" w14:paraId="68AEB20F" w14:textId="4DE5BE32">
      <w:pPr>
        <w:pStyle w:val="Geenafstand"/>
      </w:pPr>
      <w:r w:rsidRPr="6AF439B7">
        <w:rPr>
          <w:rFonts w:ascii="Century Gothic" w:hAnsi="Century Gothic"/>
        </w:rPr>
        <w:t xml:space="preserve">met de houder/bestuurder of er aangifte moet worden gedaan bij de politie. Zo ja, dan volgt er </w:t>
      </w:r>
    </w:p>
    <w:p w:rsidR="3B858655" w:rsidP="6AF439B7" w:rsidRDefault="3B858655" w14:paraId="00726285" w14:textId="2BEC451F">
      <w:pPr>
        <w:pStyle w:val="Geenafstand"/>
      </w:pPr>
      <w:r w:rsidRPr="6AF439B7">
        <w:rPr>
          <w:rFonts w:ascii="Century Gothic" w:hAnsi="Century Gothic"/>
        </w:rPr>
        <w:t>onderzoek door de politie.</w:t>
      </w:r>
    </w:p>
    <w:p w:rsidR="3B858655" w:rsidP="6AF439B7" w:rsidRDefault="3B858655" w14:paraId="3269D5D8" w14:textId="7E1728FE">
      <w:pPr>
        <w:pStyle w:val="Geenafstand"/>
      </w:pPr>
      <w:r w:rsidRPr="6AF439B7">
        <w:rPr>
          <w:rFonts w:ascii="Century Gothic" w:hAnsi="Century Gothic"/>
        </w:rPr>
        <w:t>Dit is geregeld in de meld- overleg en aangifteplicht.</w:t>
      </w:r>
    </w:p>
    <w:p w:rsidR="3B858655" w:rsidP="6AF439B7" w:rsidRDefault="3B858655" w14:paraId="7784D13F" w14:textId="0280D14E">
      <w:pPr>
        <w:pStyle w:val="Geenafstand"/>
      </w:pPr>
      <w:r w:rsidRPr="6AF439B7">
        <w:rPr>
          <w:rFonts w:ascii="Century Gothic" w:hAnsi="Century Gothic"/>
        </w:rPr>
        <w:t>Voor de houder van de peuteropvang geldt dus het volgende:</w:t>
      </w:r>
    </w:p>
    <w:p w:rsidR="3B858655" w:rsidP="6AF439B7" w:rsidRDefault="3B858655" w14:paraId="2E46B3C5" w14:textId="19FAA036">
      <w:pPr>
        <w:pStyle w:val="Geenafstand"/>
      </w:pPr>
      <w:r w:rsidRPr="6AF439B7">
        <w:rPr>
          <w:rFonts w:ascii="Century Gothic" w:hAnsi="Century Gothic"/>
        </w:rPr>
        <w:t xml:space="preserve">• Als er een vermoeden is dat een medewerker zich schuldig maakt aan misbruik of </w:t>
      </w:r>
    </w:p>
    <w:p w:rsidR="3B858655" w:rsidP="6AF439B7" w:rsidRDefault="3B858655" w14:paraId="1CEBCD96" w14:textId="305C0CBF">
      <w:pPr>
        <w:pStyle w:val="Geenafstand"/>
      </w:pPr>
      <w:r w:rsidRPr="6AF439B7">
        <w:rPr>
          <w:rFonts w:ascii="Century Gothic" w:hAnsi="Century Gothic"/>
        </w:rPr>
        <w:t xml:space="preserve">mishandeling van een kind, moet de houder contact opnemen met de </w:t>
      </w:r>
    </w:p>
    <w:p w:rsidR="3B858655" w:rsidP="6AF439B7" w:rsidRDefault="3B858655" w14:paraId="025FDD08" w14:textId="55E91C5B">
      <w:pPr>
        <w:pStyle w:val="Geenafstand"/>
      </w:pPr>
      <w:r w:rsidRPr="6AF439B7">
        <w:rPr>
          <w:rFonts w:ascii="Century Gothic" w:hAnsi="Century Gothic"/>
        </w:rPr>
        <w:t xml:space="preserve">vertrouwensinspecteur </w:t>
      </w:r>
    </w:p>
    <w:p w:rsidR="3B858655" w:rsidP="6AF439B7" w:rsidRDefault="3B858655" w14:paraId="2B8A249C" w14:textId="6D3AE110">
      <w:pPr>
        <w:pStyle w:val="Geenafstand"/>
      </w:pPr>
      <w:r w:rsidRPr="6AF439B7">
        <w:rPr>
          <w:rFonts w:ascii="Century Gothic" w:hAnsi="Century Gothic"/>
        </w:rPr>
        <w:t xml:space="preserve">• Als uit dit overleg blijkt dat er een redelijk vermoeden van mishandeling of seksueel </w:t>
      </w:r>
    </w:p>
    <w:p w:rsidR="3B858655" w:rsidP="6AF439B7" w:rsidRDefault="3B858655" w14:paraId="263A2B58" w14:textId="7092EEBF">
      <w:pPr>
        <w:pStyle w:val="Geenafstand"/>
      </w:pPr>
      <w:r w:rsidRPr="6AF439B7">
        <w:rPr>
          <w:rFonts w:ascii="Century Gothic" w:hAnsi="Century Gothic"/>
        </w:rPr>
        <w:t>misbruik is, is de houder verplicht om direct aangifte te doen bij de politie.</w:t>
      </w:r>
    </w:p>
    <w:p w:rsidR="3B858655" w:rsidP="6AF439B7" w:rsidRDefault="3B858655" w14:paraId="2883BB81" w14:textId="2D057B71">
      <w:pPr>
        <w:pStyle w:val="Geenafstand"/>
      </w:pPr>
      <w:r w:rsidRPr="6AF439B7">
        <w:rPr>
          <w:rFonts w:ascii="Century Gothic" w:hAnsi="Century Gothic"/>
        </w:rPr>
        <w:t>De stappen zijn als volgt:</w:t>
      </w:r>
    </w:p>
    <w:p w:rsidR="3B858655" w:rsidP="6AF439B7" w:rsidRDefault="3B858655" w14:paraId="419EBDC3" w14:textId="48EFDDE0">
      <w:pPr>
        <w:pStyle w:val="Geenafstand"/>
      </w:pPr>
      <w:r w:rsidRPr="6AF439B7">
        <w:rPr>
          <w:rFonts w:ascii="Century Gothic" w:hAnsi="Century Gothic"/>
        </w:rPr>
        <w:t xml:space="preserve">1. Wanneer een medewerker van de locatie het vermoeden heeft van seksueel misbruik, </w:t>
      </w:r>
    </w:p>
    <w:p w:rsidR="3B858655" w:rsidP="6AF439B7" w:rsidRDefault="3B858655" w14:paraId="0D548215" w14:textId="5434F78D">
      <w:pPr>
        <w:pStyle w:val="Geenafstand"/>
      </w:pPr>
      <w:r w:rsidRPr="6AF439B7">
        <w:rPr>
          <w:rFonts w:ascii="Century Gothic" w:hAnsi="Century Gothic"/>
        </w:rPr>
        <w:t xml:space="preserve">moet hij dit onmiddellijk bekend maken bij de directeur beleid, tot die tijd de interim </w:t>
      </w:r>
    </w:p>
    <w:p w:rsidR="3B858655" w:rsidP="6AF439B7" w:rsidRDefault="3B858655" w14:paraId="0DCA1831" w14:textId="0A8F97CD">
      <w:pPr>
        <w:pStyle w:val="Geenafstand"/>
      </w:pPr>
      <w:r w:rsidRPr="6AF439B7">
        <w:rPr>
          <w:rFonts w:ascii="Century Gothic" w:hAnsi="Century Gothic"/>
        </w:rPr>
        <w:t>bestuurssecretaris 010-4191300.</w:t>
      </w:r>
    </w:p>
    <w:p w:rsidR="3B858655" w:rsidP="6AF439B7" w:rsidRDefault="3B858655" w14:paraId="09BBA3C9" w14:textId="16E150B9">
      <w:pPr>
        <w:pStyle w:val="Geenafstand"/>
      </w:pPr>
      <w:r w:rsidRPr="6AF439B7">
        <w:rPr>
          <w:rFonts w:ascii="Century Gothic" w:hAnsi="Century Gothic"/>
        </w:rPr>
        <w:t xml:space="preserve">2. Het schoolbestuur (de houder) heeft de plicht de zaak te melden bij de </w:t>
      </w:r>
    </w:p>
    <w:p w:rsidR="3B858655" w:rsidP="6AF439B7" w:rsidRDefault="3B858655" w14:paraId="6806F760" w14:textId="36A2E2AE">
      <w:pPr>
        <w:pStyle w:val="Geenafstand"/>
      </w:pPr>
      <w:r w:rsidRPr="6AF439B7">
        <w:rPr>
          <w:rFonts w:ascii="Century Gothic" w:hAnsi="Century Gothic"/>
        </w:rPr>
        <w:t xml:space="preserve">vertrouwensinspecteur van de Inspectie van het Onderwijs als zij aanwijzingen hebben </w:t>
      </w:r>
    </w:p>
    <w:p w:rsidR="3B858655" w:rsidP="6AF439B7" w:rsidRDefault="3B858655" w14:paraId="56DD1EA8" w14:textId="3CC12DD6">
      <w:pPr>
        <w:pStyle w:val="Geenafstand"/>
      </w:pPr>
      <w:r w:rsidRPr="6AF439B7">
        <w:rPr>
          <w:rFonts w:ascii="Century Gothic" w:hAnsi="Century Gothic"/>
        </w:rPr>
        <w:t>dat een medewerker seksueel of ander geweld gebruikt tegen een leerling.</w:t>
      </w:r>
    </w:p>
    <w:p w:rsidR="3B858655" w:rsidP="6AF439B7" w:rsidRDefault="3B858655" w14:paraId="29B4B5EA" w14:textId="518B0063">
      <w:pPr>
        <w:pStyle w:val="Geenafstand"/>
      </w:pPr>
      <w:r w:rsidRPr="6AF439B7">
        <w:rPr>
          <w:rFonts w:ascii="Century Gothic" w:hAnsi="Century Gothic"/>
        </w:rPr>
        <w:t xml:space="preserve">3. Als er uit dat overleg een redelijk vermoeden van een strafbaar feit naar voren komt, </w:t>
      </w:r>
    </w:p>
    <w:p w:rsidR="3B858655" w:rsidP="6AF439B7" w:rsidRDefault="3B858655" w14:paraId="7C90BD41" w14:textId="056766D9">
      <w:pPr>
        <w:pStyle w:val="Geenafstand"/>
      </w:pPr>
      <w:r w:rsidRPr="6AF439B7">
        <w:rPr>
          <w:rFonts w:ascii="Century Gothic" w:hAnsi="Century Gothic"/>
        </w:rPr>
        <w:t>moet de houder ook aangifte doen bij de politie.</w:t>
      </w:r>
    </w:p>
    <w:p w:rsidR="3B858655" w:rsidP="6AF439B7" w:rsidRDefault="3B858655" w14:paraId="6A7692D9" w14:textId="1D5640D6">
      <w:pPr>
        <w:pStyle w:val="Geenafstand"/>
      </w:pPr>
      <w:r w:rsidRPr="6AF439B7">
        <w:rPr>
          <w:rFonts w:ascii="Century Gothic" w:hAnsi="Century Gothic"/>
        </w:rPr>
        <w:t>Melding door een medewerker over de houder/bestuurder zelf</w:t>
      </w:r>
    </w:p>
    <w:p w:rsidR="3B858655" w:rsidP="6AF439B7" w:rsidRDefault="3B858655" w14:paraId="0EC25BA0" w14:textId="56CCA613">
      <w:pPr>
        <w:pStyle w:val="Geenafstand"/>
      </w:pPr>
      <w:r w:rsidRPr="6AF439B7">
        <w:rPr>
          <w:rFonts w:ascii="Century Gothic" w:hAnsi="Century Gothic"/>
        </w:rPr>
        <w:t xml:space="preserve">Indien de medewerker aanwijzingen heeft dat de houder zelf een ernstig geweld- of </w:t>
      </w:r>
    </w:p>
    <w:p w:rsidR="3B858655" w:rsidP="6AF439B7" w:rsidRDefault="3B858655" w14:paraId="37819909" w14:textId="24040EAD">
      <w:pPr>
        <w:pStyle w:val="Geenafstand"/>
      </w:pPr>
      <w:r w:rsidRPr="6AF439B7">
        <w:rPr>
          <w:rFonts w:ascii="Century Gothic" w:hAnsi="Century Gothic"/>
        </w:rPr>
        <w:t xml:space="preserve">zedendelict begaat (of heeft begaan) en een kind hiervan het slachtoffer is, dan is de </w:t>
      </w:r>
    </w:p>
    <w:p w:rsidR="3B858655" w:rsidP="6AF439B7" w:rsidRDefault="3B858655" w14:paraId="42438F52" w14:textId="5DC6232A">
      <w:pPr>
        <w:pStyle w:val="Geenafstand"/>
      </w:pPr>
      <w:r w:rsidRPr="6AF439B7">
        <w:rPr>
          <w:rFonts w:ascii="Century Gothic" w:hAnsi="Century Gothic"/>
        </w:rPr>
        <w:t xml:space="preserve">medewerker verplicht tot het doen van aangifte bij de politie. Hij/zij kan hierover in overleg </w:t>
      </w:r>
    </w:p>
    <w:p w:rsidR="3B858655" w:rsidP="6AF439B7" w:rsidRDefault="3B858655" w14:paraId="374CDBAF" w14:textId="46E18A55">
      <w:pPr>
        <w:pStyle w:val="Geenafstand"/>
      </w:pPr>
      <w:r w:rsidRPr="6AF439B7">
        <w:rPr>
          <w:rFonts w:ascii="Century Gothic" w:hAnsi="Century Gothic"/>
        </w:rPr>
        <w:t xml:space="preserve">treden met de vertrouwensinspecteur. De vertrouwensinspecteur kan de medewerker </w:t>
      </w:r>
    </w:p>
    <w:p w:rsidR="3B858655" w:rsidP="6AF439B7" w:rsidRDefault="3B858655" w14:paraId="17E0E3EF" w14:textId="4E3E5A41">
      <w:pPr>
        <w:pStyle w:val="Geenafstand"/>
      </w:pPr>
      <w:r w:rsidRPr="6AF439B7">
        <w:rPr>
          <w:rFonts w:ascii="Century Gothic" w:hAnsi="Century Gothic"/>
        </w:rPr>
        <w:t>begeleiden bij het doen van aangifte.</w:t>
      </w:r>
    </w:p>
    <w:p w:rsidR="3B858655" w:rsidP="6AF439B7" w:rsidRDefault="3B858655" w14:paraId="7A8C3435" w14:textId="65C70D1A">
      <w:pPr>
        <w:pStyle w:val="Geenafstand"/>
      </w:pPr>
      <w:r w:rsidRPr="6AF439B7">
        <w:rPr>
          <w:rFonts w:ascii="Century Gothic" w:hAnsi="Century Gothic"/>
        </w:rPr>
        <w:t>Melding door een ouder over een medewerker of leidinggevende</w:t>
      </w:r>
    </w:p>
    <w:p w:rsidR="3B858655" w:rsidP="6AF439B7" w:rsidRDefault="3B858655" w14:paraId="7440659F" w14:textId="654D3ADA">
      <w:pPr>
        <w:pStyle w:val="Geenafstand"/>
      </w:pPr>
      <w:r w:rsidRPr="6AF439B7">
        <w:rPr>
          <w:rFonts w:ascii="Century Gothic" w:hAnsi="Century Gothic"/>
        </w:rPr>
        <w:t xml:space="preserve">Indien een ouder aanwijzingen heeft dat een medewerker of leidinggevende een gewelds -of </w:t>
      </w:r>
    </w:p>
    <w:p w:rsidR="3B858655" w:rsidP="6AF439B7" w:rsidRDefault="3B858655" w14:paraId="03C4CBE9" w14:textId="02BB23B8">
      <w:pPr>
        <w:pStyle w:val="Geenafstand"/>
      </w:pPr>
      <w:r w:rsidRPr="6AF439B7">
        <w:rPr>
          <w:rFonts w:ascii="Century Gothic" w:hAnsi="Century Gothic"/>
        </w:rPr>
        <w:t xml:space="preserve">zedendelict begaat (of heeft begaan) en een kind hiervan het slachtoffer is, dan kan de </w:t>
      </w:r>
    </w:p>
    <w:p w:rsidR="3B858655" w:rsidP="6AF439B7" w:rsidRDefault="3B858655" w14:paraId="058407DA" w14:textId="220A3E45">
      <w:pPr>
        <w:pStyle w:val="Geenafstand"/>
      </w:pPr>
      <w:r w:rsidRPr="6AF439B7">
        <w:rPr>
          <w:rFonts w:ascii="Century Gothic" w:hAnsi="Century Gothic"/>
        </w:rPr>
        <w:t xml:space="preserve">ouder contact opnemen met de vertrouwensinspecteur. Daarnaast heeft de ouder de </w:t>
      </w:r>
    </w:p>
    <w:p w:rsidR="3B858655" w:rsidP="6AF439B7" w:rsidRDefault="3B858655" w14:paraId="00D5040A" w14:textId="0EFE5ED6">
      <w:pPr>
        <w:pStyle w:val="Geenafstand"/>
      </w:pPr>
      <w:r w:rsidRPr="6AF439B7">
        <w:rPr>
          <w:rFonts w:ascii="Century Gothic" w:hAnsi="Century Gothic"/>
        </w:rPr>
        <w:t xml:space="preserve">(reguliere) rechtsplicht om bij een redelijk vermoeden van een strafbaar feit aangifte te </w:t>
      </w:r>
    </w:p>
    <w:p w:rsidR="3B858655" w:rsidP="6AF439B7" w:rsidRDefault="3B858655" w14:paraId="27A714B2" w14:textId="6E231E55">
      <w:pPr>
        <w:pStyle w:val="Geenafstand"/>
      </w:pPr>
      <w:r w:rsidRPr="6AF439B7">
        <w:rPr>
          <w:rFonts w:ascii="Century Gothic" w:hAnsi="Century Gothic"/>
        </w:rPr>
        <w:t xml:space="preserve">doen bij de politie. De vertrouwensinspecteur zal de ouder adviseren om contact op te </w:t>
      </w:r>
    </w:p>
    <w:p w:rsidR="3B858655" w:rsidP="6AF439B7" w:rsidRDefault="3B858655" w14:paraId="0BE6FB7E" w14:textId="29F6FB59">
      <w:pPr>
        <w:pStyle w:val="Geenafstand"/>
      </w:pPr>
      <w:r w:rsidRPr="6AF439B7">
        <w:rPr>
          <w:rFonts w:ascii="Century Gothic" w:hAnsi="Century Gothic"/>
        </w:rPr>
        <w:t xml:space="preserve">nemen met een leidinggevende van de kinderopvanginstelling. Betreft het de </w:t>
      </w:r>
    </w:p>
    <w:p w:rsidR="3B858655" w:rsidP="6AF439B7" w:rsidRDefault="3B858655" w14:paraId="06A78D3E" w14:textId="1075E419">
      <w:pPr>
        <w:pStyle w:val="Geenafstand"/>
      </w:pPr>
      <w:r w:rsidRPr="6AF439B7">
        <w:rPr>
          <w:rFonts w:ascii="Century Gothic" w:hAnsi="Century Gothic"/>
        </w:rPr>
        <w:t xml:space="preserve">leidinggevende dan is het advies om contact op te nemen met de houder. Zodra de </w:t>
      </w:r>
    </w:p>
    <w:p w:rsidR="3B858655" w:rsidP="6AF439B7" w:rsidRDefault="3B858655" w14:paraId="5E3571A5" w14:textId="4AD1930B">
      <w:pPr>
        <w:pStyle w:val="Geenafstand"/>
      </w:pPr>
      <w:r w:rsidRPr="6AF439B7">
        <w:rPr>
          <w:rFonts w:ascii="Century Gothic" w:hAnsi="Century Gothic"/>
        </w:rPr>
        <w:t>kinderopvangorganisatie door de ouder is geïnformeerd, ontstaat de meldplicht.</w:t>
      </w:r>
    </w:p>
    <w:p w:rsidRPr="00540BEF" w:rsidR="0046605A" w:rsidP="009C0FC0" w:rsidRDefault="5833C06D" w14:paraId="4B8859D9" w14:textId="0481C520">
      <w:pPr>
        <w:pStyle w:val="Geenafstand"/>
        <w:rPr>
          <w:rFonts w:ascii="Century Gothic" w:hAnsi="Century Gothic"/>
        </w:rPr>
      </w:pPr>
      <w:r w:rsidRPr="6AF439B7">
        <w:rPr>
          <w:rFonts w:ascii="Century Gothic" w:hAnsi="Century Gothic"/>
        </w:rPr>
        <w:t xml:space="preserve">Voor een nadere uitwerking van de meldcode verwijzen wij u naar ons </w:t>
      </w:r>
      <w:r w:rsidRPr="6AF439B7" w:rsidR="092B001D">
        <w:rPr>
          <w:rFonts w:ascii="Century Gothic" w:hAnsi="Century Gothic"/>
        </w:rPr>
        <w:t>handelingsprotocol meldcode</w:t>
      </w:r>
      <w:r w:rsidRPr="6AF439B7" w:rsidR="05AAF17B">
        <w:rPr>
          <w:rFonts w:ascii="Century Gothic" w:hAnsi="Century Gothic"/>
        </w:rPr>
        <w:t xml:space="preserve"> huiselijk geweld en kindermishandeling. </w:t>
      </w:r>
    </w:p>
    <w:p w:rsidRPr="00131F3F" w:rsidR="00ED6862" w:rsidP="0046605A" w:rsidRDefault="00563F21" w14:paraId="7F3B2014" w14:textId="0CBF7DCA">
      <w:pPr>
        <w:pStyle w:val="Kop1"/>
      </w:pPr>
      <w:bookmarkStart w:name="_Toc188442533" w:id="20"/>
      <w:r>
        <w:t>8</w:t>
      </w:r>
      <w:r w:rsidR="00AE73A8">
        <w:t>.</w:t>
      </w:r>
      <w:r w:rsidR="001538BF">
        <w:tab/>
      </w:r>
      <w:r w:rsidRPr="00131F3F" w:rsidR="00ED6862">
        <w:t>Organisatie</w:t>
      </w:r>
      <w:bookmarkEnd w:id="20"/>
      <w:r w:rsidR="008F4348">
        <w:t xml:space="preserve"> </w:t>
      </w:r>
      <w:r w:rsidR="00A93E7E">
        <w:t xml:space="preserve"> </w:t>
      </w:r>
      <w:r w:rsidR="003E0CB1">
        <w:t xml:space="preserve"> </w:t>
      </w:r>
    </w:p>
    <w:p w:rsidRPr="002D184A" w:rsidR="00ED6862" w:rsidP="0046605A" w:rsidRDefault="00563F21" w14:paraId="1A4AA5C4" w14:textId="27C2EE25">
      <w:pPr>
        <w:pStyle w:val="Kop2"/>
      </w:pPr>
      <w:bookmarkStart w:name="_Toc188442534" w:id="21"/>
      <w:r>
        <w:t>8</w:t>
      </w:r>
      <w:r w:rsidRPr="002D184A" w:rsidR="00131F3F">
        <w:t>.1</w:t>
      </w:r>
      <w:r w:rsidR="0046605A">
        <w:t xml:space="preserve"> </w:t>
      </w:r>
      <w:r w:rsidR="00BD0F11">
        <w:t>Medewerkers</w:t>
      </w:r>
      <w:bookmarkEnd w:id="21"/>
    </w:p>
    <w:p w:rsidR="008003F9" w:rsidP="009C0FC0" w:rsidRDefault="004B4BD0" w14:paraId="3970D3DE" w14:textId="7E026BE0">
      <w:pPr>
        <w:pStyle w:val="Geenafstand"/>
        <w:rPr>
          <w:rFonts w:ascii="Century Gothic" w:hAnsi="Century Gothic"/>
        </w:rPr>
      </w:pPr>
      <w:r w:rsidRPr="007C106A">
        <w:rPr>
          <w:rFonts w:ascii="Century Gothic" w:hAnsi="Century Gothic"/>
        </w:rPr>
        <w:t xml:space="preserve">Elke medewerker is </w:t>
      </w:r>
      <w:r w:rsidRPr="007C106A" w:rsidR="00AC4772">
        <w:rPr>
          <w:rFonts w:ascii="Century Gothic" w:hAnsi="Century Gothic"/>
        </w:rPr>
        <w:t>verantwoordelijk voor</w:t>
      </w:r>
      <w:r w:rsidRPr="007C106A" w:rsidR="00130CA6">
        <w:rPr>
          <w:rFonts w:ascii="Century Gothic" w:hAnsi="Century Gothic"/>
        </w:rPr>
        <w:t xml:space="preserve"> de dagelijkse gang van zaken in</w:t>
      </w:r>
      <w:r w:rsidRPr="007C106A">
        <w:rPr>
          <w:rFonts w:ascii="Century Gothic" w:hAnsi="Century Gothic"/>
        </w:rPr>
        <w:t xml:space="preserve"> de </w:t>
      </w:r>
      <w:r w:rsidRPr="007C106A" w:rsidR="00091390">
        <w:rPr>
          <w:rFonts w:ascii="Century Gothic" w:hAnsi="Century Gothic"/>
        </w:rPr>
        <w:t xml:space="preserve">peuteropvang </w:t>
      </w:r>
      <w:r w:rsidRPr="007C106A">
        <w:rPr>
          <w:rFonts w:ascii="Century Gothic" w:hAnsi="Century Gothic"/>
        </w:rPr>
        <w:t xml:space="preserve">waarbij </w:t>
      </w:r>
      <w:proofErr w:type="spellStart"/>
      <w:r w:rsidRPr="007C106A" w:rsidR="00091390">
        <w:rPr>
          <w:rFonts w:ascii="Century Gothic" w:hAnsi="Century Gothic"/>
        </w:rPr>
        <w:t>Sharda</w:t>
      </w:r>
      <w:proofErr w:type="spellEnd"/>
      <w:r w:rsidRPr="007C106A" w:rsidR="00091390">
        <w:rPr>
          <w:rFonts w:ascii="Century Gothic" w:hAnsi="Century Gothic"/>
        </w:rPr>
        <w:t xml:space="preserve"> </w:t>
      </w:r>
      <w:proofErr w:type="spellStart"/>
      <w:r w:rsidRPr="007C106A" w:rsidR="00091390">
        <w:rPr>
          <w:rFonts w:ascii="Century Gothic" w:hAnsi="Century Gothic"/>
        </w:rPr>
        <w:t>Anandbahadoer</w:t>
      </w:r>
      <w:proofErr w:type="spellEnd"/>
      <w:r w:rsidRPr="007C106A" w:rsidR="00EB5F84">
        <w:rPr>
          <w:rFonts w:ascii="Century Gothic" w:hAnsi="Century Gothic"/>
        </w:rPr>
        <w:t xml:space="preserve"> </w:t>
      </w:r>
      <w:r w:rsidR="001D785E">
        <w:rPr>
          <w:rFonts w:ascii="Century Gothic" w:hAnsi="Century Gothic"/>
        </w:rPr>
        <w:t xml:space="preserve">de </w:t>
      </w:r>
      <w:r w:rsidRPr="007C106A" w:rsidR="00EB5F84">
        <w:rPr>
          <w:rFonts w:ascii="Century Gothic" w:hAnsi="Century Gothic"/>
        </w:rPr>
        <w:t xml:space="preserve">algehele </w:t>
      </w:r>
      <w:r w:rsidRPr="007C106A" w:rsidR="00091390">
        <w:rPr>
          <w:rFonts w:ascii="Century Gothic" w:hAnsi="Century Gothic"/>
        </w:rPr>
        <w:t>coördinatie</w:t>
      </w:r>
      <w:r w:rsidRPr="007C106A" w:rsidR="00EB5F84">
        <w:rPr>
          <w:rFonts w:ascii="Century Gothic" w:hAnsi="Century Gothic"/>
        </w:rPr>
        <w:t xml:space="preserve"> heeft. </w:t>
      </w:r>
      <w:r w:rsidRPr="007C106A" w:rsidR="007407AB">
        <w:rPr>
          <w:rFonts w:ascii="Century Gothic" w:hAnsi="Century Gothic"/>
        </w:rPr>
        <w:t>De VVE-coach</w:t>
      </w:r>
      <w:r w:rsidR="007B2194">
        <w:rPr>
          <w:rFonts w:ascii="Century Gothic" w:hAnsi="Century Gothic"/>
        </w:rPr>
        <w:t>, Jacobine Schop,</w:t>
      </w:r>
      <w:r w:rsidRPr="007C106A" w:rsidR="007407AB">
        <w:rPr>
          <w:rFonts w:ascii="Century Gothic" w:hAnsi="Century Gothic"/>
        </w:rPr>
        <w:t xml:space="preserve"> bewaakt de kwaliteit van de voor- en vroegschoolse educatie en daarnaast is zij</w:t>
      </w:r>
      <w:r w:rsidRPr="007C106A" w:rsidR="00091390">
        <w:rPr>
          <w:rFonts w:ascii="Century Gothic" w:hAnsi="Century Gothic"/>
        </w:rPr>
        <w:t xml:space="preserve"> samen met de Intern Begeleider</w:t>
      </w:r>
      <w:r w:rsidRPr="007C106A" w:rsidR="007407AB">
        <w:rPr>
          <w:rFonts w:ascii="Century Gothic" w:hAnsi="Century Gothic"/>
        </w:rPr>
        <w:t xml:space="preserve"> als </w:t>
      </w:r>
      <w:r w:rsidRPr="007C106A" w:rsidR="00091390">
        <w:rPr>
          <w:rFonts w:ascii="Century Gothic" w:hAnsi="Century Gothic"/>
        </w:rPr>
        <w:t>coördinator</w:t>
      </w:r>
      <w:r w:rsidRPr="007C106A" w:rsidR="007407AB">
        <w:rPr>
          <w:rFonts w:ascii="Century Gothic" w:hAnsi="Century Gothic"/>
        </w:rPr>
        <w:t xml:space="preserve"> verantwoordelijk voor de zorgstructuur in de </w:t>
      </w:r>
      <w:r w:rsidRPr="007C106A" w:rsidR="00091390">
        <w:rPr>
          <w:rFonts w:ascii="Century Gothic" w:hAnsi="Century Gothic"/>
        </w:rPr>
        <w:t>peuteropvang</w:t>
      </w:r>
      <w:r w:rsidRPr="007C106A" w:rsidR="007407AB">
        <w:rPr>
          <w:rFonts w:ascii="Century Gothic" w:hAnsi="Century Gothic"/>
        </w:rPr>
        <w:t>.</w:t>
      </w:r>
      <w:r w:rsidR="000272A4">
        <w:rPr>
          <w:rFonts w:ascii="Century Gothic" w:hAnsi="Century Gothic"/>
        </w:rPr>
        <w:t xml:space="preserve"> Hieronder treft u een overzicht van de aanwezigheid van pedagogisch medewerkers op de groepen. </w:t>
      </w:r>
    </w:p>
    <w:p w:rsidRPr="007C106A" w:rsidR="0046605A" w:rsidP="009C0FC0" w:rsidRDefault="0046605A" w14:paraId="5A8DC41E" w14:textId="77777777">
      <w:pPr>
        <w:pStyle w:val="Geenafstand"/>
        <w:rPr>
          <w:rFonts w:ascii="Century Gothic" w:hAnsi="Century Gothic"/>
        </w:rPr>
      </w:pPr>
    </w:p>
    <w:p w:rsidRPr="007C106A" w:rsidR="0046605A" w:rsidP="6AF439B7" w:rsidRDefault="37351EDD" w14:paraId="05DBDA0E" w14:textId="1D74F6B5">
      <w:pPr>
        <w:pStyle w:val="Geenafstand"/>
        <w:rPr>
          <w:rFonts w:ascii="Century Gothic" w:hAnsi="Century Gothic"/>
          <w:b/>
          <w:bCs/>
        </w:rPr>
      </w:pPr>
      <w:r w:rsidRPr="6AF439B7">
        <w:rPr>
          <w:rFonts w:ascii="Century Gothic" w:hAnsi="Century Gothic"/>
          <w:b/>
          <w:bCs/>
        </w:rPr>
        <w:t>Overzicht aanwezigheid leerkrachten &amp; pedagogisch medewerker</w:t>
      </w:r>
      <w:r w:rsidRPr="6AF439B7" w:rsidR="24BE17AA">
        <w:rPr>
          <w:rFonts w:ascii="Century Gothic" w:hAnsi="Century Gothic"/>
          <w:b/>
          <w:bCs/>
        </w:rPr>
        <w:t xml:space="preserve"> </w:t>
      </w:r>
      <w:r w:rsidRPr="6AF439B7" w:rsidR="074C98A9">
        <w:rPr>
          <w:rFonts w:ascii="Century Gothic" w:hAnsi="Century Gothic"/>
          <w:b/>
          <w:bCs/>
        </w:rPr>
        <w:t>Peuter</w:t>
      </w:r>
      <w:r w:rsidRPr="6AF439B7" w:rsidR="24BE17AA">
        <w:rPr>
          <w:rFonts w:ascii="Century Gothic" w:hAnsi="Century Gothic"/>
          <w:b/>
          <w:bCs/>
        </w:rPr>
        <w:t>groep</w:t>
      </w:r>
      <w:r w:rsidRPr="6AF439B7">
        <w:rPr>
          <w:rFonts w:ascii="Century Gothic" w:hAnsi="Century Gothic"/>
          <w:b/>
          <w:bCs/>
        </w:rPr>
        <w:t>:</w:t>
      </w:r>
    </w:p>
    <w:tbl>
      <w:tblPr>
        <w:tblStyle w:val="Tabelraster"/>
        <w:tblW w:w="9062" w:type="dxa"/>
        <w:tblLook w:val="04A0" w:firstRow="1" w:lastRow="0" w:firstColumn="1" w:lastColumn="0" w:noHBand="0" w:noVBand="1"/>
      </w:tblPr>
      <w:tblGrid>
        <w:gridCol w:w="2547"/>
        <w:gridCol w:w="4961"/>
        <w:gridCol w:w="1554"/>
      </w:tblGrid>
      <w:tr w:rsidRPr="007C106A" w:rsidR="00091390" w:rsidTr="00B66B3E" w14:paraId="2FC962D6" w14:textId="77777777">
        <w:tc>
          <w:tcPr>
            <w:tcW w:w="2547" w:type="dxa"/>
          </w:tcPr>
          <w:p w:rsidRPr="007C106A" w:rsidR="00091390" w:rsidP="009C0FC0" w:rsidRDefault="00091390" w14:paraId="254C829C" w14:textId="77777777">
            <w:pPr>
              <w:pStyle w:val="Geenafstand"/>
              <w:rPr>
                <w:rFonts w:ascii="Century Gothic" w:hAnsi="Century Gothic"/>
                <w:sz w:val="22"/>
                <w:szCs w:val="22"/>
              </w:rPr>
            </w:pPr>
            <w:bookmarkStart w:name="_Hlk143511386" w:id="22"/>
            <w:r w:rsidRPr="007C106A">
              <w:rPr>
                <w:rFonts w:ascii="Century Gothic" w:hAnsi="Century Gothic"/>
                <w:sz w:val="22"/>
                <w:szCs w:val="22"/>
              </w:rPr>
              <w:t>Maandag</w:t>
            </w:r>
          </w:p>
        </w:tc>
        <w:tc>
          <w:tcPr>
            <w:tcW w:w="4961" w:type="dxa"/>
          </w:tcPr>
          <w:p w:rsidRPr="007C106A" w:rsidR="00091390" w:rsidP="009C0FC0" w:rsidRDefault="67AFC1AD" w14:paraId="033B6AD9" w14:textId="4DD6D30D">
            <w:pPr>
              <w:pStyle w:val="Geenafstand"/>
              <w:rPr>
                <w:rFonts w:ascii="Century Gothic" w:hAnsi="Century Gothic"/>
                <w:sz w:val="22"/>
                <w:szCs w:val="22"/>
              </w:rPr>
            </w:pPr>
            <w:proofErr w:type="spellStart"/>
            <w:r w:rsidRPr="6AF439B7">
              <w:rPr>
                <w:rFonts w:ascii="Century Gothic" w:hAnsi="Century Gothic"/>
                <w:sz w:val="22"/>
                <w:szCs w:val="22"/>
              </w:rPr>
              <w:t>Sharda</w:t>
            </w:r>
            <w:proofErr w:type="spellEnd"/>
            <w:r w:rsidR="00024E4A">
              <w:rPr>
                <w:rFonts w:ascii="Century Gothic" w:hAnsi="Century Gothic"/>
                <w:sz w:val="22"/>
                <w:szCs w:val="22"/>
              </w:rPr>
              <w:t xml:space="preserve"> </w:t>
            </w:r>
            <w:proofErr w:type="spellStart"/>
            <w:r w:rsidR="00B66B3E">
              <w:rPr>
                <w:rFonts w:ascii="Century Gothic" w:hAnsi="Century Gothic"/>
                <w:sz w:val="22"/>
                <w:szCs w:val="22"/>
              </w:rPr>
              <w:t>Anandbahadoer</w:t>
            </w:r>
            <w:proofErr w:type="spellEnd"/>
            <w:r w:rsidRPr="6AF439B7">
              <w:rPr>
                <w:rFonts w:ascii="Century Gothic" w:hAnsi="Century Gothic"/>
                <w:sz w:val="22"/>
                <w:szCs w:val="22"/>
              </w:rPr>
              <w:t xml:space="preserve"> &amp; </w:t>
            </w:r>
            <w:r w:rsidRPr="6AF439B7" w:rsidR="6F5A5368">
              <w:rPr>
                <w:rFonts w:ascii="Century Gothic" w:hAnsi="Century Gothic"/>
                <w:sz w:val="22"/>
                <w:szCs w:val="22"/>
              </w:rPr>
              <w:t>Ashley</w:t>
            </w:r>
            <w:r w:rsidR="00B66B3E">
              <w:rPr>
                <w:rFonts w:ascii="Century Gothic" w:hAnsi="Century Gothic"/>
                <w:sz w:val="22"/>
                <w:szCs w:val="22"/>
              </w:rPr>
              <w:t xml:space="preserve"> Kortland</w:t>
            </w:r>
          </w:p>
        </w:tc>
        <w:tc>
          <w:tcPr>
            <w:tcW w:w="1554" w:type="dxa"/>
          </w:tcPr>
          <w:p w:rsidRPr="007C106A" w:rsidR="00091390" w:rsidP="009C0FC0" w:rsidRDefault="123E5AD0" w14:paraId="28F53A15" w14:textId="2ED85F93">
            <w:pPr>
              <w:pStyle w:val="Geenafstand"/>
              <w:rPr>
                <w:rFonts w:ascii="Century Gothic" w:hAnsi="Century Gothic"/>
                <w:sz w:val="22"/>
                <w:szCs w:val="22"/>
              </w:rPr>
            </w:pPr>
            <w:r w:rsidRPr="6AF439B7">
              <w:rPr>
                <w:rFonts w:ascii="Century Gothic" w:hAnsi="Century Gothic"/>
                <w:sz w:val="22"/>
                <w:szCs w:val="22"/>
              </w:rPr>
              <w:t>8:00-16:30</w:t>
            </w:r>
          </w:p>
        </w:tc>
      </w:tr>
      <w:tr w:rsidRPr="007C106A" w:rsidR="00091390" w:rsidTr="00B66B3E" w14:paraId="266A335D" w14:textId="77777777">
        <w:tc>
          <w:tcPr>
            <w:tcW w:w="2547" w:type="dxa"/>
          </w:tcPr>
          <w:p w:rsidRPr="007C106A" w:rsidR="00091390" w:rsidP="009C0FC0" w:rsidRDefault="00091390" w14:paraId="5BE18701" w14:textId="77777777">
            <w:pPr>
              <w:pStyle w:val="Geenafstand"/>
              <w:rPr>
                <w:rFonts w:ascii="Century Gothic" w:hAnsi="Century Gothic"/>
                <w:sz w:val="22"/>
                <w:szCs w:val="22"/>
              </w:rPr>
            </w:pPr>
            <w:r w:rsidRPr="007C106A">
              <w:rPr>
                <w:rFonts w:ascii="Century Gothic" w:hAnsi="Century Gothic"/>
                <w:sz w:val="22"/>
                <w:szCs w:val="22"/>
              </w:rPr>
              <w:t>Dinsdag</w:t>
            </w:r>
          </w:p>
        </w:tc>
        <w:tc>
          <w:tcPr>
            <w:tcW w:w="4961" w:type="dxa"/>
          </w:tcPr>
          <w:p w:rsidRPr="007C106A" w:rsidR="00091390" w:rsidP="009C0FC0" w:rsidRDefault="67AFC1AD" w14:paraId="76051457" w14:textId="0189572E">
            <w:pPr>
              <w:pStyle w:val="Geenafstand"/>
              <w:rPr>
                <w:rFonts w:ascii="Century Gothic" w:hAnsi="Century Gothic"/>
                <w:sz w:val="22"/>
                <w:szCs w:val="22"/>
              </w:rPr>
            </w:pPr>
            <w:proofErr w:type="spellStart"/>
            <w:r w:rsidRPr="6AF439B7">
              <w:rPr>
                <w:rFonts w:ascii="Century Gothic" w:hAnsi="Century Gothic"/>
                <w:sz w:val="22"/>
                <w:szCs w:val="22"/>
              </w:rPr>
              <w:t>Sharda</w:t>
            </w:r>
            <w:proofErr w:type="spellEnd"/>
            <w:r w:rsidRPr="6AF439B7">
              <w:rPr>
                <w:rFonts w:ascii="Century Gothic" w:hAnsi="Century Gothic"/>
                <w:sz w:val="22"/>
                <w:szCs w:val="22"/>
              </w:rPr>
              <w:t xml:space="preserve"> </w:t>
            </w:r>
            <w:proofErr w:type="spellStart"/>
            <w:r w:rsidR="00557659">
              <w:rPr>
                <w:rFonts w:ascii="Century Gothic" w:hAnsi="Century Gothic"/>
                <w:sz w:val="22"/>
                <w:szCs w:val="22"/>
              </w:rPr>
              <w:t>Anandbahadoer</w:t>
            </w:r>
            <w:proofErr w:type="spellEnd"/>
            <w:r w:rsidRPr="6AF439B7" w:rsidR="00557659">
              <w:rPr>
                <w:rFonts w:ascii="Century Gothic" w:hAnsi="Century Gothic"/>
                <w:sz w:val="22"/>
                <w:szCs w:val="22"/>
              </w:rPr>
              <w:t xml:space="preserve"> </w:t>
            </w:r>
            <w:r w:rsidRPr="6AF439B7">
              <w:rPr>
                <w:rFonts w:ascii="Century Gothic" w:hAnsi="Century Gothic"/>
                <w:sz w:val="22"/>
                <w:szCs w:val="22"/>
              </w:rPr>
              <w:t xml:space="preserve">&amp; </w:t>
            </w:r>
            <w:r w:rsidRPr="6AF439B7" w:rsidR="2A68391D">
              <w:rPr>
                <w:rFonts w:ascii="Century Gothic" w:hAnsi="Century Gothic"/>
                <w:sz w:val="22"/>
                <w:szCs w:val="22"/>
              </w:rPr>
              <w:t>Ashley</w:t>
            </w:r>
            <w:r w:rsidR="00557659">
              <w:rPr>
                <w:rFonts w:ascii="Century Gothic" w:hAnsi="Century Gothic"/>
                <w:sz w:val="22"/>
                <w:szCs w:val="22"/>
              </w:rPr>
              <w:t xml:space="preserve"> Kortland</w:t>
            </w:r>
          </w:p>
        </w:tc>
        <w:tc>
          <w:tcPr>
            <w:tcW w:w="1554" w:type="dxa"/>
          </w:tcPr>
          <w:p w:rsidRPr="007C106A" w:rsidR="00091390" w:rsidP="009C0FC0" w:rsidRDefault="22C3024F" w14:paraId="47EBD3DF" w14:textId="5293C9F3">
            <w:pPr>
              <w:pStyle w:val="Geenafstand"/>
              <w:rPr>
                <w:rFonts w:ascii="Century Gothic" w:hAnsi="Century Gothic"/>
                <w:sz w:val="22"/>
                <w:szCs w:val="22"/>
              </w:rPr>
            </w:pPr>
            <w:r w:rsidRPr="6AF439B7">
              <w:rPr>
                <w:rFonts w:ascii="Century Gothic" w:hAnsi="Century Gothic"/>
                <w:sz w:val="22"/>
                <w:szCs w:val="22"/>
              </w:rPr>
              <w:t>8:00-16:30</w:t>
            </w:r>
          </w:p>
        </w:tc>
      </w:tr>
      <w:tr w:rsidRPr="007C106A" w:rsidR="00091390" w:rsidTr="00B66B3E" w14:paraId="3552F32B" w14:textId="77777777">
        <w:tc>
          <w:tcPr>
            <w:tcW w:w="2547" w:type="dxa"/>
          </w:tcPr>
          <w:p w:rsidRPr="007C106A" w:rsidR="00091390" w:rsidP="009C0FC0" w:rsidRDefault="00091390" w14:paraId="53414C5A" w14:textId="77777777">
            <w:pPr>
              <w:pStyle w:val="Geenafstand"/>
              <w:rPr>
                <w:rFonts w:ascii="Century Gothic" w:hAnsi="Century Gothic"/>
                <w:sz w:val="22"/>
                <w:szCs w:val="22"/>
              </w:rPr>
            </w:pPr>
            <w:r w:rsidRPr="007C106A">
              <w:rPr>
                <w:rFonts w:ascii="Century Gothic" w:hAnsi="Century Gothic"/>
                <w:sz w:val="22"/>
                <w:szCs w:val="22"/>
              </w:rPr>
              <w:t>Woensdag</w:t>
            </w:r>
          </w:p>
        </w:tc>
        <w:tc>
          <w:tcPr>
            <w:tcW w:w="4961" w:type="dxa"/>
          </w:tcPr>
          <w:p w:rsidRPr="007C106A" w:rsidR="00091390" w:rsidP="009C0FC0" w:rsidRDefault="00091390" w14:paraId="0B1B032C" w14:textId="6E207F25">
            <w:pPr>
              <w:pStyle w:val="Geenafstand"/>
              <w:rPr>
                <w:rFonts w:ascii="Century Gothic" w:hAnsi="Century Gothic"/>
                <w:sz w:val="22"/>
                <w:szCs w:val="22"/>
              </w:rPr>
            </w:pPr>
            <w:proofErr w:type="spellStart"/>
            <w:r w:rsidRPr="007C106A">
              <w:rPr>
                <w:rFonts w:ascii="Century Gothic" w:hAnsi="Century Gothic"/>
                <w:sz w:val="22"/>
                <w:szCs w:val="22"/>
              </w:rPr>
              <w:t>Sharda</w:t>
            </w:r>
            <w:proofErr w:type="spellEnd"/>
            <w:r w:rsidRPr="007C106A">
              <w:rPr>
                <w:rFonts w:ascii="Century Gothic" w:hAnsi="Century Gothic"/>
                <w:sz w:val="22"/>
                <w:szCs w:val="22"/>
              </w:rPr>
              <w:t xml:space="preserve"> </w:t>
            </w:r>
            <w:proofErr w:type="spellStart"/>
            <w:r w:rsidR="00557659">
              <w:rPr>
                <w:rFonts w:ascii="Century Gothic" w:hAnsi="Century Gothic"/>
                <w:sz w:val="22"/>
                <w:szCs w:val="22"/>
              </w:rPr>
              <w:t>Anandbahadoer</w:t>
            </w:r>
            <w:proofErr w:type="spellEnd"/>
            <w:r w:rsidRPr="007C106A" w:rsidR="00557659">
              <w:rPr>
                <w:rFonts w:ascii="Century Gothic" w:hAnsi="Century Gothic"/>
                <w:sz w:val="22"/>
                <w:szCs w:val="22"/>
              </w:rPr>
              <w:t xml:space="preserve"> </w:t>
            </w:r>
            <w:r w:rsidRPr="007C106A">
              <w:rPr>
                <w:rFonts w:ascii="Century Gothic" w:hAnsi="Century Gothic"/>
                <w:sz w:val="22"/>
                <w:szCs w:val="22"/>
              </w:rPr>
              <w:t xml:space="preserve">&amp; </w:t>
            </w:r>
            <w:proofErr w:type="spellStart"/>
            <w:r w:rsidRPr="007C106A">
              <w:rPr>
                <w:rFonts w:ascii="Century Gothic" w:hAnsi="Century Gothic"/>
                <w:sz w:val="22"/>
                <w:szCs w:val="22"/>
              </w:rPr>
              <w:t>Aylin</w:t>
            </w:r>
            <w:proofErr w:type="spellEnd"/>
            <w:r w:rsidR="00B66B3E">
              <w:rPr>
                <w:rFonts w:ascii="Century Gothic" w:hAnsi="Century Gothic"/>
                <w:sz w:val="22"/>
                <w:szCs w:val="22"/>
              </w:rPr>
              <w:t xml:space="preserve"> </w:t>
            </w:r>
            <w:proofErr w:type="spellStart"/>
            <w:r w:rsidR="00557659">
              <w:rPr>
                <w:rFonts w:ascii="Century Gothic" w:hAnsi="Century Gothic"/>
                <w:sz w:val="22"/>
                <w:szCs w:val="22"/>
              </w:rPr>
              <w:t>Acar</w:t>
            </w:r>
            <w:proofErr w:type="spellEnd"/>
          </w:p>
        </w:tc>
        <w:tc>
          <w:tcPr>
            <w:tcW w:w="1554" w:type="dxa"/>
          </w:tcPr>
          <w:p w:rsidRPr="007C106A" w:rsidR="00091390" w:rsidP="009C0FC0" w:rsidRDefault="756B797F" w14:paraId="5A7F4ACB" w14:textId="01946583">
            <w:pPr>
              <w:pStyle w:val="Geenafstand"/>
              <w:rPr>
                <w:rFonts w:ascii="Century Gothic" w:hAnsi="Century Gothic"/>
                <w:sz w:val="22"/>
                <w:szCs w:val="22"/>
              </w:rPr>
            </w:pPr>
            <w:r w:rsidRPr="6AF439B7">
              <w:rPr>
                <w:rFonts w:ascii="Century Gothic" w:hAnsi="Century Gothic"/>
                <w:sz w:val="22"/>
                <w:szCs w:val="22"/>
              </w:rPr>
              <w:t>8:00-14:30</w:t>
            </w:r>
          </w:p>
        </w:tc>
      </w:tr>
      <w:tr w:rsidRPr="007C106A" w:rsidR="00091390" w:rsidTr="00B66B3E" w14:paraId="0FAFA9EB" w14:textId="77777777">
        <w:tc>
          <w:tcPr>
            <w:tcW w:w="2547" w:type="dxa"/>
          </w:tcPr>
          <w:p w:rsidRPr="007C106A" w:rsidR="00091390" w:rsidP="009C0FC0" w:rsidRDefault="00091390" w14:paraId="4A478D4A" w14:textId="77777777">
            <w:pPr>
              <w:pStyle w:val="Geenafstand"/>
              <w:rPr>
                <w:rFonts w:ascii="Century Gothic" w:hAnsi="Century Gothic"/>
                <w:sz w:val="22"/>
                <w:szCs w:val="22"/>
              </w:rPr>
            </w:pPr>
            <w:r w:rsidRPr="007C106A">
              <w:rPr>
                <w:rFonts w:ascii="Century Gothic" w:hAnsi="Century Gothic"/>
                <w:sz w:val="22"/>
                <w:szCs w:val="22"/>
              </w:rPr>
              <w:t>Donderdag</w:t>
            </w:r>
          </w:p>
        </w:tc>
        <w:tc>
          <w:tcPr>
            <w:tcW w:w="4961" w:type="dxa"/>
          </w:tcPr>
          <w:p w:rsidRPr="007C106A" w:rsidR="00091390" w:rsidP="009C0FC0" w:rsidRDefault="00091390" w14:paraId="36043377" w14:textId="482D6D69">
            <w:pPr>
              <w:pStyle w:val="Geenafstand"/>
              <w:rPr>
                <w:rFonts w:ascii="Century Gothic" w:hAnsi="Century Gothic"/>
                <w:sz w:val="22"/>
                <w:szCs w:val="22"/>
              </w:rPr>
            </w:pPr>
            <w:proofErr w:type="spellStart"/>
            <w:r w:rsidRPr="007C106A">
              <w:rPr>
                <w:rFonts w:ascii="Century Gothic" w:hAnsi="Century Gothic"/>
                <w:sz w:val="22"/>
                <w:szCs w:val="22"/>
              </w:rPr>
              <w:t>Sharda</w:t>
            </w:r>
            <w:proofErr w:type="spellEnd"/>
            <w:r w:rsidRPr="007C106A">
              <w:rPr>
                <w:rFonts w:ascii="Century Gothic" w:hAnsi="Century Gothic"/>
                <w:sz w:val="22"/>
                <w:szCs w:val="22"/>
              </w:rPr>
              <w:t xml:space="preserve"> </w:t>
            </w:r>
            <w:proofErr w:type="spellStart"/>
            <w:r w:rsidR="00557659">
              <w:rPr>
                <w:rFonts w:ascii="Century Gothic" w:hAnsi="Century Gothic"/>
                <w:sz w:val="22"/>
                <w:szCs w:val="22"/>
              </w:rPr>
              <w:t>Anandbahadoer</w:t>
            </w:r>
            <w:proofErr w:type="spellEnd"/>
            <w:r w:rsidRPr="007C106A" w:rsidR="00557659">
              <w:rPr>
                <w:rFonts w:ascii="Century Gothic" w:hAnsi="Century Gothic"/>
                <w:sz w:val="22"/>
                <w:szCs w:val="22"/>
              </w:rPr>
              <w:t xml:space="preserve"> </w:t>
            </w:r>
            <w:r w:rsidRPr="007C106A">
              <w:rPr>
                <w:rFonts w:ascii="Century Gothic" w:hAnsi="Century Gothic"/>
                <w:sz w:val="22"/>
                <w:szCs w:val="22"/>
              </w:rPr>
              <w:t xml:space="preserve">&amp; </w:t>
            </w:r>
            <w:proofErr w:type="spellStart"/>
            <w:r w:rsidRPr="007C106A">
              <w:rPr>
                <w:rFonts w:ascii="Century Gothic" w:hAnsi="Century Gothic"/>
                <w:sz w:val="22"/>
                <w:szCs w:val="22"/>
              </w:rPr>
              <w:t>Aylin</w:t>
            </w:r>
            <w:proofErr w:type="spellEnd"/>
            <w:r w:rsidR="00557659">
              <w:rPr>
                <w:rFonts w:ascii="Century Gothic" w:hAnsi="Century Gothic"/>
                <w:sz w:val="22"/>
                <w:szCs w:val="22"/>
              </w:rPr>
              <w:t xml:space="preserve"> </w:t>
            </w:r>
            <w:proofErr w:type="spellStart"/>
            <w:r w:rsidR="00557659">
              <w:rPr>
                <w:rFonts w:ascii="Century Gothic" w:hAnsi="Century Gothic"/>
                <w:sz w:val="22"/>
                <w:szCs w:val="22"/>
              </w:rPr>
              <w:t>Acar</w:t>
            </w:r>
            <w:proofErr w:type="spellEnd"/>
          </w:p>
        </w:tc>
        <w:tc>
          <w:tcPr>
            <w:tcW w:w="1554" w:type="dxa"/>
          </w:tcPr>
          <w:p w:rsidRPr="007C106A" w:rsidR="00091390" w:rsidP="009C0FC0" w:rsidRDefault="61B96A8C" w14:paraId="285281A0" w14:textId="6C0E3FCD">
            <w:pPr>
              <w:pStyle w:val="Geenafstand"/>
              <w:rPr>
                <w:rFonts w:ascii="Century Gothic" w:hAnsi="Century Gothic"/>
                <w:sz w:val="22"/>
                <w:szCs w:val="22"/>
              </w:rPr>
            </w:pPr>
            <w:r w:rsidRPr="6AF439B7">
              <w:rPr>
                <w:rFonts w:ascii="Century Gothic" w:hAnsi="Century Gothic"/>
                <w:sz w:val="22"/>
                <w:szCs w:val="22"/>
              </w:rPr>
              <w:t>8:00-16:30</w:t>
            </w:r>
          </w:p>
        </w:tc>
      </w:tr>
      <w:tr w:rsidRPr="007C106A" w:rsidR="00091390" w:rsidTr="00B66B3E" w14:paraId="6DC7FF64" w14:textId="77777777">
        <w:tc>
          <w:tcPr>
            <w:tcW w:w="2547" w:type="dxa"/>
          </w:tcPr>
          <w:p w:rsidRPr="007C106A" w:rsidR="00091390" w:rsidP="009C0FC0" w:rsidRDefault="00091390" w14:paraId="61164E92" w14:textId="77777777">
            <w:pPr>
              <w:pStyle w:val="Geenafstand"/>
              <w:rPr>
                <w:rFonts w:ascii="Century Gothic" w:hAnsi="Century Gothic"/>
                <w:sz w:val="22"/>
                <w:szCs w:val="22"/>
              </w:rPr>
            </w:pPr>
            <w:r w:rsidRPr="007C106A">
              <w:rPr>
                <w:rFonts w:ascii="Century Gothic" w:hAnsi="Century Gothic"/>
                <w:sz w:val="22"/>
                <w:szCs w:val="22"/>
              </w:rPr>
              <w:t>Vrijdag</w:t>
            </w:r>
          </w:p>
        </w:tc>
        <w:tc>
          <w:tcPr>
            <w:tcW w:w="4961" w:type="dxa"/>
          </w:tcPr>
          <w:p w:rsidRPr="007C106A" w:rsidR="00091390" w:rsidP="009C0FC0" w:rsidRDefault="67AFC1AD" w14:paraId="2FD12BB4" w14:textId="33E0D999">
            <w:pPr>
              <w:pStyle w:val="Geenafstand"/>
              <w:rPr>
                <w:rFonts w:ascii="Century Gothic" w:hAnsi="Century Gothic"/>
                <w:sz w:val="22"/>
                <w:szCs w:val="22"/>
              </w:rPr>
            </w:pPr>
            <w:proofErr w:type="spellStart"/>
            <w:r w:rsidRPr="6AF439B7">
              <w:rPr>
                <w:rFonts w:ascii="Century Gothic" w:hAnsi="Century Gothic"/>
                <w:sz w:val="22"/>
                <w:szCs w:val="22"/>
              </w:rPr>
              <w:t>Sharda</w:t>
            </w:r>
            <w:proofErr w:type="spellEnd"/>
            <w:r w:rsidRPr="6AF439B7">
              <w:rPr>
                <w:rFonts w:ascii="Century Gothic" w:hAnsi="Century Gothic"/>
                <w:sz w:val="22"/>
                <w:szCs w:val="22"/>
              </w:rPr>
              <w:t xml:space="preserve"> </w:t>
            </w:r>
            <w:proofErr w:type="spellStart"/>
            <w:r w:rsidR="00557659">
              <w:rPr>
                <w:rFonts w:ascii="Century Gothic" w:hAnsi="Century Gothic"/>
                <w:sz w:val="22"/>
                <w:szCs w:val="22"/>
              </w:rPr>
              <w:t>Anandbahadoer</w:t>
            </w:r>
            <w:proofErr w:type="spellEnd"/>
            <w:r w:rsidRPr="6AF439B7" w:rsidR="00557659">
              <w:rPr>
                <w:rFonts w:ascii="Century Gothic" w:hAnsi="Century Gothic"/>
                <w:sz w:val="22"/>
                <w:szCs w:val="22"/>
              </w:rPr>
              <w:t xml:space="preserve"> </w:t>
            </w:r>
            <w:r w:rsidRPr="6AF439B7">
              <w:rPr>
                <w:rFonts w:ascii="Century Gothic" w:hAnsi="Century Gothic"/>
                <w:sz w:val="22"/>
                <w:szCs w:val="22"/>
              </w:rPr>
              <w:t xml:space="preserve">&amp; </w:t>
            </w:r>
            <w:r w:rsidRPr="6AF439B7" w:rsidR="792B85F9">
              <w:rPr>
                <w:rFonts w:ascii="Century Gothic" w:hAnsi="Century Gothic"/>
                <w:sz w:val="22"/>
                <w:szCs w:val="22"/>
              </w:rPr>
              <w:t>Ashley</w:t>
            </w:r>
            <w:r w:rsidR="00557659">
              <w:rPr>
                <w:rFonts w:ascii="Century Gothic" w:hAnsi="Century Gothic"/>
                <w:sz w:val="22"/>
                <w:szCs w:val="22"/>
              </w:rPr>
              <w:t xml:space="preserve"> Kortland</w:t>
            </w:r>
          </w:p>
        </w:tc>
        <w:tc>
          <w:tcPr>
            <w:tcW w:w="1554" w:type="dxa"/>
          </w:tcPr>
          <w:p w:rsidRPr="007C106A" w:rsidR="00091390" w:rsidP="009C0FC0" w:rsidRDefault="045009F9" w14:paraId="3D1FE57A" w14:textId="3A753ABE">
            <w:pPr>
              <w:pStyle w:val="Geenafstand"/>
              <w:rPr>
                <w:rFonts w:ascii="Century Gothic" w:hAnsi="Century Gothic"/>
                <w:sz w:val="22"/>
                <w:szCs w:val="22"/>
              </w:rPr>
            </w:pPr>
            <w:r w:rsidRPr="6AF439B7">
              <w:rPr>
                <w:rFonts w:ascii="Century Gothic" w:hAnsi="Century Gothic"/>
                <w:sz w:val="22"/>
                <w:szCs w:val="22"/>
              </w:rPr>
              <w:t>8:00-16:30</w:t>
            </w:r>
          </w:p>
        </w:tc>
      </w:tr>
      <w:bookmarkEnd w:id="22"/>
    </w:tbl>
    <w:p w:rsidRPr="007C106A" w:rsidR="00530F69" w:rsidP="009C0FC0" w:rsidRDefault="00530F69" w14:paraId="2C9D8096" w14:textId="77777777">
      <w:pPr>
        <w:pStyle w:val="Geenafstand"/>
        <w:rPr>
          <w:rFonts w:ascii="Century Gothic" w:hAnsi="Century Gothic"/>
        </w:rPr>
      </w:pPr>
    </w:p>
    <w:p w:rsidRPr="007C106A" w:rsidR="00ED6862" w:rsidP="00A7444D" w:rsidRDefault="00563F21" w14:paraId="315ACBA4" w14:textId="4FB9144F">
      <w:pPr>
        <w:pStyle w:val="Kop2"/>
      </w:pPr>
      <w:bookmarkStart w:name="_Toc188442535" w:id="23"/>
      <w:r>
        <w:t>8</w:t>
      </w:r>
      <w:r w:rsidRPr="007C106A" w:rsidR="00131F3F">
        <w:t>.2</w:t>
      </w:r>
      <w:r w:rsidR="00A7444D">
        <w:t xml:space="preserve"> </w:t>
      </w:r>
      <w:r w:rsidRPr="007C106A" w:rsidR="00ED6862">
        <w:t>Werkoverleg</w:t>
      </w:r>
      <w:bookmarkEnd w:id="23"/>
    </w:p>
    <w:p w:rsidR="001B3AD5" w:rsidP="009C0FC0" w:rsidRDefault="001B3AD5" w14:paraId="0343218E" w14:textId="68AB917D">
      <w:pPr>
        <w:pStyle w:val="Geenafstand"/>
        <w:rPr>
          <w:rFonts w:ascii="Century Gothic" w:hAnsi="Century Gothic"/>
        </w:rPr>
      </w:pPr>
      <w:r w:rsidRPr="007C106A">
        <w:rPr>
          <w:rFonts w:ascii="Century Gothic" w:hAnsi="Century Gothic"/>
        </w:rPr>
        <w:t xml:space="preserve">De </w:t>
      </w:r>
      <w:r w:rsidRPr="007C106A" w:rsidR="00091390">
        <w:rPr>
          <w:rFonts w:ascii="Century Gothic" w:hAnsi="Century Gothic"/>
        </w:rPr>
        <w:t xml:space="preserve">medewerksters </w:t>
      </w:r>
      <w:r w:rsidRPr="007C106A">
        <w:rPr>
          <w:rFonts w:ascii="Century Gothic" w:hAnsi="Century Gothic"/>
        </w:rPr>
        <w:t>nemen</w:t>
      </w:r>
      <w:r w:rsidR="008D3160">
        <w:rPr>
          <w:rFonts w:ascii="Century Gothic" w:hAnsi="Century Gothic"/>
        </w:rPr>
        <w:t xml:space="preserve"> deel</w:t>
      </w:r>
      <w:r w:rsidRPr="007C106A">
        <w:rPr>
          <w:rFonts w:ascii="Century Gothic" w:hAnsi="Century Gothic"/>
        </w:rPr>
        <w:t xml:space="preserve"> aan verschillende vergaderingen gedurende het schooljaar</w:t>
      </w:r>
      <w:r w:rsidR="00895C09">
        <w:rPr>
          <w:rFonts w:ascii="Century Gothic" w:hAnsi="Century Gothic"/>
        </w:rPr>
        <w:t>.</w:t>
      </w:r>
    </w:p>
    <w:p w:rsidRPr="007C106A" w:rsidR="00A7444D" w:rsidP="009C0FC0" w:rsidRDefault="00A7444D" w14:paraId="3072A3BF" w14:textId="77777777">
      <w:pPr>
        <w:pStyle w:val="Geenafstand"/>
        <w:rPr>
          <w:rFonts w:ascii="Century Gothic" w:hAnsi="Century Gothic"/>
        </w:rPr>
      </w:pPr>
    </w:p>
    <w:p w:rsidR="001B3AD5" w:rsidP="009C0FC0" w:rsidRDefault="001B3AD5" w14:paraId="416B094C" w14:textId="518E8F1D">
      <w:pPr>
        <w:pStyle w:val="Geenafstand"/>
        <w:rPr>
          <w:rFonts w:ascii="Century Gothic" w:hAnsi="Century Gothic"/>
        </w:rPr>
      </w:pPr>
      <w:r w:rsidRPr="007C106A">
        <w:rPr>
          <w:rFonts w:ascii="Century Gothic" w:hAnsi="Century Gothic"/>
        </w:rPr>
        <w:t>Pedagogisch overleg:</w:t>
      </w:r>
      <w:r w:rsidRPr="007C106A">
        <w:rPr>
          <w:rFonts w:ascii="Century Gothic" w:hAnsi="Century Gothic"/>
        </w:rPr>
        <w:br/>
      </w:r>
      <w:r w:rsidRPr="007C106A">
        <w:rPr>
          <w:rFonts w:ascii="Century Gothic" w:hAnsi="Century Gothic"/>
        </w:rPr>
        <w:t>Pedagogisch overleg wordt bijgewoond door de pedagogisch medewerker</w:t>
      </w:r>
      <w:r w:rsidRPr="007C106A" w:rsidR="00091390">
        <w:rPr>
          <w:rFonts w:ascii="Century Gothic" w:hAnsi="Century Gothic"/>
        </w:rPr>
        <w:t xml:space="preserve">s en de VVE coach. Hierin bespreken zij de dagelijkse uitvoering van het </w:t>
      </w:r>
      <w:r w:rsidRPr="007C106A" w:rsidR="00182B2D">
        <w:rPr>
          <w:rFonts w:ascii="Century Gothic" w:hAnsi="Century Gothic"/>
        </w:rPr>
        <w:t>pedagogisch en didactisch handelen.</w:t>
      </w:r>
    </w:p>
    <w:p w:rsidRPr="007C106A" w:rsidR="00A7444D" w:rsidP="009C0FC0" w:rsidRDefault="00A7444D" w14:paraId="6A3ED532" w14:textId="77777777">
      <w:pPr>
        <w:pStyle w:val="Geenafstand"/>
        <w:rPr>
          <w:rFonts w:ascii="Century Gothic" w:hAnsi="Century Gothic"/>
        </w:rPr>
      </w:pPr>
    </w:p>
    <w:p w:rsidR="001B3AD5" w:rsidP="009C0FC0" w:rsidRDefault="001B3AD5" w14:paraId="425071BE" w14:textId="4E793326">
      <w:pPr>
        <w:pStyle w:val="Geenafstand"/>
        <w:rPr>
          <w:rFonts w:ascii="Century Gothic" w:hAnsi="Century Gothic"/>
        </w:rPr>
      </w:pPr>
      <w:r w:rsidRPr="007C106A">
        <w:rPr>
          <w:rFonts w:ascii="Century Gothic" w:hAnsi="Century Gothic"/>
        </w:rPr>
        <w:t>Bouwvergadering:</w:t>
      </w:r>
      <w:r w:rsidRPr="007C106A">
        <w:rPr>
          <w:rFonts w:ascii="Century Gothic" w:hAnsi="Century Gothic"/>
        </w:rPr>
        <w:br/>
      </w:r>
      <w:r w:rsidRPr="007C106A">
        <w:rPr>
          <w:rFonts w:ascii="Century Gothic" w:hAnsi="Century Gothic"/>
        </w:rPr>
        <w:t xml:space="preserve">Twee keer per maand nemen de </w:t>
      </w:r>
      <w:r w:rsidRPr="007C106A" w:rsidR="00182B2D">
        <w:rPr>
          <w:rFonts w:ascii="Century Gothic" w:hAnsi="Century Gothic"/>
        </w:rPr>
        <w:t>medewerkers</w:t>
      </w:r>
      <w:r w:rsidRPr="007C106A">
        <w:rPr>
          <w:rFonts w:ascii="Century Gothic" w:hAnsi="Century Gothic"/>
        </w:rPr>
        <w:t xml:space="preserve"> deel aan de bouwvergadering van de basisschool. De leerkrachten van de </w:t>
      </w:r>
      <w:r w:rsidRPr="007C106A" w:rsidR="00182B2D">
        <w:rPr>
          <w:rFonts w:ascii="Century Gothic" w:hAnsi="Century Gothic"/>
        </w:rPr>
        <w:t>peuter</w:t>
      </w:r>
      <w:r w:rsidRPr="007C106A">
        <w:rPr>
          <w:rFonts w:ascii="Century Gothic" w:hAnsi="Century Gothic"/>
        </w:rPr>
        <w:t xml:space="preserve">groep, groep 1/2 </w:t>
      </w:r>
      <w:r w:rsidRPr="007C106A" w:rsidR="00A23E07">
        <w:rPr>
          <w:rFonts w:ascii="Century Gothic" w:hAnsi="Century Gothic"/>
        </w:rPr>
        <w:t xml:space="preserve">en 3 bespreken met elkaar allerlei zaken om de doorgaande lijn en kwaliteit van het onderwijs </w:t>
      </w:r>
      <w:r w:rsidRPr="007C106A" w:rsidR="002D184A">
        <w:rPr>
          <w:rFonts w:ascii="Century Gothic" w:hAnsi="Century Gothic"/>
        </w:rPr>
        <w:t>te verbeteren en te borgen.</w:t>
      </w:r>
      <w:r w:rsidRPr="007C106A" w:rsidR="00182B2D">
        <w:rPr>
          <w:rFonts w:ascii="Century Gothic" w:hAnsi="Century Gothic"/>
        </w:rPr>
        <w:t xml:space="preserve"> De invulling van de bouwvergaderingen wordt per 6 weken gemaakt. De eerste vergaderingen zullen gaan over: beschrijving van de populatie, bepalen van het instapniveau en keuzes maken voor het aanbod. Na deze eerste 6 weken wordt de inhoud van de volgende vergaderingen ingevuld.</w:t>
      </w:r>
    </w:p>
    <w:p w:rsidRPr="007C106A" w:rsidR="00A7444D" w:rsidP="009C0FC0" w:rsidRDefault="00A7444D" w14:paraId="360208E2" w14:textId="77777777">
      <w:pPr>
        <w:pStyle w:val="Geenafstand"/>
        <w:rPr>
          <w:rFonts w:ascii="Century Gothic" w:hAnsi="Century Gothic"/>
        </w:rPr>
      </w:pPr>
    </w:p>
    <w:p w:rsidRPr="009C0FC0" w:rsidR="00AE73A8" w:rsidP="009C0FC0" w:rsidRDefault="002D184A" w14:paraId="7D47C234" w14:textId="77777777">
      <w:pPr>
        <w:pStyle w:val="Geenafstand"/>
        <w:rPr>
          <w:rFonts w:ascii="Century Gothic" w:hAnsi="Century Gothic"/>
        </w:rPr>
      </w:pPr>
      <w:r w:rsidRPr="009C0FC0">
        <w:rPr>
          <w:rFonts w:ascii="Century Gothic" w:hAnsi="Century Gothic"/>
        </w:rPr>
        <w:t>Teamvergadering:</w:t>
      </w:r>
    </w:p>
    <w:p w:rsidRPr="009C0FC0" w:rsidR="00AC4772" w:rsidP="009C0FC0" w:rsidRDefault="00182B2D" w14:paraId="4F69BF10" w14:textId="73D99576">
      <w:pPr>
        <w:pStyle w:val="Geenafstand"/>
        <w:rPr>
          <w:rFonts w:ascii="Century Gothic" w:hAnsi="Century Gothic"/>
        </w:rPr>
      </w:pPr>
      <w:r w:rsidRPr="009C0FC0">
        <w:rPr>
          <w:rFonts w:ascii="Century Gothic" w:hAnsi="Century Gothic"/>
        </w:rPr>
        <w:t>De medewerkers nemen tevens deel aan de teamvergaderingen. Hierin word</w:t>
      </w:r>
      <w:r w:rsidRPr="009C0FC0" w:rsidR="004035A5">
        <w:rPr>
          <w:rFonts w:ascii="Century Gothic" w:hAnsi="Century Gothic"/>
        </w:rPr>
        <w:t xml:space="preserve">en met </w:t>
      </w:r>
      <w:r w:rsidRPr="009C0FC0" w:rsidR="007F2A5F">
        <w:rPr>
          <w:rFonts w:ascii="Century Gothic" w:hAnsi="Century Gothic"/>
        </w:rPr>
        <w:t xml:space="preserve">name praktische zaken </w:t>
      </w:r>
      <w:r w:rsidRPr="009C0FC0" w:rsidR="00943A40">
        <w:rPr>
          <w:rFonts w:ascii="Century Gothic" w:hAnsi="Century Gothic"/>
        </w:rPr>
        <w:t>binnen de school besproken.</w:t>
      </w:r>
      <w:r w:rsidRPr="009C0FC0">
        <w:rPr>
          <w:rFonts w:ascii="Century Gothic" w:hAnsi="Century Gothic"/>
        </w:rPr>
        <w:t xml:space="preserve"> De </w:t>
      </w:r>
      <w:r w:rsidRPr="009C0FC0" w:rsidR="00B408A1">
        <w:rPr>
          <w:rFonts w:ascii="Century Gothic" w:hAnsi="Century Gothic"/>
        </w:rPr>
        <w:t>PM-</w:t>
      </w:r>
      <w:proofErr w:type="spellStart"/>
      <w:r w:rsidRPr="009C0FC0" w:rsidR="00B408A1">
        <w:rPr>
          <w:rFonts w:ascii="Century Gothic" w:hAnsi="Century Gothic"/>
        </w:rPr>
        <w:t>ers</w:t>
      </w:r>
      <w:proofErr w:type="spellEnd"/>
      <w:r w:rsidRPr="009C0FC0">
        <w:rPr>
          <w:rFonts w:ascii="Century Gothic" w:hAnsi="Century Gothic"/>
        </w:rPr>
        <w:t xml:space="preserve"> zijn hierbij aanwezig om de aansluiting met de basisschool zo optimaal mogelijk te maken en de peuteropvang zoveel als mogelijk te betrekken in de activiteiten van de basisschool. </w:t>
      </w:r>
      <w:r w:rsidRPr="009C0FC0" w:rsidR="004035A5">
        <w:rPr>
          <w:rFonts w:ascii="Century Gothic" w:hAnsi="Century Gothic"/>
        </w:rPr>
        <w:t xml:space="preserve">Denk hierbij aan activiteiten rondom de </w:t>
      </w:r>
      <w:r w:rsidRPr="009C0FC0" w:rsidR="00563314">
        <w:rPr>
          <w:rFonts w:ascii="Century Gothic" w:hAnsi="Century Gothic"/>
        </w:rPr>
        <w:t>K</w:t>
      </w:r>
      <w:r w:rsidRPr="009C0FC0" w:rsidR="004035A5">
        <w:rPr>
          <w:rFonts w:ascii="Century Gothic" w:hAnsi="Century Gothic"/>
        </w:rPr>
        <w:t>inderboekenweek, Kerst, Sinterklaas etc..</w:t>
      </w:r>
    </w:p>
    <w:p w:rsidRPr="009C0FC0" w:rsidR="007543C3" w:rsidP="009C0FC0" w:rsidRDefault="007543C3" w14:paraId="3A00CB8C" w14:textId="77777777">
      <w:pPr>
        <w:pStyle w:val="Geenafstand"/>
        <w:rPr>
          <w:rFonts w:ascii="Century Gothic" w:hAnsi="Century Gothic"/>
        </w:rPr>
      </w:pPr>
    </w:p>
    <w:p w:rsidRPr="009C0FC0" w:rsidR="00182B2D" w:rsidP="009C0FC0" w:rsidRDefault="00182B2D" w14:paraId="0644ADDE" w14:textId="1790FA06">
      <w:pPr>
        <w:pStyle w:val="Geenafstand"/>
        <w:rPr>
          <w:rFonts w:ascii="Century Gothic" w:hAnsi="Century Gothic"/>
        </w:rPr>
      </w:pPr>
      <w:r w:rsidRPr="009C0FC0">
        <w:rPr>
          <w:rFonts w:ascii="Century Gothic" w:hAnsi="Century Gothic"/>
        </w:rPr>
        <w:t>Studiedagen:</w:t>
      </w:r>
    </w:p>
    <w:p w:rsidRPr="009C0FC0" w:rsidR="007543C3" w:rsidP="009C0FC0" w:rsidRDefault="00182B2D" w14:paraId="6BE3245E" w14:textId="54DE0FBC">
      <w:pPr>
        <w:pStyle w:val="Geenafstand"/>
        <w:rPr>
          <w:rFonts w:ascii="Century Gothic" w:hAnsi="Century Gothic"/>
        </w:rPr>
      </w:pPr>
      <w:r w:rsidRPr="009C0FC0">
        <w:rPr>
          <w:rFonts w:ascii="Century Gothic" w:hAnsi="Century Gothic"/>
        </w:rPr>
        <w:t xml:space="preserve">De </w:t>
      </w:r>
      <w:r w:rsidRPr="009C0FC0" w:rsidR="002D2875">
        <w:rPr>
          <w:rFonts w:ascii="Century Gothic" w:hAnsi="Century Gothic"/>
        </w:rPr>
        <w:t>PM-</w:t>
      </w:r>
      <w:proofErr w:type="spellStart"/>
      <w:r w:rsidRPr="009C0FC0" w:rsidR="002D2875">
        <w:rPr>
          <w:rFonts w:ascii="Century Gothic" w:hAnsi="Century Gothic"/>
        </w:rPr>
        <w:t>ers</w:t>
      </w:r>
      <w:proofErr w:type="spellEnd"/>
      <w:r w:rsidRPr="009C0FC0">
        <w:rPr>
          <w:rFonts w:ascii="Century Gothic" w:hAnsi="Century Gothic"/>
        </w:rPr>
        <w:t xml:space="preserve"> nemen deel aan de studiedagen die worden georganiseerd rondom het </w:t>
      </w:r>
      <w:r w:rsidRPr="009C0FC0" w:rsidR="005D35BB">
        <w:rPr>
          <w:rFonts w:ascii="Century Gothic" w:hAnsi="Century Gothic"/>
        </w:rPr>
        <w:t xml:space="preserve">pedagogische en didactisch handelen in de groepen 0-3. Deze studiedagen zijn gericht op het spelend leren en het daarbij horende didactisch handelen, aanbod en inrichting van de lokalen. Door de </w:t>
      </w:r>
      <w:r w:rsidRPr="009C0FC0" w:rsidR="002D2875">
        <w:rPr>
          <w:rFonts w:ascii="Century Gothic" w:hAnsi="Century Gothic"/>
        </w:rPr>
        <w:t>PM-</w:t>
      </w:r>
      <w:proofErr w:type="spellStart"/>
      <w:r w:rsidRPr="009C0FC0" w:rsidR="002D2875">
        <w:rPr>
          <w:rFonts w:ascii="Century Gothic" w:hAnsi="Century Gothic"/>
        </w:rPr>
        <w:t>ers</w:t>
      </w:r>
      <w:proofErr w:type="spellEnd"/>
      <w:r w:rsidRPr="009C0FC0" w:rsidR="005D35BB">
        <w:rPr>
          <w:rFonts w:ascii="Century Gothic" w:hAnsi="Century Gothic"/>
        </w:rPr>
        <w:t xml:space="preserve"> hierin mee te nemen, kunnen we de doorgaande lijn waarborgen.</w:t>
      </w:r>
    </w:p>
    <w:p w:rsidRPr="009C0FC0" w:rsidR="007543C3" w:rsidP="009C0FC0" w:rsidRDefault="007543C3" w14:paraId="53475106" w14:textId="77777777">
      <w:pPr>
        <w:pStyle w:val="Geenafstand"/>
        <w:rPr>
          <w:rFonts w:ascii="Century Gothic" w:hAnsi="Century Gothic"/>
        </w:rPr>
      </w:pPr>
    </w:p>
    <w:p w:rsidRPr="009C0FC0" w:rsidR="007A7152" w:rsidP="009C0FC0" w:rsidRDefault="007A7152" w14:paraId="2F7779CE" w14:textId="2BBC24F9">
      <w:pPr>
        <w:pStyle w:val="Geenafstand"/>
        <w:rPr>
          <w:rFonts w:ascii="Century Gothic" w:hAnsi="Century Gothic"/>
        </w:rPr>
      </w:pPr>
      <w:r w:rsidRPr="009C0FC0">
        <w:rPr>
          <w:rFonts w:ascii="Century Gothic" w:hAnsi="Century Gothic"/>
        </w:rPr>
        <w:t>Pact Jonge Kind:</w:t>
      </w:r>
    </w:p>
    <w:p w:rsidRPr="009C0FC0" w:rsidR="007B60FA" w:rsidP="009C0FC0" w:rsidRDefault="00DB145A" w14:paraId="168934C2" w14:textId="6E439329">
      <w:pPr>
        <w:pStyle w:val="Geenafstand"/>
        <w:rPr>
          <w:rFonts w:ascii="Century Gothic" w:hAnsi="Century Gothic"/>
        </w:rPr>
      </w:pPr>
      <w:r w:rsidRPr="009C0FC0">
        <w:rPr>
          <w:rFonts w:ascii="Century Gothic" w:hAnsi="Century Gothic"/>
        </w:rPr>
        <w:t xml:space="preserve">Sinds 2021 werken kinderopvangorganisaties, CJG, </w:t>
      </w:r>
      <w:r w:rsidRPr="009C0FC0" w:rsidR="00E45EFA">
        <w:rPr>
          <w:rFonts w:ascii="Century Gothic" w:hAnsi="Century Gothic"/>
        </w:rPr>
        <w:t>VSMW</w:t>
      </w:r>
      <w:r w:rsidRPr="009C0FC0">
        <w:rPr>
          <w:rFonts w:ascii="Century Gothic" w:hAnsi="Century Gothic"/>
        </w:rPr>
        <w:t xml:space="preserve">, PPO en gemeente Rotterdam (wijkteam en jeugdhulp) samen in het Pact Jonge Kind voor kinderen van 0 tot 4 jaar. Het doel van het Pact is het versterken van </w:t>
      </w:r>
      <w:proofErr w:type="spellStart"/>
      <w:r w:rsidRPr="009C0FC0">
        <w:rPr>
          <w:rFonts w:ascii="Century Gothic" w:hAnsi="Century Gothic"/>
        </w:rPr>
        <w:t>vroegsignalering</w:t>
      </w:r>
      <w:proofErr w:type="spellEnd"/>
      <w:r w:rsidRPr="009C0FC0">
        <w:rPr>
          <w:rFonts w:ascii="Century Gothic" w:hAnsi="Century Gothic"/>
        </w:rPr>
        <w:t>, preventieve inzet en laagdrempelige hulp in de peutergroep</w:t>
      </w:r>
      <w:r w:rsidRPr="009C0FC0" w:rsidR="00311898">
        <w:rPr>
          <w:rFonts w:ascii="Century Gothic" w:hAnsi="Century Gothic"/>
        </w:rPr>
        <w:t>.</w:t>
      </w:r>
    </w:p>
    <w:p w:rsidRPr="009C0FC0" w:rsidR="00BE05A7" w:rsidP="009C0FC0" w:rsidRDefault="00BB68EA" w14:paraId="3D87C71D" w14:textId="7928A3B5">
      <w:pPr>
        <w:pStyle w:val="Geenafstand"/>
        <w:rPr>
          <w:rFonts w:ascii="Century Gothic" w:hAnsi="Century Gothic"/>
        </w:rPr>
      </w:pPr>
      <w:r w:rsidRPr="62081702">
        <w:rPr>
          <w:rFonts w:ascii="Century Gothic" w:hAnsi="Century Gothic"/>
        </w:rPr>
        <w:t>6-wekelijks</w:t>
      </w:r>
      <w:r w:rsidRPr="62081702" w:rsidR="00C14013">
        <w:rPr>
          <w:rFonts w:ascii="Century Gothic" w:hAnsi="Century Gothic"/>
        </w:rPr>
        <w:t xml:space="preserve"> komen</w:t>
      </w:r>
      <w:r w:rsidRPr="62081702">
        <w:rPr>
          <w:rFonts w:ascii="Century Gothic" w:hAnsi="Century Gothic"/>
        </w:rPr>
        <w:t xml:space="preserve"> meerdere </w:t>
      </w:r>
      <w:r w:rsidRPr="62081702" w:rsidR="00DC7D60">
        <w:rPr>
          <w:rFonts w:ascii="Century Gothic" w:hAnsi="Century Gothic"/>
        </w:rPr>
        <w:t xml:space="preserve">professionals </w:t>
      </w:r>
      <w:r w:rsidRPr="62081702">
        <w:rPr>
          <w:rFonts w:ascii="Century Gothic" w:hAnsi="Century Gothic"/>
        </w:rPr>
        <w:t>bij elkaar</w:t>
      </w:r>
      <w:r w:rsidRPr="62081702" w:rsidR="000808C9">
        <w:rPr>
          <w:rFonts w:ascii="Century Gothic" w:hAnsi="Century Gothic"/>
        </w:rPr>
        <w:t xml:space="preserve"> voor een zorgoverleg</w:t>
      </w:r>
      <w:r w:rsidRPr="62081702" w:rsidR="00AC52CA">
        <w:rPr>
          <w:rFonts w:ascii="Century Gothic" w:hAnsi="Century Gothic"/>
        </w:rPr>
        <w:t>. Hieraan nemen deel</w:t>
      </w:r>
      <w:r w:rsidRPr="62081702" w:rsidR="00311898">
        <w:rPr>
          <w:rFonts w:ascii="Century Gothic" w:hAnsi="Century Gothic"/>
        </w:rPr>
        <w:t xml:space="preserve">; </w:t>
      </w:r>
      <w:r w:rsidRPr="62081702" w:rsidR="00AC52CA">
        <w:rPr>
          <w:rFonts w:ascii="Century Gothic" w:hAnsi="Century Gothic"/>
        </w:rPr>
        <w:t>de</w:t>
      </w:r>
      <w:r w:rsidRPr="62081702" w:rsidR="00DC7D60">
        <w:rPr>
          <w:rFonts w:ascii="Century Gothic" w:hAnsi="Century Gothic"/>
        </w:rPr>
        <w:t xml:space="preserve"> mentor</w:t>
      </w:r>
      <w:r w:rsidRPr="62081702" w:rsidR="00AC52CA">
        <w:rPr>
          <w:rFonts w:ascii="Century Gothic" w:hAnsi="Century Gothic"/>
        </w:rPr>
        <w:t xml:space="preserve"> van het kind</w:t>
      </w:r>
      <w:r w:rsidRPr="62081702" w:rsidR="00DC7D60">
        <w:rPr>
          <w:rFonts w:ascii="Century Gothic" w:hAnsi="Century Gothic"/>
        </w:rPr>
        <w:t>, IB, VSMW, CJG</w:t>
      </w:r>
      <w:r w:rsidRPr="62081702" w:rsidR="00DA7273">
        <w:rPr>
          <w:rFonts w:ascii="Century Gothic" w:hAnsi="Century Gothic"/>
        </w:rPr>
        <w:t xml:space="preserve"> en </w:t>
      </w:r>
      <w:r w:rsidRPr="62081702" w:rsidR="00DC7D60">
        <w:rPr>
          <w:rFonts w:ascii="Century Gothic" w:hAnsi="Century Gothic"/>
        </w:rPr>
        <w:t xml:space="preserve">Pedagogisch coach. </w:t>
      </w:r>
      <w:r w:rsidRPr="62081702" w:rsidR="00DA7273">
        <w:rPr>
          <w:rFonts w:ascii="Century Gothic" w:hAnsi="Century Gothic"/>
        </w:rPr>
        <w:t xml:space="preserve">Ouders </w:t>
      </w:r>
      <w:r w:rsidRPr="62081702" w:rsidR="000808C9">
        <w:rPr>
          <w:rFonts w:ascii="Century Gothic" w:hAnsi="Century Gothic"/>
        </w:rPr>
        <w:t>kunnen</w:t>
      </w:r>
      <w:r w:rsidRPr="62081702" w:rsidR="00DA7273">
        <w:rPr>
          <w:rFonts w:ascii="Century Gothic" w:hAnsi="Century Gothic"/>
        </w:rPr>
        <w:t xml:space="preserve"> eventueel ook bij dit overleg aansluiten.</w:t>
      </w:r>
      <w:r w:rsidRPr="62081702" w:rsidR="00D20832">
        <w:rPr>
          <w:rFonts w:ascii="Century Gothic" w:hAnsi="Century Gothic"/>
        </w:rPr>
        <w:t xml:space="preserve"> </w:t>
      </w:r>
      <w:r w:rsidRPr="62081702" w:rsidR="00DA69A9">
        <w:rPr>
          <w:rFonts w:ascii="Century Gothic" w:hAnsi="Century Gothic"/>
        </w:rPr>
        <w:t xml:space="preserve">Als er zorgen zijn om uw kind en uw kind mogelijk in het zorgoverleg </w:t>
      </w:r>
      <w:r w:rsidRPr="62081702" w:rsidR="002F27C5">
        <w:rPr>
          <w:rFonts w:ascii="Century Gothic" w:hAnsi="Century Gothic"/>
        </w:rPr>
        <w:t>van Pact Jonge Kind moet worden besproken, nemen wij uiteraard eerst contact met u op en vragen wij u om toestemming.</w:t>
      </w:r>
    </w:p>
    <w:p w:rsidR="007543C3" w:rsidP="009C0FC0" w:rsidRDefault="007543C3" w14:paraId="29D8AE9C" w14:textId="77777777">
      <w:pPr>
        <w:pStyle w:val="Geenafstand"/>
      </w:pPr>
    </w:p>
    <w:p w:rsidRPr="00563314" w:rsidR="00563314" w:rsidP="00A7444D" w:rsidRDefault="00A7444D" w14:paraId="56AB8AF3" w14:textId="3441C2FA">
      <w:pPr>
        <w:pStyle w:val="Kop2"/>
      </w:pPr>
      <w:bookmarkStart w:name="_Toc188442536" w:id="24"/>
      <w:r>
        <w:t xml:space="preserve">8.3 </w:t>
      </w:r>
      <w:r w:rsidR="008F4348">
        <w:t>Praktische zaken</w:t>
      </w:r>
      <w:bookmarkEnd w:id="24"/>
    </w:p>
    <w:p w:rsidR="00A74F00" w:rsidP="00A7444D" w:rsidRDefault="00563314" w14:paraId="6403C4D1" w14:textId="0406D6F3">
      <w:pPr>
        <w:pStyle w:val="Geenafstand"/>
        <w:numPr>
          <w:ilvl w:val="0"/>
          <w:numId w:val="38"/>
        </w:numPr>
        <w:rPr>
          <w:rFonts w:ascii="Century Gothic" w:hAnsi="Century Gothic"/>
        </w:rPr>
      </w:pPr>
      <w:r w:rsidRPr="00563314">
        <w:rPr>
          <w:rFonts w:ascii="Century Gothic" w:hAnsi="Century Gothic"/>
        </w:rPr>
        <w:t xml:space="preserve">Om verwarring te voorkomen, vragen wij de ouders de kleding (vooral jassen, sjaals, mutsen) te voorzien van een naam. </w:t>
      </w:r>
    </w:p>
    <w:p w:rsidRPr="00563314" w:rsidR="00A7444D" w:rsidP="00A7444D" w:rsidRDefault="00A7444D" w14:paraId="52129A77" w14:textId="77777777">
      <w:pPr>
        <w:pStyle w:val="Geenafstand"/>
        <w:ind w:left="720"/>
        <w:rPr>
          <w:rFonts w:ascii="Century Gothic" w:hAnsi="Century Gothic"/>
        </w:rPr>
      </w:pPr>
    </w:p>
    <w:p w:rsidRPr="007C106A" w:rsidR="00920243" w:rsidP="00A7444D" w:rsidRDefault="00920243" w14:paraId="7FA28274" w14:textId="03D37C54">
      <w:pPr>
        <w:pStyle w:val="Geenafstand"/>
        <w:numPr>
          <w:ilvl w:val="0"/>
          <w:numId w:val="38"/>
        </w:numPr>
        <w:rPr>
          <w:rFonts w:ascii="Century Gothic" w:hAnsi="Century Gothic"/>
        </w:rPr>
      </w:pPr>
      <w:r w:rsidRPr="62081702">
        <w:rPr>
          <w:rFonts w:ascii="Century Gothic" w:hAnsi="Century Gothic"/>
        </w:rPr>
        <w:t xml:space="preserve">Het is verstandig </w:t>
      </w:r>
      <w:r w:rsidRPr="62081702" w:rsidR="00DF7373">
        <w:rPr>
          <w:rFonts w:ascii="Century Gothic" w:hAnsi="Century Gothic"/>
        </w:rPr>
        <w:t xml:space="preserve">uw kind </w:t>
      </w:r>
      <w:r w:rsidRPr="62081702">
        <w:rPr>
          <w:rFonts w:ascii="Century Gothic" w:hAnsi="Century Gothic"/>
        </w:rPr>
        <w:t>geen mooi</w:t>
      </w:r>
      <w:r w:rsidRPr="62081702" w:rsidR="00D51E9D">
        <w:rPr>
          <w:rFonts w:ascii="Century Gothic" w:hAnsi="Century Gothic"/>
        </w:rPr>
        <w:t xml:space="preserve">e </w:t>
      </w:r>
      <w:r w:rsidRPr="62081702">
        <w:rPr>
          <w:rFonts w:ascii="Century Gothic" w:hAnsi="Century Gothic"/>
        </w:rPr>
        <w:t>en/of nieuwe kleding aan te doen, maar kleding waar ze goed in kunnen spelen en d</w:t>
      </w:r>
      <w:r w:rsidRPr="62081702" w:rsidR="3602213A">
        <w:rPr>
          <w:rFonts w:ascii="Century Gothic" w:hAnsi="Century Gothic"/>
        </w:rPr>
        <w:t>ie</w:t>
      </w:r>
      <w:r w:rsidRPr="62081702">
        <w:rPr>
          <w:rFonts w:ascii="Century Gothic" w:hAnsi="Century Gothic"/>
        </w:rPr>
        <w:t xml:space="preserve"> eventueel vies mag worden. Als we met de kinderen gaan verven hebben ze wel een s</w:t>
      </w:r>
      <w:r w:rsidRPr="62081702" w:rsidR="00563314">
        <w:rPr>
          <w:rFonts w:ascii="Century Gothic" w:hAnsi="Century Gothic"/>
        </w:rPr>
        <w:t>c</w:t>
      </w:r>
      <w:r w:rsidRPr="62081702">
        <w:rPr>
          <w:rFonts w:ascii="Century Gothic" w:hAnsi="Century Gothic"/>
        </w:rPr>
        <w:t>hort aan, maar een vlekje verf is snel gemaakt.</w:t>
      </w:r>
    </w:p>
    <w:p w:rsidRPr="007C106A" w:rsidR="00A74F00" w:rsidP="009C0FC0" w:rsidRDefault="00A74F00" w14:paraId="18739800" w14:textId="77777777">
      <w:pPr>
        <w:pStyle w:val="Geenafstand"/>
        <w:rPr>
          <w:rFonts w:ascii="Century Gothic" w:hAnsi="Century Gothic"/>
        </w:rPr>
      </w:pPr>
    </w:p>
    <w:p w:rsidRPr="007C106A" w:rsidR="007C106A" w:rsidP="62081702" w:rsidRDefault="00676C6E" w14:paraId="227A0145" w14:textId="31CDE4FF">
      <w:pPr>
        <w:pStyle w:val="Geenafstand"/>
        <w:numPr>
          <w:ilvl w:val="0"/>
          <w:numId w:val="38"/>
        </w:numPr>
        <w:rPr>
          <w:rFonts w:ascii="Century Gothic" w:hAnsi="Century Gothic"/>
          <w:i/>
          <w:iCs/>
        </w:rPr>
      </w:pPr>
      <w:r w:rsidRPr="62081702">
        <w:rPr>
          <w:rFonts w:ascii="Century Gothic" w:hAnsi="Century Gothic"/>
        </w:rPr>
        <w:t>Als uw kind ziek is willen wij u vragen uw kind</w:t>
      </w:r>
      <w:r w:rsidRPr="62081702" w:rsidR="00920243">
        <w:rPr>
          <w:rFonts w:ascii="Century Gothic" w:hAnsi="Century Gothic"/>
        </w:rPr>
        <w:t xml:space="preserve"> ’s </w:t>
      </w:r>
      <w:r w:rsidRPr="62081702" w:rsidR="00764726">
        <w:rPr>
          <w:rFonts w:ascii="Century Gothic" w:hAnsi="Century Gothic"/>
        </w:rPr>
        <w:t>o</w:t>
      </w:r>
      <w:r w:rsidRPr="62081702" w:rsidR="00920243">
        <w:rPr>
          <w:rFonts w:ascii="Century Gothic" w:hAnsi="Century Gothic"/>
        </w:rPr>
        <w:t>chtends voor 0</w:t>
      </w:r>
      <w:r w:rsidRPr="62081702" w:rsidR="007C106A">
        <w:rPr>
          <w:rFonts w:ascii="Century Gothic" w:hAnsi="Century Gothic"/>
        </w:rPr>
        <w:t>8</w:t>
      </w:r>
      <w:r w:rsidRPr="62081702" w:rsidR="00920243">
        <w:rPr>
          <w:rFonts w:ascii="Century Gothic" w:hAnsi="Century Gothic"/>
        </w:rPr>
        <w:t>:</w:t>
      </w:r>
      <w:r w:rsidRPr="62081702" w:rsidR="007C106A">
        <w:rPr>
          <w:rFonts w:ascii="Century Gothic" w:hAnsi="Century Gothic"/>
        </w:rPr>
        <w:t>15</w:t>
      </w:r>
      <w:r w:rsidRPr="62081702" w:rsidR="00920243">
        <w:rPr>
          <w:rFonts w:ascii="Century Gothic" w:hAnsi="Century Gothic"/>
        </w:rPr>
        <w:t xml:space="preserve"> uur en ’s middags voor 13:00 uur</w:t>
      </w:r>
      <w:r w:rsidRPr="62081702" w:rsidR="1C75E4B9">
        <w:rPr>
          <w:rFonts w:ascii="Century Gothic" w:hAnsi="Century Gothic"/>
        </w:rPr>
        <w:t xml:space="preserve"> ziek te melden</w:t>
      </w:r>
      <w:r w:rsidRPr="62081702" w:rsidR="00920243">
        <w:rPr>
          <w:rFonts w:ascii="Century Gothic" w:hAnsi="Century Gothic"/>
        </w:rPr>
        <w:t>.</w:t>
      </w:r>
      <w:r w:rsidRPr="62081702" w:rsidR="007C106A">
        <w:rPr>
          <w:rFonts w:ascii="Century Gothic" w:hAnsi="Century Gothic"/>
        </w:rPr>
        <w:t xml:space="preserve"> Dit kan telefonisch via 010-4191489 of via de </w:t>
      </w:r>
      <w:proofErr w:type="spellStart"/>
      <w:r w:rsidRPr="62081702" w:rsidR="007C106A">
        <w:rPr>
          <w:rFonts w:ascii="Century Gothic" w:hAnsi="Century Gothic"/>
        </w:rPr>
        <w:t>social</w:t>
      </w:r>
      <w:proofErr w:type="spellEnd"/>
      <w:r w:rsidRPr="62081702" w:rsidR="007C106A">
        <w:rPr>
          <w:rFonts w:ascii="Century Gothic" w:hAnsi="Century Gothic"/>
        </w:rPr>
        <w:t xml:space="preserve"> schools app. </w:t>
      </w:r>
      <w:r w:rsidRPr="62081702" w:rsidR="00920243">
        <w:rPr>
          <w:rFonts w:ascii="Century Gothic" w:hAnsi="Century Gothic"/>
        </w:rPr>
        <w:t>Als er geen contact is geweest met ouders</w:t>
      </w:r>
      <w:r w:rsidRPr="62081702" w:rsidR="00372857">
        <w:rPr>
          <w:rFonts w:ascii="Century Gothic" w:hAnsi="Century Gothic"/>
        </w:rPr>
        <w:t xml:space="preserve">, </w:t>
      </w:r>
      <w:r w:rsidRPr="62081702" w:rsidR="00920243">
        <w:rPr>
          <w:rFonts w:ascii="Century Gothic" w:hAnsi="Century Gothic"/>
        </w:rPr>
        <w:t xml:space="preserve">nemen de </w:t>
      </w:r>
      <w:r w:rsidRPr="62081702" w:rsidR="00F104F4">
        <w:rPr>
          <w:rFonts w:ascii="Century Gothic" w:hAnsi="Century Gothic"/>
        </w:rPr>
        <w:t>PM-</w:t>
      </w:r>
      <w:proofErr w:type="spellStart"/>
      <w:r w:rsidRPr="62081702" w:rsidR="00F104F4">
        <w:rPr>
          <w:rFonts w:ascii="Century Gothic" w:hAnsi="Century Gothic"/>
        </w:rPr>
        <w:t>ers</w:t>
      </w:r>
      <w:proofErr w:type="spellEnd"/>
      <w:r w:rsidRPr="62081702" w:rsidR="00F104F4">
        <w:rPr>
          <w:rFonts w:ascii="Century Gothic" w:hAnsi="Century Gothic"/>
        </w:rPr>
        <w:t xml:space="preserve"> </w:t>
      </w:r>
      <w:r w:rsidRPr="62081702" w:rsidR="00920243">
        <w:rPr>
          <w:rFonts w:ascii="Century Gothic" w:hAnsi="Century Gothic"/>
        </w:rPr>
        <w:t xml:space="preserve">zelf contact op met de ouders. </w:t>
      </w:r>
    </w:p>
    <w:p w:rsidR="00A74F00" w:rsidP="009C0FC0" w:rsidRDefault="00A74F00" w14:paraId="3D8F86CA" w14:textId="3A6FB281">
      <w:pPr>
        <w:pStyle w:val="Geenafstand"/>
        <w:rPr>
          <w:i/>
        </w:rPr>
      </w:pPr>
    </w:p>
    <w:p w:rsidRPr="00A7444D" w:rsidR="00A7444D" w:rsidP="00A7444D" w:rsidRDefault="007C106A" w14:paraId="561F3179" w14:textId="05D3EBAE">
      <w:pPr>
        <w:pStyle w:val="Geenafstand"/>
        <w:numPr>
          <w:ilvl w:val="0"/>
          <w:numId w:val="38"/>
        </w:numPr>
        <w:rPr>
          <w:rFonts w:ascii="Century Gothic" w:hAnsi="Century Gothic" w:cs="Calibri Light"/>
          <w:color w:val="000000"/>
          <w:shd w:val="clear" w:color="auto" w:fill="FFFFFF"/>
        </w:rPr>
      </w:pPr>
      <w:r w:rsidRPr="007C106A">
        <w:rPr>
          <w:rFonts w:ascii="Century Gothic" w:hAnsi="Century Gothic" w:cs="Calibri Light"/>
          <w:color w:val="000000"/>
          <w:shd w:val="clear" w:color="auto" w:fill="FFFFFF"/>
        </w:rPr>
        <w:t>Onze groepen hebben ruimte voor maximaal 16 kinderen. Onze groepsindeling is gebaseerd op de beschikbare plaats</w:t>
      </w:r>
      <w:r w:rsidR="00563314">
        <w:rPr>
          <w:rFonts w:ascii="Century Gothic" w:hAnsi="Century Gothic" w:cs="Calibri Light"/>
          <w:color w:val="000000"/>
          <w:shd w:val="clear" w:color="auto" w:fill="FFFFFF"/>
        </w:rPr>
        <w:t>en</w:t>
      </w:r>
      <w:r w:rsidRPr="007C106A">
        <w:rPr>
          <w:rFonts w:ascii="Century Gothic" w:hAnsi="Century Gothic" w:cs="Calibri Light"/>
          <w:color w:val="000000"/>
          <w:shd w:val="clear" w:color="auto" w:fill="FFFFFF"/>
        </w:rPr>
        <w:t xml:space="preserve">. </w:t>
      </w:r>
    </w:p>
    <w:p w:rsidRPr="007C106A" w:rsidR="00A7444D" w:rsidP="00A7444D" w:rsidRDefault="00A7444D" w14:paraId="5F5EE25F" w14:textId="77777777">
      <w:pPr>
        <w:pStyle w:val="Geenafstand"/>
        <w:ind w:left="720"/>
        <w:rPr>
          <w:rFonts w:ascii="Century Gothic" w:hAnsi="Century Gothic" w:cs="Calibri Light"/>
          <w:color w:val="000000"/>
          <w:shd w:val="clear" w:color="auto" w:fill="FFFFFF"/>
        </w:rPr>
      </w:pPr>
    </w:p>
    <w:p w:rsidRPr="00540BEF" w:rsidR="00C07A81" w:rsidP="00540BEF" w:rsidRDefault="007C106A" w14:paraId="35D19EDC" w14:textId="194C8DCD">
      <w:pPr>
        <w:pStyle w:val="Geenafstand"/>
        <w:numPr>
          <w:ilvl w:val="0"/>
          <w:numId w:val="38"/>
        </w:numPr>
        <w:rPr>
          <w:rFonts w:ascii="Century Gothic" w:hAnsi="Century Gothic" w:cs="Calibri Light"/>
          <w:color w:val="000000"/>
          <w:shd w:val="clear" w:color="auto" w:fill="FFFFFF"/>
        </w:rPr>
      </w:pPr>
      <w:r w:rsidRPr="007C106A">
        <w:rPr>
          <w:rFonts w:ascii="Century Gothic" w:hAnsi="Century Gothic" w:cs="Calibri Light"/>
          <w:color w:val="000000"/>
          <w:shd w:val="clear" w:color="auto" w:fill="FFFFFF"/>
        </w:rPr>
        <w:t xml:space="preserve">In de periode van 2-4 jaar moet de mogelijkheid geboden worden om maximaal 1120 uur deel te nemen aan de peuteropvang. Voor de leeftijd 2-2.5 jaar is dit 160 uur en van 2.5-4 jaar is dit 960 uur. </w:t>
      </w:r>
    </w:p>
    <w:p w:rsidR="00C07A81" w:rsidP="00C07A81" w:rsidRDefault="00C07A81" w14:paraId="581FCB35" w14:textId="77777777">
      <w:pPr>
        <w:pStyle w:val="Geenafstand"/>
        <w:ind w:left="720"/>
        <w:rPr>
          <w:rFonts w:ascii="Century Gothic" w:hAnsi="Century Gothic" w:cs="Calibri Light"/>
          <w:color w:val="000000"/>
          <w:shd w:val="clear" w:color="auto" w:fill="FFFFFF"/>
        </w:rPr>
      </w:pPr>
    </w:p>
    <w:p w:rsidR="007C106A" w:rsidP="00A7444D" w:rsidRDefault="007C106A" w14:paraId="1B735FB5" w14:textId="21872193">
      <w:pPr>
        <w:pStyle w:val="Geenafstand"/>
        <w:numPr>
          <w:ilvl w:val="0"/>
          <w:numId w:val="38"/>
        </w:numPr>
        <w:rPr>
          <w:rFonts w:ascii="Century Gothic" w:hAnsi="Century Gothic" w:cs="Calibri Light"/>
          <w:color w:val="000000"/>
          <w:shd w:val="clear" w:color="auto" w:fill="FFFFFF"/>
        </w:rPr>
      </w:pPr>
      <w:r w:rsidRPr="007C106A">
        <w:rPr>
          <w:rFonts w:ascii="Century Gothic" w:hAnsi="Century Gothic" w:cs="Calibri Light"/>
          <w:color w:val="000000"/>
          <w:shd w:val="clear" w:color="auto" w:fill="FFFFFF"/>
        </w:rPr>
        <w:t xml:space="preserve">Wij werken met twee groepen; de Kameraadjes en de Kampioentjes. Deze groepen komen de ene dag in de ochtend en de andere dag in de middag naar de Peuteropvang. Op de woensdag komt de Kameraadjes van 8.15-11.15 uur naar de peuteropvang en de Kampioentjes van 11.30-14.30 uur. Een kind wat alle dagen naar de peuteropvang komt maakt hiermee 16 uur per week. Het eerste kwartier </w:t>
      </w:r>
      <w:r>
        <w:rPr>
          <w:rFonts w:ascii="Century Gothic" w:hAnsi="Century Gothic" w:cs="Calibri Light"/>
          <w:color w:val="000000"/>
          <w:shd w:val="clear" w:color="auto" w:fill="FFFFFF"/>
        </w:rPr>
        <w:t>is bedoeld voor ouder/kind activiteiten.</w:t>
      </w:r>
      <w:r w:rsidRPr="007C106A">
        <w:rPr>
          <w:rFonts w:ascii="Century Gothic" w:hAnsi="Century Gothic" w:cs="Calibri Light"/>
          <w:color w:val="000000"/>
          <w:shd w:val="clear" w:color="auto" w:fill="FFFFFF"/>
        </w:rPr>
        <w:t xml:space="preserve"> </w:t>
      </w:r>
    </w:p>
    <w:p w:rsidR="00A7444D" w:rsidP="00A7444D" w:rsidRDefault="00A7444D" w14:paraId="0D42762F" w14:textId="77777777">
      <w:pPr>
        <w:pStyle w:val="Geenafstand"/>
        <w:rPr>
          <w:rFonts w:ascii="Century Gothic" w:hAnsi="Century Gothic" w:cs="Calibri Light"/>
          <w:color w:val="000000"/>
          <w:shd w:val="clear" w:color="auto" w:fill="FFFFFF"/>
        </w:rPr>
      </w:pPr>
    </w:p>
    <w:tbl>
      <w:tblPr>
        <w:tblStyle w:val="Tabelraster"/>
        <w:tblW w:w="0" w:type="auto"/>
        <w:tblLook w:val="04A0" w:firstRow="1" w:lastRow="0" w:firstColumn="1" w:lastColumn="0" w:noHBand="0" w:noVBand="1"/>
      </w:tblPr>
      <w:tblGrid>
        <w:gridCol w:w="3020"/>
        <w:gridCol w:w="3021"/>
        <w:gridCol w:w="3021"/>
      </w:tblGrid>
      <w:tr w:rsidRPr="009E570A" w:rsidR="007C106A" w:rsidTr="3594752D" w14:paraId="36A4A593" w14:textId="77777777">
        <w:tc>
          <w:tcPr>
            <w:tcW w:w="3020" w:type="dxa"/>
          </w:tcPr>
          <w:p w:rsidRPr="00570922" w:rsidR="007C106A" w:rsidP="009C0FC0" w:rsidRDefault="007C106A" w14:paraId="342B515C" w14:textId="77777777">
            <w:pPr>
              <w:pStyle w:val="Geenafstand"/>
              <w:rPr>
                <w:rFonts w:ascii="Century Gothic" w:hAnsi="Century Gothic" w:cs="Calibri Light"/>
                <w:color w:val="000000"/>
                <w:sz w:val="22"/>
                <w:szCs w:val="22"/>
                <w:shd w:val="clear" w:color="auto" w:fill="FFFFFF"/>
              </w:rPr>
            </w:pPr>
          </w:p>
        </w:tc>
        <w:tc>
          <w:tcPr>
            <w:tcW w:w="3021" w:type="dxa"/>
          </w:tcPr>
          <w:p w:rsidRPr="00570922" w:rsidR="007C106A" w:rsidP="009C0FC0" w:rsidRDefault="1E26B070" w14:paraId="7CDD0F82" w14:textId="68C224C0">
            <w:pPr>
              <w:pStyle w:val="Geenafstand"/>
              <w:rPr>
                <w:rFonts w:ascii="Century Gothic" w:hAnsi="Century Gothic" w:cs="Calibri Light"/>
                <w:color w:val="000000"/>
                <w:sz w:val="22"/>
                <w:szCs w:val="22"/>
                <w:shd w:val="clear" w:color="auto" w:fill="FFFFFF"/>
              </w:rPr>
            </w:pPr>
            <w:r w:rsidRPr="3594752D">
              <w:rPr>
                <w:rFonts w:ascii="Century Gothic" w:hAnsi="Century Gothic" w:cs="Calibri Light"/>
                <w:color w:val="000000" w:themeColor="text1"/>
                <w:sz w:val="22"/>
                <w:szCs w:val="22"/>
              </w:rPr>
              <w:t>Kampioentjes</w:t>
            </w:r>
          </w:p>
        </w:tc>
        <w:tc>
          <w:tcPr>
            <w:tcW w:w="3021" w:type="dxa"/>
          </w:tcPr>
          <w:p w:rsidRPr="00570922" w:rsidR="007C106A" w:rsidP="009C0FC0" w:rsidRDefault="1E26B070" w14:paraId="47A8ED4E" w14:textId="12C295F8">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 xml:space="preserve"> </w:t>
            </w:r>
            <w:r w:rsidRPr="3594752D">
              <w:rPr>
                <w:rFonts w:ascii="Century Gothic" w:hAnsi="Century Gothic" w:cs="Calibri Light"/>
                <w:color w:val="000000" w:themeColor="text1"/>
                <w:sz w:val="22"/>
                <w:szCs w:val="22"/>
              </w:rPr>
              <w:t>Kameraadjes</w:t>
            </w:r>
          </w:p>
        </w:tc>
      </w:tr>
      <w:tr w:rsidRPr="009E570A" w:rsidR="007C106A" w:rsidTr="3594752D" w14:paraId="029F8D3F" w14:textId="77777777">
        <w:tc>
          <w:tcPr>
            <w:tcW w:w="3020" w:type="dxa"/>
          </w:tcPr>
          <w:p w:rsidRPr="00570922" w:rsidR="007C106A" w:rsidP="009C0FC0" w:rsidRDefault="007C106A" w14:paraId="6570C2E1"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maandag</w:t>
            </w:r>
          </w:p>
        </w:tc>
        <w:tc>
          <w:tcPr>
            <w:tcW w:w="3021" w:type="dxa"/>
          </w:tcPr>
          <w:p w:rsidRPr="00570922" w:rsidR="007C106A" w:rsidP="009C0FC0" w:rsidRDefault="007C106A" w14:paraId="31F120B5"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8.15-12.15 uur</w:t>
            </w:r>
          </w:p>
        </w:tc>
        <w:tc>
          <w:tcPr>
            <w:tcW w:w="3021" w:type="dxa"/>
          </w:tcPr>
          <w:p w:rsidRPr="00570922" w:rsidR="007C106A" w:rsidP="009C0FC0" w:rsidRDefault="007C106A" w14:paraId="0A8099F9"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13.00-15.30 uur</w:t>
            </w:r>
          </w:p>
        </w:tc>
      </w:tr>
      <w:tr w:rsidRPr="009E570A" w:rsidR="007C106A" w:rsidTr="3594752D" w14:paraId="71F78D8D" w14:textId="77777777">
        <w:tc>
          <w:tcPr>
            <w:tcW w:w="3020" w:type="dxa"/>
          </w:tcPr>
          <w:p w:rsidRPr="00570922" w:rsidR="007C106A" w:rsidP="009C0FC0" w:rsidRDefault="007C106A" w14:paraId="3DFA6EAC"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dinsdag</w:t>
            </w:r>
          </w:p>
        </w:tc>
        <w:tc>
          <w:tcPr>
            <w:tcW w:w="3021" w:type="dxa"/>
          </w:tcPr>
          <w:p w:rsidRPr="00570922" w:rsidR="007C106A" w:rsidP="009C0FC0" w:rsidRDefault="007C106A" w14:paraId="4B748C96"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13.00-15.30 uur</w:t>
            </w:r>
          </w:p>
        </w:tc>
        <w:tc>
          <w:tcPr>
            <w:tcW w:w="3021" w:type="dxa"/>
          </w:tcPr>
          <w:p w:rsidRPr="00570922" w:rsidR="007C106A" w:rsidP="009C0FC0" w:rsidRDefault="007C106A" w14:paraId="514227A4"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8.15-12.15 uur</w:t>
            </w:r>
          </w:p>
        </w:tc>
      </w:tr>
      <w:tr w:rsidRPr="009E570A" w:rsidR="007C106A" w:rsidTr="3594752D" w14:paraId="41D73871" w14:textId="77777777">
        <w:tc>
          <w:tcPr>
            <w:tcW w:w="3020" w:type="dxa"/>
          </w:tcPr>
          <w:p w:rsidRPr="00570922" w:rsidR="007C106A" w:rsidP="009C0FC0" w:rsidRDefault="007C106A" w14:paraId="40FE454C"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woensdag</w:t>
            </w:r>
          </w:p>
        </w:tc>
        <w:tc>
          <w:tcPr>
            <w:tcW w:w="3021" w:type="dxa"/>
          </w:tcPr>
          <w:p w:rsidRPr="00570922" w:rsidR="007C106A" w:rsidP="009C0FC0" w:rsidRDefault="007C106A" w14:paraId="75B53DD0"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8.15-11.15 uur</w:t>
            </w:r>
          </w:p>
        </w:tc>
        <w:tc>
          <w:tcPr>
            <w:tcW w:w="3021" w:type="dxa"/>
          </w:tcPr>
          <w:p w:rsidRPr="00570922" w:rsidR="007C106A" w:rsidP="009C0FC0" w:rsidRDefault="007C106A" w14:paraId="45114029"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11.30-14.30 uur</w:t>
            </w:r>
          </w:p>
        </w:tc>
      </w:tr>
      <w:tr w:rsidRPr="009E570A" w:rsidR="007C106A" w:rsidTr="3594752D" w14:paraId="24085F0F" w14:textId="77777777">
        <w:tc>
          <w:tcPr>
            <w:tcW w:w="3020" w:type="dxa"/>
          </w:tcPr>
          <w:p w:rsidRPr="00570922" w:rsidR="007C106A" w:rsidP="009C0FC0" w:rsidRDefault="007C106A" w14:paraId="789D0ED4"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donderdag</w:t>
            </w:r>
          </w:p>
        </w:tc>
        <w:tc>
          <w:tcPr>
            <w:tcW w:w="3021" w:type="dxa"/>
          </w:tcPr>
          <w:p w:rsidRPr="00570922" w:rsidR="007C106A" w:rsidP="009C0FC0" w:rsidRDefault="007C106A" w14:paraId="3C4EDBAB"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8.15-12.15 uur</w:t>
            </w:r>
          </w:p>
        </w:tc>
        <w:tc>
          <w:tcPr>
            <w:tcW w:w="3021" w:type="dxa"/>
          </w:tcPr>
          <w:p w:rsidRPr="00570922" w:rsidR="007C106A" w:rsidP="009C0FC0" w:rsidRDefault="007C106A" w14:paraId="384E0451"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13.00-15.30 uur</w:t>
            </w:r>
          </w:p>
        </w:tc>
      </w:tr>
      <w:tr w:rsidR="007C106A" w:rsidTr="3594752D" w14:paraId="50A4744A" w14:textId="77777777">
        <w:tc>
          <w:tcPr>
            <w:tcW w:w="3020" w:type="dxa"/>
          </w:tcPr>
          <w:p w:rsidRPr="00570922" w:rsidR="007C106A" w:rsidP="009C0FC0" w:rsidRDefault="007C106A" w14:paraId="70338ECC"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vrijdag</w:t>
            </w:r>
          </w:p>
        </w:tc>
        <w:tc>
          <w:tcPr>
            <w:tcW w:w="3021" w:type="dxa"/>
          </w:tcPr>
          <w:p w:rsidRPr="00570922" w:rsidR="007C106A" w:rsidP="009C0FC0" w:rsidRDefault="007C106A" w14:paraId="04FA2BD6" w14:textId="77777777">
            <w:pPr>
              <w:pStyle w:val="Geenafstand"/>
              <w:rPr>
                <w:rFonts w:ascii="Century Gothic" w:hAnsi="Century Gothic" w:cs="Calibri Light"/>
                <w:color w:val="000000"/>
                <w:sz w:val="22"/>
                <w:szCs w:val="22"/>
                <w:shd w:val="clear" w:color="auto" w:fill="FFFFFF"/>
              </w:rPr>
            </w:pPr>
            <w:r w:rsidRPr="00570922">
              <w:rPr>
                <w:rFonts w:ascii="Century Gothic" w:hAnsi="Century Gothic" w:cs="Calibri Light"/>
                <w:color w:val="000000"/>
                <w:sz w:val="22"/>
                <w:szCs w:val="22"/>
                <w:shd w:val="clear" w:color="auto" w:fill="FFFFFF"/>
              </w:rPr>
              <w:t>13.00-15.30 uur</w:t>
            </w:r>
          </w:p>
        </w:tc>
        <w:tc>
          <w:tcPr>
            <w:tcW w:w="3021" w:type="dxa"/>
          </w:tcPr>
          <w:p w:rsidRPr="00570922" w:rsidR="007C106A" w:rsidP="009C0FC0" w:rsidRDefault="00673181" w14:paraId="0C7070CF" w14:textId="23A1DBCC">
            <w:pPr>
              <w:pStyle w:val="Geenafstand"/>
              <w:rPr>
                <w:rFonts w:ascii="Century Gothic" w:hAnsi="Century Gothic" w:cs="Calibri Light"/>
                <w:color w:val="000000"/>
                <w:sz w:val="22"/>
                <w:szCs w:val="22"/>
                <w:shd w:val="clear" w:color="auto" w:fill="FFFFFF"/>
              </w:rPr>
            </w:pPr>
            <w:r>
              <w:rPr>
                <w:rFonts w:ascii="Century Gothic" w:hAnsi="Century Gothic" w:cs="Calibri Light"/>
                <w:color w:val="000000"/>
                <w:sz w:val="22"/>
                <w:szCs w:val="22"/>
                <w:shd w:val="clear" w:color="auto" w:fill="FFFFFF"/>
              </w:rPr>
              <w:t>8.15</w:t>
            </w:r>
            <w:r w:rsidR="006E4A6A">
              <w:rPr>
                <w:rFonts w:ascii="Century Gothic" w:hAnsi="Century Gothic" w:cs="Calibri Light"/>
                <w:color w:val="000000"/>
                <w:sz w:val="22"/>
                <w:szCs w:val="22"/>
                <w:shd w:val="clear" w:color="auto" w:fill="FFFFFF"/>
              </w:rPr>
              <w:t xml:space="preserve">-12.15 </w:t>
            </w:r>
            <w:r w:rsidRPr="00570922" w:rsidR="007C106A">
              <w:rPr>
                <w:rFonts w:ascii="Century Gothic" w:hAnsi="Century Gothic" w:cs="Calibri Light"/>
                <w:color w:val="000000"/>
                <w:sz w:val="22"/>
                <w:szCs w:val="22"/>
                <w:shd w:val="clear" w:color="auto" w:fill="FFFFFF"/>
              </w:rPr>
              <w:t>uur</w:t>
            </w:r>
          </w:p>
        </w:tc>
      </w:tr>
    </w:tbl>
    <w:p w:rsidR="00A7444D" w:rsidP="009C0FC0" w:rsidRDefault="00A7444D" w14:paraId="2347361B" w14:textId="77777777">
      <w:pPr>
        <w:pStyle w:val="Geenafstand"/>
        <w:rPr>
          <w:rFonts w:ascii="Century Gothic" w:hAnsi="Century Gothic"/>
        </w:rPr>
      </w:pPr>
    </w:p>
    <w:p w:rsidRPr="00570922" w:rsidR="00920243" w:rsidP="00A7444D" w:rsidRDefault="00920243" w14:paraId="51F20DF6" w14:textId="3CAF11B6">
      <w:pPr>
        <w:pStyle w:val="Geenafstand"/>
        <w:numPr>
          <w:ilvl w:val="0"/>
          <w:numId w:val="39"/>
        </w:numPr>
        <w:rPr>
          <w:rFonts w:ascii="Century Gothic" w:hAnsi="Century Gothic"/>
        </w:rPr>
      </w:pPr>
      <w:r w:rsidRPr="00570922">
        <w:rPr>
          <w:rFonts w:ascii="Century Gothic" w:hAnsi="Century Gothic"/>
        </w:rPr>
        <w:t xml:space="preserve">Mocht u uw kind later brengen of eerder halen dan de gebruikelijke tijden, laat u dit dan weten. Ook als u zelf niet in de gelegenheid bent uw kind te </w:t>
      </w:r>
      <w:r w:rsidRPr="00570922">
        <w:rPr>
          <w:rFonts w:ascii="Century Gothic" w:hAnsi="Century Gothic"/>
        </w:rPr>
        <w:t>halen of te brengen, dan horen wij dit graag. Wij geven de kinderen niet mee aan andere mensen dan de ouders, tenzij dit tijdig van tevoren is gemeld.</w:t>
      </w:r>
    </w:p>
    <w:p w:rsidR="00920243" w:rsidP="009C0FC0" w:rsidRDefault="00920243" w14:paraId="4E0E7AC5" w14:textId="77777777">
      <w:pPr>
        <w:pStyle w:val="Geenafstand"/>
      </w:pPr>
    </w:p>
    <w:p w:rsidR="00920243" w:rsidP="00A7444D" w:rsidRDefault="00920243" w14:paraId="585DE333" w14:textId="7F0FF621">
      <w:pPr>
        <w:pStyle w:val="Geenafstand"/>
        <w:numPr>
          <w:ilvl w:val="0"/>
          <w:numId w:val="39"/>
        </w:numPr>
        <w:rPr>
          <w:rFonts w:ascii="Century Gothic" w:hAnsi="Century Gothic"/>
        </w:rPr>
      </w:pPr>
      <w:r w:rsidRPr="00570922">
        <w:rPr>
          <w:rFonts w:ascii="Century Gothic" w:hAnsi="Century Gothic"/>
        </w:rPr>
        <w:t>Bij mooi weer spelen wij buiten op het kleuterplein van de basisschool.</w:t>
      </w:r>
      <w:r w:rsidR="00570922">
        <w:rPr>
          <w:rFonts w:ascii="Century Gothic" w:hAnsi="Century Gothic"/>
        </w:rPr>
        <w:t xml:space="preserve"> Hier k</w:t>
      </w:r>
      <w:r w:rsidR="009E2A32">
        <w:rPr>
          <w:rFonts w:ascii="Century Gothic" w:hAnsi="Century Gothic"/>
        </w:rPr>
        <w:t xml:space="preserve">an de Peuteropvang </w:t>
      </w:r>
      <w:r w:rsidR="00570922">
        <w:rPr>
          <w:rFonts w:ascii="Century Gothic" w:hAnsi="Century Gothic"/>
        </w:rPr>
        <w:t>ten allen tijden gebruik van maken.</w:t>
      </w:r>
      <w:r w:rsidR="00563314">
        <w:rPr>
          <w:rFonts w:ascii="Century Gothic" w:hAnsi="Century Gothic"/>
        </w:rPr>
        <w:t xml:space="preserve"> </w:t>
      </w:r>
      <w:r w:rsidRPr="00570922">
        <w:rPr>
          <w:rFonts w:ascii="Century Gothic" w:hAnsi="Century Gothic"/>
        </w:rPr>
        <w:t xml:space="preserve">Het is toegestaan een wandeling met de kinderen te maken. Dit zal alleen </w:t>
      </w:r>
      <w:r w:rsidRPr="00097D71">
        <w:rPr>
          <w:rFonts w:ascii="Century Gothic" w:hAnsi="Century Gothic"/>
        </w:rPr>
        <w:t>gebeuren</w:t>
      </w:r>
      <w:r w:rsidRPr="00570922">
        <w:rPr>
          <w:rFonts w:ascii="Century Gothic" w:hAnsi="Century Gothic"/>
        </w:rPr>
        <w:t xml:space="preserve"> als de begeleiding optimaal is. </w:t>
      </w:r>
    </w:p>
    <w:p w:rsidR="00920243" w:rsidP="009C0FC0" w:rsidRDefault="00920243" w14:paraId="24E1FAEA" w14:textId="77777777">
      <w:pPr>
        <w:pStyle w:val="Geenafstand"/>
      </w:pPr>
    </w:p>
    <w:p w:rsidRPr="00A74F00" w:rsidR="00920243" w:rsidP="00A7444D" w:rsidRDefault="00563F21" w14:paraId="64E13596" w14:textId="4652538C">
      <w:pPr>
        <w:pStyle w:val="Kop2"/>
      </w:pPr>
      <w:bookmarkStart w:name="_Toc188442537" w:id="25"/>
      <w:r>
        <w:t>8</w:t>
      </w:r>
      <w:r w:rsidR="008F4348">
        <w:t>.</w:t>
      </w:r>
      <w:r w:rsidR="00BD0F11">
        <w:t>4</w:t>
      </w:r>
      <w:r w:rsidR="00A7444D">
        <w:t xml:space="preserve"> </w:t>
      </w:r>
      <w:r w:rsidRPr="00A74F00" w:rsidR="00920243">
        <w:t>Gezondheid</w:t>
      </w:r>
      <w:bookmarkEnd w:id="25"/>
    </w:p>
    <w:p w:rsidRPr="00570922" w:rsidR="00920243" w:rsidP="009C0FC0" w:rsidRDefault="00920243" w14:paraId="04307C1C" w14:textId="17C8B759">
      <w:pPr>
        <w:pStyle w:val="Geenafstand"/>
        <w:rPr>
          <w:rFonts w:ascii="Century Gothic" w:hAnsi="Century Gothic"/>
        </w:rPr>
      </w:pPr>
      <w:r w:rsidRPr="00570922">
        <w:rPr>
          <w:rFonts w:ascii="Century Gothic" w:hAnsi="Century Gothic"/>
        </w:rPr>
        <w:t xml:space="preserve">Uiteraard is </w:t>
      </w:r>
      <w:r w:rsidR="00BD7B28">
        <w:rPr>
          <w:rFonts w:ascii="Century Gothic" w:hAnsi="Century Gothic"/>
        </w:rPr>
        <w:t xml:space="preserve">het voor ons belangrijk te weten hoe </w:t>
      </w:r>
      <w:r w:rsidRPr="00570922">
        <w:rPr>
          <w:rFonts w:ascii="Century Gothic" w:hAnsi="Century Gothic"/>
        </w:rPr>
        <w:t>de gezondheid van uw kind is. Daarom stellen wij</w:t>
      </w:r>
      <w:r w:rsidR="0003356D">
        <w:rPr>
          <w:rFonts w:ascii="Century Gothic" w:hAnsi="Century Gothic"/>
        </w:rPr>
        <w:t xml:space="preserve"> </w:t>
      </w:r>
      <w:r w:rsidRPr="00570922">
        <w:rPr>
          <w:rFonts w:ascii="Century Gothic" w:hAnsi="Century Gothic"/>
        </w:rPr>
        <w:t>u bij het kennismakingsgesprek een aantal vragen over de gezondheid van uw kind</w:t>
      </w:r>
      <w:r w:rsidR="00D30D6D">
        <w:rPr>
          <w:rFonts w:ascii="Century Gothic" w:hAnsi="Century Gothic"/>
        </w:rPr>
        <w:t xml:space="preserve"> zodat wij hier goed zicht op hebben.</w:t>
      </w:r>
    </w:p>
    <w:p w:rsidRPr="00570922" w:rsidR="00920243" w:rsidP="009C0FC0" w:rsidRDefault="0003356D" w14:paraId="5315E9DB" w14:textId="25A6A8BF">
      <w:pPr>
        <w:pStyle w:val="Geenafstand"/>
        <w:rPr>
          <w:rFonts w:ascii="Century Gothic" w:hAnsi="Century Gothic"/>
        </w:rPr>
      </w:pPr>
      <w:r>
        <w:rPr>
          <w:rFonts w:ascii="Century Gothic" w:hAnsi="Century Gothic"/>
        </w:rPr>
        <w:t>PM-</w:t>
      </w:r>
      <w:proofErr w:type="spellStart"/>
      <w:r>
        <w:rPr>
          <w:rFonts w:ascii="Century Gothic" w:hAnsi="Century Gothic"/>
        </w:rPr>
        <w:t>ers</w:t>
      </w:r>
      <w:proofErr w:type="spellEnd"/>
      <w:r>
        <w:rPr>
          <w:rFonts w:ascii="Century Gothic" w:hAnsi="Century Gothic"/>
        </w:rPr>
        <w:t xml:space="preserve"> </w:t>
      </w:r>
      <w:r w:rsidRPr="00570922" w:rsidR="00920243">
        <w:rPr>
          <w:rFonts w:ascii="Century Gothic" w:hAnsi="Century Gothic"/>
        </w:rPr>
        <w:t xml:space="preserve">dienen peuters geen medicatie toe. </w:t>
      </w:r>
      <w:r>
        <w:rPr>
          <w:rFonts w:ascii="Century Gothic" w:hAnsi="Century Gothic"/>
        </w:rPr>
        <w:t xml:space="preserve">Voorgaande </w:t>
      </w:r>
      <w:r w:rsidRPr="00570922" w:rsidR="00920243">
        <w:rPr>
          <w:rFonts w:ascii="Century Gothic" w:hAnsi="Century Gothic"/>
        </w:rPr>
        <w:t>betreft zowel voorgeschreven medicatie, van een arts, als niet voorgeschreven medicatie zoals paracetamol e</w:t>
      </w:r>
      <w:r>
        <w:rPr>
          <w:rFonts w:ascii="Century Gothic" w:hAnsi="Century Gothic"/>
        </w:rPr>
        <w:t xml:space="preserve">tc. </w:t>
      </w:r>
    </w:p>
    <w:p w:rsidRPr="00570922" w:rsidR="00920243" w:rsidP="009C0FC0" w:rsidRDefault="00920243" w14:paraId="0AB94C6E" w14:textId="77777777">
      <w:pPr>
        <w:pStyle w:val="Geenafstand"/>
        <w:rPr>
          <w:rFonts w:ascii="Century Gothic" w:hAnsi="Century Gothic"/>
        </w:rPr>
      </w:pPr>
    </w:p>
    <w:p w:rsidRPr="00570922" w:rsidR="00920243" w:rsidP="009C0FC0" w:rsidRDefault="00920243" w14:paraId="01B5D196" w14:textId="77777777">
      <w:pPr>
        <w:pStyle w:val="Geenafstand"/>
        <w:rPr>
          <w:rFonts w:ascii="Century Gothic" w:hAnsi="Century Gothic"/>
          <w:i/>
        </w:rPr>
      </w:pPr>
      <w:r w:rsidRPr="00570922">
        <w:rPr>
          <w:rFonts w:ascii="Century Gothic" w:hAnsi="Century Gothic"/>
          <w:i/>
        </w:rPr>
        <w:t>Wat te doen bij zieke kinderen?</w:t>
      </w:r>
    </w:p>
    <w:p w:rsidRPr="00570922" w:rsidR="00920243" w:rsidP="009C0FC0" w:rsidRDefault="00920243" w14:paraId="616B7C6A" w14:textId="0ED935CE">
      <w:pPr>
        <w:pStyle w:val="Geenafstand"/>
        <w:rPr>
          <w:rFonts w:ascii="Century Gothic" w:hAnsi="Century Gothic"/>
        </w:rPr>
      </w:pPr>
      <w:r w:rsidRPr="00570922">
        <w:rPr>
          <w:rFonts w:ascii="Century Gothic" w:hAnsi="Century Gothic"/>
        </w:rPr>
        <w:t xml:space="preserve">Zieke kinderen </w:t>
      </w:r>
      <w:r w:rsidR="00B16359">
        <w:rPr>
          <w:rFonts w:ascii="Century Gothic" w:hAnsi="Century Gothic"/>
        </w:rPr>
        <w:t>kunnen</w:t>
      </w:r>
      <w:r w:rsidRPr="00570922">
        <w:rPr>
          <w:rFonts w:ascii="Century Gothic" w:hAnsi="Century Gothic"/>
        </w:rPr>
        <w:t xml:space="preserve"> een risico zijn voor de andere kinderen en de</w:t>
      </w:r>
      <w:r w:rsidR="00121FFA">
        <w:rPr>
          <w:rFonts w:ascii="Century Gothic" w:hAnsi="Century Gothic"/>
        </w:rPr>
        <w:t xml:space="preserve"> </w:t>
      </w:r>
      <w:r w:rsidR="00253F8C">
        <w:rPr>
          <w:rFonts w:ascii="Century Gothic" w:hAnsi="Century Gothic"/>
        </w:rPr>
        <w:t>PM-</w:t>
      </w:r>
      <w:proofErr w:type="spellStart"/>
      <w:r w:rsidR="00253F8C">
        <w:rPr>
          <w:rFonts w:ascii="Century Gothic" w:hAnsi="Century Gothic"/>
        </w:rPr>
        <w:t>ers</w:t>
      </w:r>
      <w:proofErr w:type="spellEnd"/>
      <w:r w:rsidR="00B16359">
        <w:rPr>
          <w:rFonts w:ascii="Century Gothic" w:hAnsi="Century Gothic"/>
        </w:rPr>
        <w:t>. Als een kind ziek is, kan het helaas niet worden gebracht</w:t>
      </w:r>
      <w:r w:rsidR="00353D29">
        <w:rPr>
          <w:rFonts w:ascii="Century Gothic" w:hAnsi="Century Gothic"/>
        </w:rPr>
        <w:t>. Mocht uw kind al</w:t>
      </w:r>
      <w:r w:rsidR="00DF4783">
        <w:rPr>
          <w:rFonts w:ascii="Century Gothic" w:hAnsi="Century Gothic"/>
        </w:rPr>
        <w:t xml:space="preserve"> in de groep zijn en het ziek worden, dan bellen wij u zodat u uw kind kan komen ophalen. </w:t>
      </w:r>
    </w:p>
    <w:p w:rsidRPr="00570922" w:rsidR="00920243" w:rsidP="009C0FC0" w:rsidRDefault="00920243" w14:paraId="7390E9B0" w14:textId="77777777">
      <w:pPr>
        <w:pStyle w:val="Geenafstand"/>
        <w:rPr>
          <w:rFonts w:ascii="Century Gothic" w:hAnsi="Century Gothic"/>
        </w:rPr>
      </w:pPr>
    </w:p>
    <w:p w:rsidRPr="00570922" w:rsidR="00920243" w:rsidP="009C0FC0" w:rsidRDefault="00920243" w14:paraId="1961F675" w14:textId="77777777">
      <w:pPr>
        <w:pStyle w:val="Geenafstand"/>
        <w:rPr>
          <w:rFonts w:ascii="Century Gothic" w:hAnsi="Century Gothic"/>
          <w:i/>
        </w:rPr>
      </w:pPr>
      <w:r w:rsidRPr="00570922">
        <w:rPr>
          <w:rFonts w:ascii="Century Gothic" w:hAnsi="Century Gothic"/>
          <w:i/>
        </w:rPr>
        <w:t>Wanneer is een kind ziek?</w:t>
      </w:r>
    </w:p>
    <w:p w:rsidRPr="00570922" w:rsidR="00920243" w:rsidP="009C0FC0" w:rsidRDefault="00920243" w14:paraId="3D8BF771" w14:textId="0545271A">
      <w:pPr>
        <w:pStyle w:val="Geenafstand"/>
        <w:rPr>
          <w:rFonts w:ascii="Century Gothic" w:hAnsi="Century Gothic"/>
        </w:rPr>
      </w:pPr>
      <w:r w:rsidRPr="00570922">
        <w:rPr>
          <w:rFonts w:ascii="Century Gothic" w:hAnsi="Century Gothic"/>
        </w:rPr>
        <w:t>Een kind is ziek als het kind koorts heeft, d.w.z. een temperatuur van meer dan 38,5°C, of als het</w:t>
      </w:r>
      <w:r w:rsidR="00206F7D">
        <w:rPr>
          <w:rFonts w:ascii="Century Gothic" w:hAnsi="Century Gothic"/>
        </w:rPr>
        <w:t xml:space="preserve"> </w:t>
      </w:r>
      <w:r w:rsidRPr="00570922">
        <w:rPr>
          <w:rFonts w:ascii="Century Gothic" w:hAnsi="Century Gothic"/>
        </w:rPr>
        <w:t>twee of meer van de volgende verschijnselen vertoont:</w:t>
      </w:r>
    </w:p>
    <w:p w:rsidRPr="00570922" w:rsidR="00920243" w:rsidP="00A7444D" w:rsidRDefault="00920243" w14:paraId="3DA07774" w14:textId="6506D0A7">
      <w:pPr>
        <w:pStyle w:val="Geenafstand"/>
        <w:numPr>
          <w:ilvl w:val="0"/>
          <w:numId w:val="40"/>
        </w:numPr>
        <w:rPr>
          <w:rFonts w:ascii="Century Gothic" w:hAnsi="Century Gothic"/>
        </w:rPr>
      </w:pPr>
      <w:r w:rsidRPr="00570922">
        <w:rPr>
          <w:rFonts w:ascii="Century Gothic" w:hAnsi="Century Gothic"/>
        </w:rPr>
        <w:t>een over het algemeen zieke indruk (huilerig, hangerig, prikkelbaar, suf);</w:t>
      </w:r>
    </w:p>
    <w:p w:rsidRPr="00570922" w:rsidR="00920243" w:rsidP="00A7444D" w:rsidRDefault="00920243" w14:paraId="501368F8" w14:textId="5223BA18">
      <w:pPr>
        <w:pStyle w:val="Geenafstand"/>
        <w:numPr>
          <w:ilvl w:val="0"/>
          <w:numId w:val="40"/>
        </w:numPr>
        <w:rPr>
          <w:rFonts w:ascii="Century Gothic" w:hAnsi="Century Gothic"/>
        </w:rPr>
      </w:pPr>
      <w:r w:rsidRPr="00570922">
        <w:rPr>
          <w:rFonts w:ascii="Century Gothic" w:hAnsi="Century Gothic"/>
        </w:rPr>
        <w:t>benauwdheid, hevige hoestbuien;</w:t>
      </w:r>
    </w:p>
    <w:p w:rsidRPr="00570922" w:rsidR="00920243" w:rsidP="00A7444D" w:rsidRDefault="00920243" w14:paraId="13AEC50B" w14:textId="243FA97B">
      <w:pPr>
        <w:pStyle w:val="Geenafstand"/>
        <w:numPr>
          <w:ilvl w:val="0"/>
          <w:numId w:val="40"/>
        </w:numPr>
        <w:rPr>
          <w:rFonts w:ascii="Century Gothic" w:hAnsi="Century Gothic"/>
        </w:rPr>
      </w:pPr>
      <w:r w:rsidRPr="00570922">
        <w:rPr>
          <w:rFonts w:ascii="Century Gothic" w:hAnsi="Century Gothic"/>
        </w:rPr>
        <w:t>vlekken, uitslag en/of jeuk;</w:t>
      </w:r>
    </w:p>
    <w:p w:rsidRPr="00570922" w:rsidR="00920243" w:rsidP="00A7444D" w:rsidRDefault="00920243" w14:paraId="32C9ED65" w14:textId="46C7166E">
      <w:pPr>
        <w:pStyle w:val="Geenafstand"/>
        <w:numPr>
          <w:ilvl w:val="0"/>
          <w:numId w:val="40"/>
        </w:numPr>
        <w:rPr>
          <w:rFonts w:ascii="Century Gothic" w:hAnsi="Century Gothic"/>
        </w:rPr>
      </w:pPr>
      <w:r w:rsidRPr="00570922">
        <w:rPr>
          <w:rFonts w:ascii="Century Gothic" w:hAnsi="Century Gothic"/>
        </w:rPr>
        <w:t>pijn;</w:t>
      </w:r>
    </w:p>
    <w:p w:rsidRPr="00570922" w:rsidR="00920243" w:rsidP="00A7444D" w:rsidRDefault="00920243" w14:paraId="07A51097" w14:textId="5BA31666">
      <w:pPr>
        <w:pStyle w:val="Geenafstand"/>
        <w:numPr>
          <w:ilvl w:val="0"/>
          <w:numId w:val="40"/>
        </w:numPr>
        <w:rPr>
          <w:rFonts w:ascii="Century Gothic" w:hAnsi="Century Gothic"/>
        </w:rPr>
      </w:pPr>
      <w:r w:rsidRPr="00570922">
        <w:rPr>
          <w:rFonts w:ascii="Century Gothic" w:hAnsi="Century Gothic"/>
        </w:rPr>
        <w:t>herhaaldelijk overgeven;</w:t>
      </w:r>
    </w:p>
    <w:p w:rsidRPr="00570922" w:rsidR="00920243" w:rsidP="00A7444D" w:rsidRDefault="00920243" w14:paraId="627A1C9D" w14:textId="72966CD9">
      <w:pPr>
        <w:pStyle w:val="Geenafstand"/>
        <w:numPr>
          <w:ilvl w:val="0"/>
          <w:numId w:val="40"/>
        </w:numPr>
        <w:rPr>
          <w:rFonts w:ascii="Century Gothic" w:hAnsi="Century Gothic"/>
        </w:rPr>
      </w:pPr>
      <w:r w:rsidRPr="00570922">
        <w:rPr>
          <w:rFonts w:ascii="Century Gothic" w:hAnsi="Century Gothic"/>
        </w:rPr>
        <w:t>herhaaldelijk diarree;</w:t>
      </w:r>
    </w:p>
    <w:p w:rsidRPr="00570922" w:rsidR="00920243" w:rsidP="00A7444D" w:rsidRDefault="00920243" w14:paraId="01A88FE0" w14:textId="422E28AB">
      <w:pPr>
        <w:pStyle w:val="Geenafstand"/>
        <w:numPr>
          <w:ilvl w:val="0"/>
          <w:numId w:val="40"/>
        </w:numPr>
        <w:rPr>
          <w:rFonts w:ascii="Century Gothic" w:hAnsi="Century Gothic"/>
        </w:rPr>
      </w:pPr>
      <w:r w:rsidRPr="00570922">
        <w:rPr>
          <w:rFonts w:ascii="Century Gothic" w:hAnsi="Century Gothic"/>
        </w:rPr>
        <w:t>last van vaccinatie.</w:t>
      </w:r>
    </w:p>
    <w:p w:rsidRPr="00570922" w:rsidR="00920243" w:rsidP="009C0FC0" w:rsidRDefault="00920243" w14:paraId="3AA439E0" w14:textId="77777777">
      <w:pPr>
        <w:pStyle w:val="Geenafstand"/>
        <w:rPr>
          <w:rFonts w:ascii="Century Gothic" w:hAnsi="Century Gothic"/>
        </w:rPr>
      </w:pPr>
    </w:p>
    <w:p w:rsidR="00C07A81" w:rsidP="009C0FC0" w:rsidRDefault="00C07A81" w14:paraId="7D94F805" w14:textId="77777777">
      <w:pPr>
        <w:pStyle w:val="Geenafstand"/>
        <w:rPr>
          <w:rFonts w:ascii="Century Gothic" w:hAnsi="Century Gothic"/>
        </w:rPr>
      </w:pPr>
    </w:p>
    <w:p w:rsidRPr="00570922" w:rsidR="00920243" w:rsidP="009C0FC0" w:rsidRDefault="00920243" w14:paraId="6276E48B" w14:textId="6B217511">
      <w:pPr>
        <w:pStyle w:val="Geenafstand"/>
        <w:rPr>
          <w:rFonts w:ascii="Century Gothic" w:hAnsi="Century Gothic"/>
        </w:rPr>
      </w:pPr>
      <w:r w:rsidRPr="00570922">
        <w:rPr>
          <w:rFonts w:ascii="Century Gothic" w:hAnsi="Century Gothic"/>
        </w:rPr>
        <w:t>Als het kind ziek is, wordt er contact opgenomen met een van de ouders om te overleggen het</w:t>
      </w:r>
      <w:r w:rsidR="00206F7D">
        <w:rPr>
          <w:rFonts w:ascii="Century Gothic" w:hAnsi="Century Gothic"/>
        </w:rPr>
        <w:t xml:space="preserve"> </w:t>
      </w:r>
      <w:r w:rsidRPr="00570922">
        <w:rPr>
          <w:rFonts w:ascii="Century Gothic" w:hAnsi="Century Gothic"/>
        </w:rPr>
        <w:t>kind eerder op te komen halen. Als de ouders niet bereikbaar zijn, wordt gebruik gemaakt van</w:t>
      </w:r>
      <w:r w:rsidR="00206F7D">
        <w:rPr>
          <w:rFonts w:ascii="Century Gothic" w:hAnsi="Century Gothic"/>
        </w:rPr>
        <w:t xml:space="preserve"> </w:t>
      </w:r>
      <w:r w:rsidRPr="00570922">
        <w:rPr>
          <w:rFonts w:ascii="Century Gothic" w:hAnsi="Century Gothic"/>
        </w:rPr>
        <w:t>het reserve- of noodtelefoonnummer, dat voor ieder kind wordt genoteerd bij de kennismaking.</w:t>
      </w:r>
    </w:p>
    <w:p w:rsidRPr="00570922" w:rsidR="00920243" w:rsidP="009C0FC0" w:rsidRDefault="00920243" w14:paraId="00D0982A" w14:textId="573B1A74">
      <w:pPr>
        <w:pStyle w:val="Geenafstand"/>
        <w:rPr>
          <w:rFonts w:ascii="Century Gothic" w:hAnsi="Century Gothic"/>
        </w:rPr>
      </w:pPr>
      <w:r w:rsidRPr="00570922">
        <w:rPr>
          <w:rFonts w:ascii="Century Gothic" w:hAnsi="Century Gothic"/>
        </w:rPr>
        <w:t>Totdat het kind wordt opgehaald, wordt het in de groep</w:t>
      </w:r>
      <w:r w:rsidR="00B251F2">
        <w:rPr>
          <w:rFonts w:ascii="Century Gothic" w:hAnsi="Century Gothic"/>
        </w:rPr>
        <w:t xml:space="preserve"> </w:t>
      </w:r>
      <w:r w:rsidRPr="00570922">
        <w:rPr>
          <w:rFonts w:ascii="Century Gothic" w:hAnsi="Century Gothic"/>
        </w:rPr>
        <w:t>zo goed mogelijk verzorgd.</w:t>
      </w:r>
    </w:p>
    <w:p w:rsidRPr="00570922" w:rsidR="00920243" w:rsidP="009C0FC0" w:rsidRDefault="00920243" w14:paraId="5D6A41E5" w14:textId="77777777">
      <w:pPr>
        <w:pStyle w:val="Geenafstand"/>
        <w:rPr>
          <w:rFonts w:ascii="Century Gothic" w:hAnsi="Century Gothic"/>
        </w:rPr>
      </w:pPr>
    </w:p>
    <w:p w:rsidRPr="00570922" w:rsidR="00920243" w:rsidP="009C0FC0" w:rsidRDefault="00920243" w14:paraId="506EE8B3" w14:textId="77777777">
      <w:pPr>
        <w:pStyle w:val="Geenafstand"/>
        <w:rPr>
          <w:rFonts w:ascii="Century Gothic" w:hAnsi="Century Gothic"/>
          <w:i/>
        </w:rPr>
      </w:pPr>
      <w:r w:rsidRPr="00570922">
        <w:rPr>
          <w:rFonts w:ascii="Century Gothic" w:hAnsi="Century Gothic"/>
          <w:i/>
        </w:rPr>
        <w:t>Infectieziekten.</w:t>
      </w:r>
    </w:p>
    <w:p w:rsidRPr="00570922" w:rsidR="00920243" w:rsidP="009C0FC0" w:rsidRDefault="00920243" w14:paraId="3943456F" w14:textId="532770D5">
      <w:pPr>
        <w:pStyle w:val="Geenafstand"/>
        <w:rPr>
          <w:rFonts w:ascii="Century Gothic" w:hAnsi="Century Gothic"/>
        </w:rPr>
      </w:pPr>
      <w:r w:rsidRPr="00570922">
        <w:rPr>
          <w:rFonts w:ascii="Century Gothic" w:hAnsi="Century Gothic"/>
        </w:rPr>
        <w:t>De Wet op de bestrijding van infectieziekten en ziekteoorzaken stelt dat ouders hun kind thuis</w:t>
      </w:r>
      <w:r w:rsidR="00B251F2">
        <w:rPr>
          <w:rFonts w:ascii="Century Gothic" w:hAnsi="Century Gothic"/>
        </w:rPr>
        <w:t xml:space="preserve"> </w:t>
      </w:r>
      <w:r w:rsidRPr="00570922">
        <w:rPr>
          <w:rFonts w:ascii="Century Gothic" w:hAnsi="Century Gothic"/>
        </w:rPr>
        <w:t>moeten houden als het een gevaarlijke infectieziekte heeft of wanneer het vermoeden bestaat</w:t>
      </w:r>
      <w:r w:rsidR="00B251F2">
        <w:rPr>
          <w:rFonts w:ascii="Century Gothic" w:hAnsi="Century Gothic"/>
        </w:rPr>
        <w:t xml:space="preserve"> </w:t>
      </w:r>
      <w:r w:rsidRPr="00570922">
        <w:rPr>
          <w:rFonts w:ascii="Century Gothic" w:hAnsi="Century Gothic"/>
        </w:rPr>
        <w:t>dat het die heeft.</w:t>
      </w:r>
    </w:p>
    <w:p w:rsidRPr="00570922" w:rsidR="00920243" w:rsidP="009C0FC0" w:rsidRDefault="00920243" w14:paraId="280EBAF3" w14:textId="0ABA7EFE">
      <w:pPr>
        <w:pStyle w:val="Geenafstand"/>
        <w:rPr>
          <w:rFonts w:ascii="Century Gothic" w:hAnsi="Century Gothic"/>
        </w:rPr>
      </w:pPr>
      <w:r w:rsidRPr="00570922">
        <w:rPr>
          <w:rFonts w:ascii="Century Gothic" w:hAnsi="Century Gothic"/>
        </w:rPr>
        <w:t>Voor een aantal infectieziekten bestaat voor de huisartsen een meldingsplicht; de GGD hecht</w:t>
      </w:r>
      <w:r w:rsidR="00B251F2">
        <w:rPr>
          <w:rFonts w:ascii="Century Gothic" w:hAnsi="Century Gothic"/>
        </w:rPr>
        <w:t xml:space="preserve"> </w:t>
      </w:r>
      <w:r w:rsidRPr="00570922">
        <w:rPr>
          <w:rFonts w:ascii="Century Gothic" w:hAnsi="Century Gothic"/>
        </w:rPr>
        <w:t>ook groot belang aan meldingen door niet-artsen</w:t>
      </w:r>
      <w:r w:rsidR="00893927">
        <w:rPr>
          <w:rFonts w:ascii="Century Gothic" w:hAnsi="Century Gothic"/>
        </w:rPr>
        <w:t>. Daarom zullen wij</w:t>
      </w:r>
      <w:r w:rsidRPr="00570922">
        <w:rPr>
          <w:rFonts w:ascii="Century Gothic" w:hAnsi="Century Gothic"/>
        </w:rPr>
        <w:t>, zonder de rol van de artsen over te</w:t>
      </w:r>
      <w:r w:rsidR="000D0B22">
        <w:rPr>
          <w:rFonts w:ascii="Century Gothic" w:hAnsi="Century Gothic"/>
        </w:rPr>
        <w:t xml:space="preserve"> </w:t>
      </w:r>
      <w:r w:rsidRPr="00570922">
        <w:rPr>
          <w:rFonts w:ascii="Century Gothic" w:hAnsi="Century Gothic"/>
        </w:rPr>
        <w:t xml:space="preserve">willen nemen, </w:t>
      </w:r>
      <w:r w:rsidR="001F4C03">
        <w:rPr>
          <w:rFonts w:ascii="Century Gothic" w:hAnsi="Century Gothic"/>
        </w:rPr>
        <w:t xml:space="preserve">melding moeten maken van bepaalde infectieziekten. </w:t>
      </w:r>
    </w:p>
    <w:p w:rsidR="00A7444D" w:rsidP="009C0FC0" w:rsidRDefault="00A7444D" w14:paraId="66B714FE" w14:textId="77777777">
      <w:pPr>
        <w:pStyle w:val="Geenafstand"/>
        <w:rPr>
          <w:rFonts w:ascii="Century Gothic" w:hAnsi="Century Gothic"/>
        </w:rPr>
      </w:pPr>
    </w:p>
    <w:p w:rsidR="00920243" w:rsidP="009C0FC0" w:rsidRDefault="00920243" w14:paraId="2EE4C9E4" w14:textId="18AD3083">
      <w:pPr>
        <w:pStyle w:val="Geenafstand"/>
        <w:rPr>
          <w:rFonts w:ascii="Century Gothic" w:hAnsi="Century Gothic"/>
        </w:rPr>
      </w:pPr>
      <w:r w:rsidRPr="00570922">
        <w:rPr>
          <w:rFonts w:ascii="Century Gothic" w:hAnsi="Century Gothic"/>
        </w:rPr>
        <w:t xml:space="preserve">Sommige infectieziekten worden al overgedragen in de incubatietijd, zodat </w:t>
      </w:r>
      <w:r w:rsidR="00C83704">
        <w:rPr>
          <w:rFonts w:ascii="Century Gothic" w:hAnsi="Century Gothic"/>
        </w:rPr>
        <w:t>thuis houden</w:t>
      </w:r>
      <w:r w:rsidRPr="00570922">
        <w:rPr>
          <w:rFonts w:ascii="Century Gothic" w:hAnsi="Century Gothic"/>
        </w:rPr>
        <w:t xml:space="preserve"> van</w:t>
      </w:r>
      <w:r w:rsidR="00E54766">
        <w:rPr>
          <w:rFonts w:ascii="Century Gothic" w:hAnsi="Century Gothic"/>
        </w:rPr>
        <w:t xml:space="preserve"> </w:t>
      </w:r>
      <w:r w:rsidRPr="00570922">
        <w:rPr>
          <w:rFonts w:ascii="Century Gothic" w:hAnsi="Century Gothic"/>
        </w:rPr>
        <w:t xml:space="preserve">een kind dat de ziekte wel heeft, maar niet ziek genoeg is om thuis te </w:t>
      </w:r>
      <w:r w:rsidRPr="00570922">
        <w:rPr>
          <w:rFonts w:ascii="Century Gothic" w:hAnsi="Century Gothic"/>
        </w:rPr>
        <w:t>blijven, niet zinvol is (bijv.</w:t>
      </w:r>
      <w:r w:rsidR="00991B96">
        <w:rPr>
          <w:rFonts w:ascii="Century Gothic" w:hAnsi="Century Gothic"/>
        </w:rPr>
        <w:t xml:space="preserve"> </w:t>
      </w:r>
      <w:r w:rsidRPr="00570922">
        <w:rPr>
          <w:rFonts w:ascii="Century Gothic" w:hAnsi="Century Gothic"/>
        </w:rPr>
        <w:t>bij verkoudheid). Bij deze ziekten is het niet mogelijk en ook niet noodzakelijk om besmetting</w:t>
      </w:r>
      <w:r w:rsidR="00991B96">
        <w:rPr>
          <w:rFonts w:ascii="Century Gothic" w:hAnsi="Century Gothic"/>
        </w:rPr>
        <w:t xml:space="preserve"> </w:t>
      </w:r>
      <w:r w:rsidRPr="00570922">
        <w:rPr>
          <w:rFonts w:ascii="Century Gothic" w:hAnsi="Century Gothic"/>
        </w:rPr>
        <w:t>te voorkomen.</w:t>
      </w:r>
    </w:p>
    <w:p w:rsidR="00B105EE" w:rsidP="009C0FC0" w:rsidRDefault="00B105EE" w14:paraId="4E4B3C20" w14:textId="77777777">
      <w:pPr>
        <w:pStyle w:val="Geenafstand"/>
        <w:rPr>
          <w:rFonts w:ascii="Century Gothic" w:hAnsi="Century Gothic"/>
        </w:rPr>
      </w:pPr>
    </w:p>
    <w:p w:rsidRPr="00570922" w:rsidR="00920243" w:rsidP="009C0FC0" w:rsidRDefault="00920243" w14:paraId="26C2B7D4" w14:textId="77777777">
      <w:pPr>
        <w:pStyle w:val="Geenafstand"/>
        <w:rPr>
          <w:rFonts w:ascii="Century Gothic" w:hAnsi="Century Gothic"/>
          <w:i/>
        </w:rPr>
      </w:pPr>
      <w:r w:rsidRPr="00570922">
        <w:rPr>
          <w:rFonts w:ascii="Century Gothic" w:hAnsi="Century Gothic"/>
          <w:i/>
        </w:rPr>
        <w:t>Hygiënische maatregelen.</w:t>
      </w:r>
    </w:p>
    <w:p w:rsidR="00920243" w:rsidP="009C0FC0" w:rsidRDefault="00920243" w14:paraId="05DB455B" w14:textId="2F7545DB">
      <w:pPr>
        <w:pStyle w:val="Geenafstand"/>
        <w:rPr>
          <w:rFonts w:ascii="Century Gothic" w:hAnsi="Century Gothic"/>
        </w:rPr>
      </w:pPr>
      <w:r w:rsidRPr="00570922">
        <w:rPr>
          <w:rFonts w:ascii="Century Gothic" w:hAnsi="Century Gothic"/>
        </w:rPr>
        <w:t xml:space="preserve">Hygiëne in de </w:t>
      </w:r>
      <w:r w:rsidRPr="00570922" w:rsidR="00570922">
        <w:rPr>
          <w:rFonts w:ascii="Century Gothic" w:hAnsi="Century Gothic"/>
        </w:rPr>
        <w:t>peuteropvang</w:t>
      </w:r>
      <w:r w:rsidRPr="00570922">
        <w:rPr>
          <w:rFonts w:ascii="Century Gothic" w:hAnsi="Century Gothic"/>
        </w:rPr>
        <w:t xml:space="preserve"> voorkomt dat zich bacteriën verspreiden of dat groei van</w:t>
      </w:r>
      <w:r w:rsidR="00991B96">
        <w:rPr>
          <w:rFonts w:ascii="Century Gothic" w:hAnsi="Century Gothic"/>
        </w:rPr>
        <w:t xml:space="preserve"> </w:t>
      </w:r>
      <w:r w:rsidRPr="00570922">
        <w:rPr>
          <w:rFonts w:ascii="Century Gothic" w:hAnsi="Century Gothic"/>
        </w:rPr>
        <w:t>bacteriën plaatsvindt.</w:t>
      </w:r>
      <w:r w:rsidR="00A7444D">
        <w:rPr>
          <w:rFonts w:ascii="Century Gothic" w:hAnsi="Century Gothic"/>
        </w:rPr>
        <w:t xml:space="preserve"> </w:t>
      </w:r>
      <w:r w:rsidRPr="00570922">
        <w:rPr>
          <w:rFonts w:ascii="Century Gothic" w:hAnsi="Century Gothic"/>
        </w:rPr>
        <w:t>Wij nemen de volgende maatregelen:</w:t>
      </w:r>
    </w:p>
    <w:p w:rsidRPr="00570922" w:rsidR="00A7444D" w:rsidP="009C0FC0" w:rsidRDefault="00A7444D" w14:paraId="11D4C0DA" w14:textId="77777777">
      <w:pPr>
        <w:pStyle w:val="Geenafstand"/>
        <w:rPr>
          <w:rFonts w:ascii="Century Gothic" w:hAnsi="Century Gothic"/>
        </w:rPr>
      </w:pPr>
    </w:p>
    <w:p w:rsidRPr="00570922" w:rsidR="00920243" w:rsidP="00614D04" w:rsidRDefault="00614D04" w14:paraId="48006510" w14:textId="1FC51815">
      <w:pPr>
        <w:pStyle w:val="Geenafstand"/>
        <w:numPr>
          <w:ilvl w:val="0"/>
          <w:numId w:val="42"/>
        </w:numPr>
        <w:rPr>
          <w:rFonts w:ascii="Century Gothic" w:hAnsi="Century Gothic"/>
        </w:rPr>
      </w:pPr>
      <w:r>
        <w:rPr>
          <w:rFonts w:ascii="Century Gothic" w:hAnsi="Century Gothic"/>
        </w:rPr>
        <w:t>Z</w:t>
      </w:r>
      <w:r w:rsidRPr="00570922" w:rsidR="00920243">
        <w:rPr>
          <w:rFonts w:ascii="Century Gothic" w:hAnsi="Century Gothic"/>
        </w:rPr>
        <w:t>elf het goede voorbeeld geven waar het de persoonlijke hygiëne betreft;</w:t>
      </w:r>
    </w:p>
    <w:p w:rsidRPr="00570922" w:rsidR="00920243" w:rsidP="00614D04" w:rsidRDefault="00614D04" w14:paraId="5231E8B5" w14:textId="12693C22">
      <w:pPr>
        <w:pStyle w:val="Geenafstand"/>
        <w:numPr>
          <w:ilvl w:val="0"/>
          <w:numId w:val="42"/>
        </w:numPr>
        <w:rPr>
          <w:rFonts w:ascii="Century Gothic" w:hAnsi="Century Gothic"/>
        </w:rPr>
      </w:pPr>
      <w:r>
        <w:rPr>
          <w:rFonts w:ascii="Century Gothic" w:hAnsi="Century Gothic"/>
        </w:rPr>
        <w:t>K</w:t>
      </w:r>
      <w:r w:rsidRPr="00570922" w:rsidR="00920243">
        <w:rPr>
          <w:rFonts w:ascii="Century Gothic" w:hAnsi="Century Gothic"/>
        </w:rPr>
        <w:t>inderen aanspreken op hun gedrag;</w:t>
      </w:r>
    </w:p>
    <w:p w:rsidRPr="00570922" w:rsidR="00920243" w:rsidP="00614D04" w:rsidRDefault="00614D04" w14:paraId="5FB9560C" w14:textId="7E04F972">
      <w:pPr>
        <w:pStyle w:val="Geenafstand"/>
        <w:numPr>
          <w:ilvl w:val="0"/>
          <w:numId w:val="42"/>
        </w:numPr>
        <w:rPr>
          <w:rFonts w:ascii="Century Gothic" w:hAnsi="Century Gothic"/>
        </w:rPr>
      </w:pPr>
      <w:r>
        <w:rPr>
          <w:rFonts w:ascii="Century Gothic" w:hAnsi="Century Gothic"/>
        </w:rPr>
        <w:t>K</w:t>
      </w:r>
      <w:r w:rsidRPr="00570922" w:rsidR="00920243">
        <w:rPr>
          <w:rFonts w:ascii="Century Gothic" w:hAnsi="Century Gothic"/>
        </w:rPr>
        <w:t>inderen snuit-, hoest- en niesdiscipline aanleren (bij kleine kinderen de neus schoonmaken);</w:t>
      </w:r>
    </w:p>
    <w:p w:rsidR="00614D04" w:rsidP="009C0FC0" w:rsidRDefault="00614D04" w14:paraId="1A77CD2E" w14:textId="77777777">
      <w:pPr>
        <w:pStyle w:val="Geenafstand"/>
        <w:numPr>
          <w:ilvl w:val="0"/>
          <w:numId w:val="42"/>
        </w:numPr>
        <w:rPr>
          <w:rFonts w:ascii="Century Gothic" w:hAnsi="Century Gothic"/>
        </w:rPr>
      </w:pPr>
      <w:r>
        <w:rPr>
          <w:rFonts w:ascii="Century Gothic" w:hAnsi="Century Gothic"/>
        </w:rPr>
        <w:t>Z</w:t>
      </w:r>
      <w:r w:rsidRPr="00570922" w:rsidR="00920243">
        <w:rPr>
          <w:rFonts w:ascii="Century Gothic" w:hAnsi="Century Gothic"/>
        </w:rPr>
        <w:t>orgen voor regelmatig luchten en ventileren van de ruimten;</w:t>
      </w:r>
    </w:p>
    <w:p w:rsidRPr="00614D04" w:rsidR="00920243" w:rsidP="009C0FC0" w:rsidRDefault="00614D04" w14:paraId="4535315E" w14:textId="084D830D">
      <w:pPr>
        <w:pStyle w:val="Geenafstand"/>
        <w:numPr>
          <w:ilvl w:val="0"/>
          <w:numId w:val="42"/>
        </w:numPr>
        <w:rPr>
          <w:rFonts w:ascii="Century Gothic" w:hAnsi="Century Gothic"/>
        </w:rPr>
      </w:pPr>
      <w:r>
        <w:rPr>
          <w:rFonts w:ascii="Century Gothic" w:hAnsi="Century Gothic"/>
        </w:rPr>
        <w:t>R</w:t>
      </w:r>
      <w:r w:rsidRPr="00614D04" w:rsidR="00097C54">
        <w:rPr>
          <w:rFonts w:ascii="Century Gothic" w:hAnsi="Century Gothic"/>
        </w:rPr>
        <w:t>egelmatig handen wassen</w:t>
      </w:r>
      <w:r w:rsidRPr="00614D04" w:rsidR="00920243">
        <w:rPr>
          <w:rFonts w:ascii="Century Gothic" w:hAnsi="Century Gothic"/>
        </w:rPr>
        <w:t>;</w:t>
      </w:r>
    </w:p>
    <w:p w:rsidRPr="00570922" w:rsidR="00920243" w:rsidP="00614D04" w:rsidRDefault="00614D04" w14:paraId="24B3CAED" w14:textId="46622BE9">
      <w:pPr>
        <w:pStyle w:val="Geenafstand"/>
        <w:numPr>
          <w:ilvl w:val="0"/>
          <w:numId w:val="42"/>
        </w:numPr>
        <w:rPr>
          <w:rFonts w:ascii="Century Gothic" w:hAnsi="Century Gothic"/>
        </w:rPr>
      </w:pPr>
      <w:r>
        <w:rPr>
          <w:rFonts w:ascii="Century Gothic" w:hAnsi="Century Gothic"/>
        </w:rPr>
        <w:t>H</w:t>
      </w:r>
      <w:r w:rsidRPr="00570922" w:rsidR="00920243">
        <w:rPr>
          <w:rFonts w:ascii="Century Gothic" w:hAnsi="Century Gothic"/>
        </w:rPr>
        <w:t>et dagelijks schoonmaken van het toilet;</w:t>
      </w:r>
    </w:p>
    <w:p w:rsidRPr="00570922" w:rsidR="00920243" w:rsidP="00614D04" w:rsidRDefault="00614D04" w14:paraId="207CAF88" w14:textId="4D277A5F">
      <w:pPr>
        <w:pStyle w:val="Geenafstand"/>
        <w:numPr>
          <w:ilvl w:val="0"/>
          <w:numId w:val="42"/>
        </w:numPr>
        <w:rPr>
          <w:rFonts w:ascii="Century Gothic" w:hAnsi="Century Gothic"/>
        </w:rPr>
      </w:pPr>
      <w:r>
        <w:rPr>
          <w:rFonts w:ascii="Century Gothic" w:hAnsi="Century Gothic"/>
        </w:rPr>
        <w:t>H</w:t>
      </w:r>
      <w:r w:rsidRPr="00570922" w:rsidR="00920243">
        <w:rPr>
          <w:rFonts w:ascii="Century Gothic" w:hAnsi="Century Gothic"/>
        </w:rPr>
        <w:t>et regelmatig schoonmaken van het speelgoed;</w:t>
      </w:r>
    </w:p>
    <w:p w:rsidRPr="00570922" w:rsidR="00920243" w:rsidP="00614D04" w:rsidRDefault="00614D04" w14:paraId="7F4EDA41" w14:textId="35FD48B7">
      <w:pPr>
        <w:pStyle w:val="Geenafstand"/>
        <w:numPr>
          <w:ilvl w:val="0"/>
          <w:numId w:val="42"/>
        </w:numPr>
        <w:rPr>
          <w:rFonts w:ascii="Century Gothic" w:hAnsi="Century Gothic"/>
        </w:rPr>
      </w:pPr>
      <w:r>
        <w:rPr>
          <w:rFonts w:ascii="Century Gothic" w:hAnsi="Century Gothic"/>
        </w:rPr>
        <w:t>H</w:t>
      </w:r>
      <w:r w:rsidRPr="00570922" w:rsidR="00920243">
        <w:rPr>
          <w:rFonts w:ascii="Century Gothic" w:hAnsi="Century Gothic"/>
        </w:rPr>
        <w:t>et wassen van de handen na het verschonen van een kind;</w:t>
      </w:r>
    </w:p>
    <w:p w:rsidRPr="00570922" w:rsidR="00920243" w:rsidP="00614D04" w:rsidRDefault="00614D04" w14:paraId="0F17DEE3" w14:textId="43917CCF">
      <w:pPr>
        <w:pStyle w:val="Geenafstand"/>
        <w:numPr>
          <w:ilvl w:val="0"/>
          <w:numId w:val="42"/>
        </w:numPr>
        <w:rPr>
          <w:rFonts w:ascii="Century Gothic" w:hAnsi="Century Gothic"/>
        </w:rPr>
      </w:pPr>
      <w:r>
        <w:rPr>
          <w:rFonts w:ascii="Century Gothic" w:hAnsi="Century Gothic"/>
        </w:rPr>
        <w:t>H</w:t>
      </w:r>
      <w:r w:rsidRPr="00570922" w:rsidR="00920243">
        <w:rPr>
          <w:rFonts w:ascii="Century Gothic" w:hAnsi="Century Gothic"/>
        </w:rPr>
        <w:t>et reinigen van de aankleedtafel en het -kussen na het verschonen van een kind</w:t>
      </w:r>
      <w:r>
        <w:rPr>
          <w:rFonts w:ascii="Century Gothic" w:hAnsi="Century Gothic"/>
        </w:rPr>
        <w:t>;</w:t>
      </w:r>
    </w:p>
    <w:p w:rsidRPr="00570922" w:rsidR="00920243" w:rsidP="00614D04" w:rsidRDefault="00920243" w14:paraId="21CE53E7" w14:textId="77777777">
      <w:pPr>
        <w:pStyle w:val="Geenafstand"/>
        <w:numPr>
          <w:ilvl w:val="0"/>
          <w:numId w:val="42"/>
        </w:numPr>
        <w:rPr>
          <w:rFonts w:ascii="Century Gothic" w:hAnsi="Century Gothic"/>
        </w:rPr>
      </w:pPr>
      <w:r w:rsidRPr="00570922">
        <w:rPr>
          <w:rFonts w:ascii="Century Gothic" w:hAnsi="Century Gothic"/>
        </w:rPr>
        <w:t>Iedere dag komt een schoonmaakbedrijf schoonmaken.</w:t>
      </w:r>
    </w:p>
    <w:p w:rsidR="00920243" w:rsidP="009C0FC0" w:rsidRDefault="00920243" w14:paraId="384A5E23" w14:textId="77777777">
      <w:pPr>
        <w:pStyle w:val="Geenafstand"/>
      </w:pPr>
    </w:p>
    <w:p w:rsidRPr="00570922" w:rsidR="00920243" w:rsidP="009C0FC0" w:rsidRDefault="00920243" w14:paraId="180A3C02" w14:textId="77777777">
      <w:pPr>
        <w:pStyle w:val="Geenafstand"/>
        <w:rPr>
          <w:rFonts w:ascii="Century Gothic" w:hAnsi="Century Gothic"/>
          <w:i/>
        </w:rPr>
      </w:pPr>
      <w:r w:rsidRPr="00570922">
        <w:rPr>
          <w:rFonts w:ascii="Century Gothic" w:hAnsi="Century Gothic"/>
          <w:i/>
        </w:rPr>
        <w:t>EHBO-diploma</w:t>
      </w:r>
    </w:p>
    <w:p w:rsidR="00540BEF" w:rsidP="009C0FC0" w:rsidRDefault="00920243" w14:paraId="72D1C114" w14:textId="633A5C1B">
      <w:pPr>
        <w:pStyle w:val="Geenafstand"/>
        <w:rPr>
          <w:rFonts w:ascii="Century Gothic" w:hAnsi="Century Gothic"/>
        </w:rPr>
      </w:pPr>
      <w:r w:rsidRPr="00570922">
        <w:rPr>
          <w:rFonts w:ascii="Century Gothic" w:hAnsi="Century Gothic"/>
        </w:rPr>
        <w:t xml:space="preserve">De </w:t>
      </w:r>
      <w:r w:rsidR="00F82DBB">
        <w:rPr>
          <w:rFonts w:ascii="Century Gothic" w:hAnsi="Century Gothic"/>
        </w:rPr>
        <w:t>PM-</w:t>
      </w:r>
      <w:proofErr w:type="spellStart"/>
      <w:r w:rsidR="00F82DBB">
        <w:rPr>
          <w:rFonts w:ascii="Century Gothic" w:hAnsi="Century Gothic"/>
        </w:rPr>
        <w:t>ers</w:t>
      </w:r>
      <w:proofErr w:type="spellEnd"/>
      <w:r w:rsidR="009F71BE">
        <w:rPr>
          <w:rFonts w:ascii="Century Gothic" w:hAnsi="Century Gothic"/>
        </w:rPr>
        <w:t xml:space="preserve"> </w:t>
      </w:r>
      <w:r w:rsidRPr="00570922">
        <w:rPr>
          <w:rFonts w:ascii="Century Gothic" w:hAnsi="Century Gothic"/>
        </w:rPr>
        <w:t xml:space="preserve">die werken op de groep zijn in het bezit van een geldig </w:t>
      </w:r>
      <w:proofErr w:type="spellStart"/>
      <w:r w:rsidR="0099536A">
        <w:rPr>
          <w:rFonts w:ascii="Century Gothic" w:hAnsi="Century Gothic"/>
        </w:rPr>
        <w:t>Kinder</w:t>
      </w:r>
      <w:proofErr w:type="spellEnd"/>
      <w:r w:rsidR="0099536A">
        <w:rPr>
          <w:rFonts w:ascii="Century Gothic" w:hAnsi="Century Gothic"/>
        </w:rPr>
        <w:t xml:space="preserve"> </w:t>
      </w:r>
      <w:r w:rsidRPr="00570922">
        <w:rPr>
          <w:rFonts w:ascii="Century Gothic" w:hAnsi="Century Gothic"/>
        </w:rPr>
        <w:t>EHBO-diploma of volgden een specifieke opleiding betreffende eerste hulp bij ongelukken met kinderen</w:t>
      </w:r>
      <w:r w:rsidR="0099536A">
        <w:rPr>
          <w:rFonts w:ascii="Century Gothic" w:hAnsi="Century Gothic"/>
        </w:rPr>
        <w:t xml:space="preserve">. Medewerkers gaan elke 2 jaar op herhaling. </w:t>
      </w:r>
    </w:p>
    <w:p w:rsidR="00540BEF" w:rsidRDefault="00540BEF" w14:paraId="50EC716B"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00BD0F11" w:rsidP="002A1CCC" w:rsidRDefault="00563F21" w14:paraId="69DB9F67" w14:textId="0AF6C6A0">
      <w:pPr>
        <w:pStyle w:val="Kop1"/>
      </w:pPr>
      <w:bookmarkStart w:name="_Toc188442538" w:id="26"/>
      <w:r>
        <w:t>9</w:t>
      </w:r>
      <w:r w:rsidR="002A1CCC">
        <w:t>.</w:t>
      </w:r>
      <w:r w:rsidR="001538BF">
        <w:tab/>
      </w:r>
      <w:r w:rsidR="00BD0F11">
        <w:t>Inzet van het personeel</w:t>
      </w:r>
      <w:bookmarkEnd w:id="26"/>
    </w:p>
    <w:p w:rsidRPr="00A60BD3" w:rsidR="00BD0F11" w:rsidP="002A1CCC" w:rsidRDefault="00563F21" w14:paraId="297F177F" w14:textId="16C77BB1">
      <w:pPr>
        <w:pStyle w:val="Kop2"/>
      </w:pPr>
      <w:bookmarkStart w:name="_Toc188442539" w:id="27"/>
      <w:r>
        <w:rPr>
          <w:rStyle w:val="normaltextrun"/>
        </w:rPr>
        <w:t>9</w:t>
      </w:r>
      <w:r w:rsidRPr="00A60BD3" w:rsidR="00BD0F11">
        <w:rPr>
          <w:rStyle w:val="normaltextrun"/>
        </w:rPr>
        <w:t>.1 De inzet van het personeel</w:t>
      </w:r>
      <w:bookmarkEnd w:id="27"/>
      <w:r w:rsidRPr="00A60BD3" w:rsidR="00BD0F11">
        <w:rPr>
          <w:rStyle w:val="eop"/>
        </w:rPr>
        <w:t> </w:t>
      </w:r>
    </w:p>
    <w:p w:rsidRPr="00590268" w:rsidR="00BD0F11" w:rsidP="009C0FC0" w:rsidRDefault="00BD0F11" w14:paraId="0BB53E41" w14:textId="77777777">
      <w:pPr>
        <w:pStyle w:val="Geenafstand"/>
        <w:rPr>
          <w:rFonts w:ascii="Century Gothic" w:hAnsi="Century Gothic" w:cs="Segoe UI"/>
        </w:rPr>
      </w:pPr>
      <w:r w:rsidRPr="00590268">
        <w:rPr>
          <w:rStyle w:val="normaltextrun"/>
          <w:rFonts w:ascii="Century Gothic" w:hAnsi="Century Gothic" w:cs="Calibri Light"/>
        </w:rPr>
        <w:t>Er zijn binnen PCBO twee varianten op de inzet van personeel: </w:t>
      </w:r>
      <w:r w:rsidRPr="00590268">
        <w:rPr>
          <w:rStyle w:val="eop"/>
          <w:rFonts w:ascii="Century Gothic" w:hAnsi="Century Gothic" w:cs="Calibri Light"/>
        </w:rPr>
        <w:t> </w:t>
      </w:r>
    </w:p>
    <w:p w:rsidRPr="00590268" w:rsidR="00BD0F11" w:rsidP="009C0FC0" w:rsidRDefault="00BD0F11" w14:paraId="4321F24B" w14:textId="77777777">
      <w:pPr>
        <w:pStyle w:val="Geenafstand"/>
        <w:rPr>
          <w:rFonts w:ascii="Century Gothic" w:hAnsi="Century Gothic" w:cs="Segoe UI"/>
        </w:rPr>
      </w:pPr>
      <w:r w:rsidRPr="00590268">
        <w:rPr>
          <w:rStyle w:val="normaltextrun"/>
          <w:rFonts w:ascii="Century Gothic" w:hAnsi="Century Gothic" w:cs="Calibri Light"/>
        </w:rPr>
        <w:t>In de groep is een team van een hbo-er en een mbo-geschoold pedagogisch medewerker actief met extra formatie voor 4 uur coaching óf er staan twee mbo-geschoolde pedagogisch medewerkers op de groep die 4 uur per week begeleid worden door een hbo-coach. </w:t>
      </w:r>
      <w:r w:rsidRPr="00590268">
        <w:rPr>
          <w:rStyle w:val="eop"/>
          <w:rFonts w:ascii="Century Gothic" w:hAnsi="Century Gothic" w:cs="Calibri Light"/>
        </w:rPr>
        <w:t> </w:t>
      </w:r>
    </w:p>
    <w:p w:rsidRPr="00590268" w:rsidR="00BD0F11" w:rsidP="009C0FC0" w:rsidRDefault="00BD0F11" w14:paraId="0859074F" w14:textId="7ACFBA97">
      <w:pPr>
        <w:pStyle w:val="Geenafstand"/>
        <w:rPr>
          <w:rStyle w:val="eop"/>
          <w:rFonts w:ascii="Century Gothic" w:hAnsi="Century Gothic" w:cs="Calibri Light"/>
        </w:rPr>
      </w:pPr>
      <w:r w:rsidRPr="62081702">
        <w:rPr>
          <w:rStyle w:val="normaltextrun"/>
          <w:rFonts w:ascii="Century Gothic" w:hAnsi="Century Gothic" w:cs="Calibri Light"/>
        </w:rPr>
        <w:t xml:space="preserve">Op Peuteropvang Margriet hebben wij de mogelijkheid beide varianten in te zetten. Daarom hebben wij </w:t>
      </w:r>
      <w:r w:rsidRPr="62081702" w:rsidR="76FF7A0F">
        <w:rPr>
          <w:rStyle w:val="normaltextrun"/>
          <w:rFonts w:ascii="Century Gothic" w:hAnsi="Century Gothic" w:cs="Calibri Light"/>
        </w:rPr>
        <w:t>ervoor</w:t>
      </w:r>
      <w:r w:rsidRPr="62081702">
        <w:rPr>
          <w:rStyle w:val="normaltextrun"/>
          <w:rFonts w:ascii="Century Gothic" w:hAnsi="Century Gothic" w:cs="Calibri Light"/>
        </w:rPr>
        <w:t xml:space="preserve"> gekozen sowieso een </w:t>
      </w:r>
      <w:r w:rsidRPr="62081702" w:rsidR="0423FAE8">
        <w:rPr>
          <w:rStyle w:val="normaltextrun"/>
          <w:rFonts w:ascii="Century Gothic" w:hAnsi="Century Gothic" w:cs="Calibri Light"/>
        </w:rPr>
        <w:t>hbo-coach</w:t>
      </w:r>
      <w:r w:rsidRPr="62081702">
        <w:rPr>
          <w:rStyle w:val="normaltextrun"/>
          <w:rFonts w:ascii="Century Gothic" w:hAnsi="Century Gothic" w:cs="Calibri Light"/>
        </w:rPr>
        <w:t xml:space="preserve"> aan te stellen die 4 uur per week de collega’s op de groep begeleidt. </w:t>
      </w:r>
    </w:p>
    <w:p w:rsidR="00BD0F11" w:rsidP="009C0FC0" w:rsidRDefault="00BD0F11" w14:paraId="5A7A0FEE" w14:textId="77777777">
      <w:pPr>
        <w:pStyle w:val="Geenafstand"/>
        <w:rPr>
          <w:rStyle w:val="eop"/>
          <w:rFonts w:ascii="Century Gothic" w:hAnsi="Century Gothic" w:cs="Calibri Light"/>
        </w:rPr>
      </w:pPr>
    </w:p>
    <w:p w:rsidRPr="00267E1A" w:rsidR="00BD0F11" w:rsidP="009C0FC0" w:rsidRDefault="00BD0F11" w14:paraId="17C1FA13" w14:textId="77777777">
      <w:pPr>
        <w:pStyle w:val="Geenafstand"/>
        <w:rPr>
          <w:rStyle w:val="eop"/>
          <w:rFonts w:ascii="Century Gothic" w:hAnsi="Century Gothic" w:cs="Calibri Light"/>
        </w:rPr>
      </w:pPr>
      <w:r w:rsidRPr="00267E1A">
        <w:rPr>
          <w:rStyle w:val="eop"/>
          <w:rFonts w:ascii="Century Gothic" w:hAnsi="Century Gothic" w:cs="Calibri Light"/>
        </w:rPr>
        <w:t>Inzet pedagogisch beleidsmedewerker/- coach</w:t>
      </w:r>
    </w:p>
    <w:p w:rsidRPr="00267E1A" w:rsidR="00BD0F11" w:rsidP="009C0FC0" w:rsidRDefault="00BD0F11" w14:paraId="07A371DD" w14:textId="77777777">
      <w:pPr>
        <w:pStyle w:val="Geenafstand"/>
        <w:rPr>
          <w:rStyle w:val="eop"/>
          <w:rFonts w:ascii="Century Gothic" w:hAnsi="Century Gothic" w:cs="Calibri Light"/>
        </w:rPr>
      </w:pPr>
      <w:r w:rsidRPr="00267E1A">
        <w:rPr>
          <w:rStyle w:val="eop"/>
          <w:rFonts w:ascii="Century Gothic" w:hAnsi="Century Gothic" w:cs="Calibri Light"/>
        </w:rPr>
        <w:t xml:space="preserve">Op </w:t>
      </w:r>
      <w:r>
        <w:rPr>
          <w:rStyle w:val="eop"/>
          <w:rFonts w:ascii="Century Gothic" w:hAnsi="Century Gothic" w:cs="Calibri Light"/>
        </w:rPr>
        <w:t>Peuteropvang</w:t>
      </w:r>
      <w:r w:rsidRPr="00267E1A">
        <w:rPr>
          <w:rStyle w:val="eop"/>
          <w:rFonts w:ascii="Century Gothic" w:hAnsi="Century Gothic" w:cs="Calibri Light"/>
        </w:rPr>
        <w:t xml:space="preserve"> Margriet is de inzet van de benodigde coaching-uren op de volgende manier georganiseerd.</w:t>
      </w:r>
    </w:p>
    <w:p w:rsidRPr="00267E1A" w:rsidR="00BD0F11" w:rsidP="009C0FC0" w:rsidRDefault="00BD0F11" w14:paraId="2453DF4A" w14:textId="77777777">
      <w:pPr>
        <w:pStyle w:val="Geenafstand"/>
        <w:rPr>
          <w:rStyle w:val="eop"/>
          <w:rFonts w:ascii="Century Gothic" w:hAnsi="Century Gothic" w:cs="Calibri Light"/>
        </w:rPr>
      </w:pPr>
      <w:r w:rsidRPr="00267E1A">
        <w:rPr>
          <w:rStyle w:val="eop"/>
          <w:rFonts w:ascii="Century Gothic" w:hAnsi="Century Gothic" w:cs="Calibri Light"/>
        </w:rPr>
        <w:t>10 uur per FTE coaching = 20 uur</w:t>
      </w:r>
    </w:p>
    <w:p w:rsidRPr="00267E1A" w:rsidR="00BD0F11" w:rsidP="009C0FC0" w:rsidRDefault="00BD0F11" w14:paraId="40A9CF9B" w14:textId="3931EC0A">
      <w:pPr>
        <w:pStyle w:val="Geenafstand"/>
        <w:rPr>
          <w:rStyle w:val="eop"/>
          <w:rFonts w:ascii="Century Gothic" w:hAnsi="Century Gothic" w:cs="Calibri Light"/>
        </w:rPr>
      </w:pPr>
      <w:r w:rsidRPr="62081702">
        <w:rPr>
          <w:rStyle w:val="eop"/>
          <w:rFonts w:ascii="Century Gothic" w:hAnsi="Century Gothic" w:cs="Calibri Light"/>
        </w:rPr>
        <w:t xml:space="preserve">10 uur per </w:t>
      </w:r>
      <w:r w:rsidRPr="62081702" w:rsidR="65D21998">
        <w:rPr>
          <w:rStyle w:val="eop"/>
          <w:rFonts w:ascii="Century Gothic" w:hAnsi="Century Gothic" w:cs="Calibri Light"/>
        </w:rPr>
        <w:t>doelgroep peuters</w:t>
      </w:r>
      <w:r w:rsidRPr="62081702">
        <w:rPr>
          <w:rStyle w:val="eop"/>
          <w:rFonts w:ascii="Century Gothic" w:hAnsi="Century Gothic" w:cs="Calibri Light"/>
        </w:rPr>
        <w:t xml:space="preserve"> (aanname 20 </w:t>
      </w:r>
      <w:proofErr w:type="spellStart"/>
      <w:r w:rsidRPr="62081702">
        <w:rPr>
          <w:rStyle w:val="eop"/>
          <w:rFonts w:ascii="Century Gothic" w:hAnsi="Century Gothic" w:cs="Calibri Light"/>
        </w:rPr>
        <w:t>lln</w:t>
      </w:r>
      <w:proofErr w:type="spellEnd"/>
      <w:r w:rsidRPr="62081702">
        <w:rPr>
          <w:rStyle w:val="eop"/>
          <w:rFonts w:ascii="Century Gothic" w:hAnsi="Century Gothic" w:cs="Calibri Light"/>
        </w:rPr>
        <w:t>) = 200 uur</w:t>
      </w:r>
    </w:p>
    <w:p w:rsidRPr="00267E1A" w:rsidR="00BD0F11" w:rsidP="009C0FC0" w:rsidRDefault="00BD0F11" w14:paraId="4D8E5037" w14:textId="77777777">
      <w:pPr>
        <w:pStyle w:val="Geenafstand"/>
        <w:rPr>
          <w:rStyle w:val="eop"/>
          <w:rFonts w:ascii="Century Gothic" w:hAnsi="Century Gothic" w:cs="Calibri Light"/>
        </w:rPr>
      </w:pPr>
      <w:r w:rsidRPr="00267E1A">
        <w:rPr>
          <w:rStyle w:val="eop"/>
          <w:rFonts w:ascii="Century Gothic" w:hAnsi="Century Gothic" w:cs="Calibri Light"/>
        </w:rPr>
        <w:t>50 uur vaste voet</w:t>
      </w:r>
    </w:p>
    <w:p w:rsidRPr="00267E1A" w:rsidR="00BD0F11" w:rsidP="009C0FC0" w:rsidRDefault="00BD0F11" w14:paraId="67A81ED3" w14:textId="60AD0EC0">
      <w:pPr>
        <w:pStyle w:val="Geenafstand"/>
        <w:rPr>
          <w:rStyle w:val="eop"/>
          <w:rFonts w:ascii="Century Gothic" w:hAnsi="Century Gothic" w:cs="Calibri Light"/>
        </w:rPr>
      </w:pPr>
      <w:r w:rsidRPr="00267E1A">
        <w:rPr>
          <w:rStyle w:val="eop"/>
          <w:rFonts w:ascii="Century Gothic" w:hAnsi="Century Gothic" w:cs="Calibri Light"/>
        </w:rPr>
        <w:t>Totaal 270 uur inzet pedagogisch beleidsmedewerker/ -coach</w:t>
      </w:r>
      <w:r w:rsidR="002B5F47">
        <w:rPr>
          <w:rStyle w:val="eop"/>
          <w:rFonts w:ascii="Century Gothic" w:hAnsi="Century Gothic" w:cs="Calibri Light"/>
        </w:rPr>
        <w:t xml:space="preserve"> (Jacobine Schop) waarvan </w:t>
      </w:r>
      <w:r w:rsidRPr="00267E1A">
        <w:rPr>
          <w:rStyle w:val="eop"/>
          <w:rFonts w:ascii="Century Gothic" w:hAnsi="Century Gothic" w:cs="Calibri Light"/>
        </w:rPr>
        <w:t>150 uur beleid en 120 uur coaching</w:t>
      </w:r>
      <w:r w:rsidR="002B5F47">
        <w:rPr>
          <w:rStyle w:val="eop"/>
          <w:rFonts w:ascii="Century Gothic" w:hAnsi="Century Gothic" w:cs="Calibri Light"/>
        </w:rPr>
        <w:t>.</w:t>
      </w:r>
    </w:p>
    <w:p w:rsidRPr="00267E1A" w:rsidR="00BD0F11" w:rsidP="009C0FC0" w:rsidRDefault="00BD0F11" w14:paraId="37B3847B" w14:textId="77777777">
      <w:pPr>
        <w:pStyle w:val="Geenafstand"/>
        <w:rPr>
          <w:rStyle w:val="eop"/>
          <w:rFonts w:ascii="Century Gothic" w:hAnsi="Century Gothic" w:cs="Calibri Light"/>
        </w:rPr>
      </w:pPr>
    </w:p>
    <w:p w:rsidR="00BD0F11" w:rsidP="009C0FC0" w:rsidRDefault="008203C0" w14:paraId="4413ADA5" w14:textId="7400FB41">
      <w:pPr>
        <w:pStyle w:val="Geenafstand"/>
        <w:rPr>
          <w:rStyle w:val="eop"/>
          <w:rFonts w:ascii="Century Gothic" w:hAnsi="Century Gothic" w:cs="Calibri Light"/>
        </w:rPr>
      </w:pPr>
      <w:r>
        <w:rPr>
          <w:rStyle w:val="eop"/>
          <w:rFonts w:ascii="Century Gothic" w:hAnsi="Century Gothic" w:cs="Calibri Light"/>
        </w:rPr>
        <w:t>Wij hebben gekozen voor een</w:t>
      </w:r>
      <w:r w:rsidRPr="00267E1A" w:rsidR="00BD0F11">
        <w:rPr>
          <w:rStyle w:val="eop"/>
          <w:rFonts w:ascii="Century Gothic" w:hAnsi="Century Gothic" w:cs="Calibri Light"/>
        </w:rPr>
        <w:t xml:space="preserve"> boven formatief coach</w:t>
      </w:r>
      <w:r>
        <w:rPr>
          <w:rStyle w:val="eop"/>
          <w:rFonts w:ascii="Century Gothic" w:hAnsi="Century Gothic" w:cs="Calibri Light"/>
        </w:rPr>
        <w:t xml:space="preserve"> (Jacobine Schop)</w:t>
      </w:r>
      <w:r w:rsidRPr="00267E1A" w:rsidR="00BD0F11">
        <w:rPr>
          <w:rStyle w:val="eop"/>
          <w:rFonts w:ascii="Century Gothic" w:hAnsi="Century Gothic" w:cs="Calibri Light"/>
        </w:rPr>
        <w:t>, met coaching door een pedagogisch</w:t>
      </w:r>
      <w:r w:rsidR="00BD0F11">
        <w:rPr>
          <w:rStyle w:val="eop"/>
          <w:rFonts w:ascii="Century Gothic" w:hAnsi="Century Gothic" w:cs="Calibri Light"/>
        </w:rPr>
        <w:t xml:space="preserve"> </w:t>
      </w:r>
      <w:r w:rsidRPr="00267E1A" w:rsidR="00BD0F11">
        <w:rPr>
          <w:rStyle w:val="eop"/>
          <w:rFonts w:ascii="Century Gothic" w:hAnsi="Century Gothic" w:cs="Calibri Light"/>
        </w:rPr>
        <w:t xml:space="preserve">coach. Zij coacht de </w:t>
      </w:r>
      <w:proofErr w:type="spellStart"/>
      <w:r w:rsidRPr="00267E1A" w:rsidR="00BD0F11">
        <w:rPr>
          <w:rStyle w:val="eop"/>
          <w:rFonts w:ascii="Century Gothic" w:hAnsi="Century Gothic" w:cs="Calibri Light"/>
        </w:rPr>
        <w:t>pm’ers</w:t>
      </w:r>
      <w:proofErr w:type="spellEnd"/>
      <w:r w:rsidRPr="00267E1A" w:rsidR="00BD0F11">
        <w:rPr>
          <w:rStyle w:val="eop"/>
          <w:rFonts w:ascii="Century Gothic" w:hAnsi="Century Gothic" w:cs="Calibri Light"/>
        </w:rPr>
        <w:t xml:space="preserve"> door te observeren en coachende gesprekken te voeren met </w:t>
      </w:r>
      <w:proofErr w:type="spellStart"/>
      <w:r w:rsidRPr="00267E1A" w:rsidR="00BD0F11">
        <w:rPr>
          <w:rStyle w:val="eop"/>
          <w:rFonts w:ascii="Century Gothic" w:hAnsi="Century Gothic" w:cs="Calibri Light"/>
        </w:rPr>
        <w:t>pm’ers</w:t>
      </w:r>
      <w:proofErr w:type="spellEnd"/>
      <w:r w:rsidRPr="00267E1A" w:rsidR="00BD0F11">
        <w:rPr>
          <w:rStyle w:val="eop"/>
          <w:rFonts w:ascii="Century Gothic" w:hAnsi="Century Gothic" w:cs="Calibri Light"/>
        </w:rPr>
        <w:t xml:space="preserve"> individueel, </w:t>
      </w:r>
      <w:proofErr w:type="spellStart"/>
      <w:r w:rsidRPr="00267E1A" w:rsidR="00BD0F11">
        <w:rPr>
          <w:rStyle w:val="eop"/>
          <w:rFonts w:ascii="Century Gothic" w:hAnsi="Century Gothic" w:cs="Calibri Light"/>
        </w:rPr>
        <w:t>subteam</w:t>
      </w:r>
      <w:proofErr w:type="spellEnd"/>
      <w:r w:rsidRPr="00267E1A" w:rsidR="00BD0F11">
        <w:rPr>
          <w:rStyle w:val="eop"/>
          <w:rFonts w:ascii="Century Gothic" w:hAnsi="Century Gothic" w:cs="Calibri Light"/>
        </w:rPr>
        <w:t xml:space="preserve"> of als team</w:t>
      </w:r>
      <w:r w:rsidR="00726789">
        <w:rPr>
          <w:rStyle w:val="eop"/>
          <w:rFonts w:ascii="Century Gothic" w:hAnsi="Century Gothic" w:cs="Calibri Light"/>
        </w:rPr>
        <w:t>. Daarnaast zorgt zij</w:t>
      </w:r>
      <w:r w:rsidRPr="00267E1A" w:rsidR="00BD0F11">
        <w:rPr>
          <w:rStyle w:val="eop"/>
          <w:rFonts w:ascii="Century Gothic" w:hAnsi="Century Gothic" w:cs="Calibri Light"/>
        </w:rPr>
        <w:t xml:space="preserve"> voor beleidsvorming en -implementatie. Verder is de intern begeleider betrokken</w:t>
      </w:r>
      <w:r w:rsidR="00B803B8">
        <w:rPr>
          <w:rStyle w:val="eop"/>
          <w:rFonts w:ascii="Century Gothic" w:hAnsi="Century Gothic" w:cs="Calibri Light"/>
        </w:rPr>
        <w:t xml:space="preserve"> (Karin Mout-</w:t>
      </w:r>
      <w:proofErr w:type="spellStart"/>
      <w:r w:rsidR="00B803B8">
        <w:rPr>
          <w:rStyle w:val="eop"/>
          <w:rFonts w:ascii="Century Gothic" w:hAnsi="Century Gothic" w:cs="Calibri Light"/>
        </w:rPr>
        <w:t>Andreae</w:t>
      </w:r>
      <w:proofErr w:type="spellEnd"/>
      <w:r w:rsidR="00B803B8">
        <w:rPr>
          <w:rStyle w:val="eop"/>
          <w:rFonts w:ascii="Century Gothic" w:hAnsi="Century Gothic" w:cs="Calibri Light"/>
        </w:rPr>
        <w:t>)</w:t>
      </w:r>
      <w:r w:rsidRPr="00267E1A" w:rsidR="00BD0F11">
        <w:rPr>
          <w:rStyle w:val="eop"/>
          <w:rFonts w:ascii="Century Gothic" w:hAnsi="Century Gothic" w:cs="Calibri Light"/>
        </w:rPr>
        <w:t>. De taken hierin zijn verdeeld en worden hieronder inhoudelijk beschreven.</w:t>
      </w:r>
    </w:p>
    <w:p w:rsidRPr="00267E1A" w:rsidR="00BD0F11" w:rsidP="009C0FC0" w:rsidRDefault="00BD0F11" w14:paraId="41F97938" w14:textId="77777777">
      <w:pPr>
        <w:pStyle w:val="Geenafstand"/>
        <w:rPr>
          <w:rStyle w:val="eop"/>
          <w:rFonts w:ascii="Century Gothic" w:hAnsi="Century Gothic" w:cs="Calibri Light"/>
        </w:rPr>
      </w:pPr>
    </w:p>
    <w:p w:rsidRPr="00E9022F" w:rsidR="00BD0F11" w:rsidP="009C0FC0" w:rsidRDefault="00BD0F11" w14:paraId="1AAC30DD" w14:textId="77777777">
      <w:pPr>
        <w:pStyle w:val="Geenafstand"/>
        <w:rPr>
          <w:rStyle w:val="eop"/>
          <w:rFonts w:ascii="Century Gothic" w:hAnsi="Century Gothic" w:cs="Calibri Light"/>
          <w:u w:val="single"/>
        </w:rPr>
      </w:pPr>
      <w:r w:rsidRPr="00E9022F">
        <w:rPr>
          <w:rStyle w:val="eop"/>
          <w:rFonts w:ascii="Century Gothic" w:hAnsi="Century Gothic" w:cs="Calibri Light"/>
          <w:u w:val="single"/>
        </w:rPr>
        <w:t>Inzet pedagogisch beleidsmedewerker/-HBO coach Jacobine Schop:</w:t>
      </w:r>
    </w:p>
    <w:p w:rsidRPr="00267E1A" w:rsidR="00BD0F11" w:rsidP="00241336" w:rsidRDefault="00BD0F11" w14:paraId="5ADB47C1" w14:textId="2596D54B">
      <w:pPr>
        <w:pStyle w:val="Geenafstand"/>
        <w:numPr>
          <w:ilvl w:val="0"/>
          <w:numId w:val="43"/>
        </w:numPr>
        <w:rPr>
          <w:rStyle w:val="eop"/>
          <w:rFonts w:ascii="Century Gothic" w:hAnsi="Century Gothic" w:cs="Calibri Light"/>
        </w:rPr>
      </w:pPr>
      <w:r w:rsidRPr="00267E1A">
        <w:rPr>
          <w:rStyle w:val="eop"/>
          <w:rFonts w:ascii="Century Gothic" w:hAnsi="Century Gothic" w:cs="Calibri Light"/>
        </w:rPr>
        <w:t xml:space="preserve">Pedagogisch beleid vertalen naar handelingsadviezen aan de </w:t>
      </w:r>
      <w:proofErr w:type="spellStart"/>
      <w:r w:rsidRPr="00267E1A">
        <w:rPr>
          <w:rStyle w:val="eop"/>
          <w:rFonts w:ascii="Century Gothic" w:hAnsi="Century Gothic" w:cs="Calibri Light"/>
        </w:rPr>
        <w:t>pm’ers</w:t>
      </w:r>
      <w:proofErr w:type="spellEnd"/>
      <w:r w:rsidRPr="00267E1A">
        <w:rPr>
          <w:rStyle w:val="eop"/>
          <w:rFonts w:ascii="Century Gothic" w:hAnsi="Century Gothic" w:cs="Calibri Light"/>
        </w:rPr>
        <w:t xml:space="preserve"> op de werkvloer, hieronder vallen (visie)vergaderingen en het neerzetten en uitvoeren van beleid.</w:t>
      </w:r>
    </w:p>
    <w:p w:rsidRPr="00267E1A" w:rsidR="00BD0F11" w:rsidP="00241336" w:rsidRDefault="00241336" w14:paraId="295C9D2B" w14:textId="77924E54">
      <w:pPr>
        <w:pStyle w:val="Geenafstand"/>
        <w:numPr>
          <w:ilvl w:val="0"/>
          <w:numId w:val="43"/>
        </w:numPr>
        <w:rPr>
          <w:rStyle w:val="eop"/>
          <w:rFonts w:ascii="Century Gothic" w:hAnsi="Century Gothic" w:cs="Calibri Light"/>
        </w:rPr>
      </w:pPr>
      <w:r>
        <w:rPr>
          <w:rStyle w:val="eop"/>
          <w:rFonts w:ascii="Century Gothic" w:hAnsi="Century Gothic" w:cs="Calibri Light"/>
        </w:rPr>
        <w:t>C</w:t>
      </w:r>
      <w:r w:rsidRPr="00267E1A" w:rsidR="00BD0F11">
        <w:rPr>
          <w:rStyle w:val="eop"/>
          <w:rFonts w:ascii="Century Gothic" w:hAnsi="Century Gothic" w:cs="Calibri Light"/>
        </w:rPr>
        <w:t xml:space="preserve">oaching en intervisie bieden aan de </w:t>
      </w:r>
      <w:proofErr w:type="spellStart"/>
      <w:r w:rsidRPr="00267E1A" w:rsidR="00BD0F11">
        <w:rPr>
          <w:rStyle w:val="eop"/>
          <w:rFonts w:ascii="Century Gothic" w:hAnsi="Century Gothic" w:cs="Calibri Light"/>
        </w:rPr>
        <w:t>pm’ers</w:t>
      </w:r>
      <w:proofErr w:type="spellEnd"/>
      <w:r>
        <w:rPr>
          <w:rStyle w:val="eop"/>
          <w:rFonts w:ascii="Century Gothic" w:hAnsi="Century Gothic" w:cs="Calibri Light"/>
        </w:rPr>
        <w:t>.</w:t>
      </w:r>
    </w:p>
    <w:p w:rsidRPr="00267E1A" w:rsidR="00BD0F11" w:rsidP="00241336" w:rsidRDefault="00241336" w14:paraId="61063D3B" w14:textId="057F7FD4">
      <w:pPr>
        <w:pStyle w:val="Geenafstand"/>
        <w:numPr>
          <w:ilvl w:val="0"/>
          <w:numId w:val="43"/>
        </w:numPr>
        <w:rPr>
          <w:rStyle w:val="eop"/>
          <w:rFonts w:ascii="Century Gothic" w:hAnsi="Century Gothic" w:cs="Calibri Light"/>
        </w:rPr>
      </w:pPr>
      <w:r>
        <w:rPr>
          <w:rStyle w:val="eop"/>
          <w:rFonts w:ascii="Century Gothic" w:hAnsi="Century Gothic" w:cs="Calibri Light"/>
        </w:rPr>
        <w:t>C</w:t>
      </w:r>
      <w:r w:rsidRPr="00267E1A" w:rsidR="00BD0F11">
        <w:rPr>
          <w:rStyle w:val="eop"/>
          <w:rFonts w:ascii="Century Gothic" w:hAnsi="Century Gothic" w:cs="Calibri Light"/>
        </w:rPr>
        <w:t xml:space="preserve">oaching on </w:t>
      </w:r>
      <w:proofErr w:type="spellStart"/>
      <w:r w:rsidRPr="00267E1A" w:rsidR="00BD0F11">
        <w:rPr>
          <w:rStyle w:val="eop"/>
          <w:rFonts w:ascii="Century Gothic" w:hAnsi="Century Gothic" w:cs="Calibri Light"/>
        </w:rPr>
        <w:t>the</w:t>
      </w:r>
      <w:proofErr w:type="spellEnd"/>
      <w:r w:rsidRPr="00267E1A" w:rsidR="00BD0F11">
        <w:rPr>
          <w:rStyle w:val="eop"/>
          <w:rFonts w:ascii="Century Gothic" w:hAnsi="Century Gothic" w:cs="Calibri Light"/>
        </w:rPr>
        <w:t xml:space="preserve"> job: de coach komt op gezette momenten in de groep en zal dan ook meewerken in de groep. Zij vervult dan de rol van meewerkende coach, neemt een voorbeeldrol aan en laat zelf zien welk pedagogisch didactisch handelen gewenst is (‘modellen’). </w:t>
      </w:r>
    </w:p>
    <w:p w:rsidR="00FF3C85" w:rsidP="009C0FC0" w:rsidRDefault="00FF3C85" w14:paraId="3F21D67F" w14:textId="77777777">
      <w:pPr>
        <w:pStyle w:val="Geenafstand"/>
        <w:rPr>
          <w:rStyle w:val="eop"/>
          <w:rFonts w:ascii="Century Gothic" w:hAnsi="Century Gothic" w:cs="Calibri Light"/>
        </w:rPr>
      </w:pPr>
    </w:p>
    <w:p w:rsidRPr="00FF3C85" w:rsidR="00C072AA" w:rsidP="009C0FC0" w:rsidRDefault="00FF3C85" w14:paraId="7ABFD13C" w14:textId="5235FDA6">
      <w:pPr>
        <w:pStyle w:val="Geenafstand"/>
        <w:rPr>
          <w:rStyle w:val="eop"/>
          <w:rFonts w:ascii="Century Gothic" w:hAnsi="Century Gothic" w:cs="Calibri Light"/>
          <w:u w:val="single"/>
        </w:rPr>
      </w:pPr>
      <w:r w:rsidRPr="00FF3C85">
        <w:rPr>
          <w:rStyle w:val="eop"/>
          <w:rFonts w:ascii="Century Gothic" w:hAnsi="Century Gothic" w:cs="Calibri Light"/>
          <w:u w:val="single"/>
        </w:rPr>
        <w:t>Taakverdeling HBO coach, IB en PM-er:</w:t>
      </w:r>
    </w:p>
    <w:p w:rsidRPr="00267E1A" w:rsidR="00BD0F11" w:rsidP="00647668" w:rsidRDefault="00BD0F11" w14:paraId="5421F30C" w14:textId="5BD1ECBD">
      <w:pPr>
        <w:pStyle w:val="Geenafstand"/>
        <w:numPr>
          <w:ilvl w:val="0"/>
          <w:numId w:val="44"/>
        </w:numPr>
        <w:rPr>
          <w:rStyle w:val="eop"/>
          <w:rFonts w:ascii="Century Gothic" w:hAnsi="Century Gothic" w:cs="Calibri Light"/>
        </w:rPr>
      </w:pPr>
      <w:r w:rsidRPr="00267E1A">
        <w:rPr>
          <w:rStyle w:val="eop"/>
          <w:rFonts w:ascii="Century Gothic" w:hAnsi="Century Gothic" w:cs="Calibri Light"/>
        </w:rPr>
        <w:t>Bewaken van doelen per kind en groep (opbrengstgericht werken) met behulp van KIJK! (Jacobine Schop en Karin Mout-</w:t>
      </w:r>
      <w:proofErr w:type="spellStart"/>
      <w:r w:rsidRPr="00267E1A">
        <w:rPr>
          <w:rStyle w:val="eop"/>
          <w:rFonts w:ascii="Century Gothic" w:hAnsi="Century Gothic" w:cs="Calibri Light"/>
        </w:rPr>
        <w:t>Andreae</w:t>
      </w:r>
      <w:proofErr w:type="spellEnd"/>
      <w:r w:rsidRPr="00267E1A">
        <w:rPr>
          <w:rStyle w:val="eop"/>
          <w:rFonts w:ascii="Century Gothic" w:hAnsi="Century Gothic" w:cs="Calibri Light"/>
        </w:rPr>
        <w:t xml:space="preserve">) </w:t>
      </w:r>
    </w:p>
    <w:p w:rsidRPr="00267E1A" w:rsidR="00BD0F11" w:rsidP="00647668" w:rsidRDefault="00BD0F11" w14:paraId="3575F0CC" w14:textId="2B65D06F">
      <w:pPr>
        <w:pStyle w:val="Geenafstand"/>
        <w:numPr>
          <w:ilvl w:val="0"/>
          <w:numId w:val="44"/>
        </w:numPr>
        <w:rPr>
          <w:rStyle w:val="eop"/>
          <w:rFonts w:ascii="Century Gothic" w:hAnsi="Century Gothic" w:cs="Calibri Light"/>
        </w:rPr>
      </w:pPr>
      <w:r w:rsidRPr="00267E1A">
        <w:rPr>
          <w:rStyle w:val="eop"/>
          <w:rFonts w:ascii="Century Gothic" w:hAnsi="Century Gothic" w:cs="Calibri Light"/>
        </w:rPr>
        <w:t xml:space="preserve">Groepsbesprekingen (Karin Mout- </w:t>
      </w:r>
      <w:proofErr w:type="spellStart"/>
      <w:r w:rsidRPr="00267E1A">
        <w:rPr>
          <w:rStyle w:val="eop"/>
          <w:rFonts w:ascii="Century Gothic" w:hAnsi="Century Gothic" w:cs="Calibri Light"/>
        </w:rPr>
        <w:t>Andreae</w:t>
      </w:r>
      <w:proofErr w:type="spellEnd"/>
      <w:r w:rsidRPr="00267E1A">
        <w:rPr>
          <w:rStyle w:val="eop"/>
          <w:rFonts w:ascii="Century Gothic" w:hAnsi="Century Gothic" w:cs="Calibri Light"/>
        </w:rPr>
        <w:t xml:space="preserve"> en PM’ers)</w:t>
      </w:r>
    </w:p>
    <w:p w:rsidRPr="00267E1A" w:rsidR="00BD0F11" w:rsidP="00647668" w:rsidRDefault="00BD0F11" w14:paraId="08A388FF" w14:textId="7BF9FA7A">
      <w:pPr>
        <w:pStyle w:val="Geenafstand"/>
        <w:numPr>
          <w:ilvl w:val="0"/>
          <w:numId w:val="44"/>
        </w:numPr>
        <w:rPr>
          <w:rStyle w:val="eop"/>
          <w:rFonts w:ascii="Century Gothic" w:hAnsi="Century Gothic" w:cs="Calibri Light"/>
        </w:rPr>
      </w:pPr>
      <w:r w:rsidRPr="00267E1A">
        <w:rPr>
          <w:rStyle w:val="eop"/>
          <w:rFonts w:ascii="Century Gothic" w:hAnsi="Century Gothic" w:cs="Calibri Light"/>
        </w:rPr>
        <w:t>Organiseren van de doorgaande lijn (Jacobine Schop en Karin Mout-</w:t>
      </w:r>
      <w:proofErr w:type="spellStart"/>
      <w:r w:rsidRPr="00267E1A">
        <w:rPr>
          <w:rStyle w:val="eop"/>
          <w:rFonts w:ascii="Century Gothic" w:hAnsi="Century Gothic" w:cs="Calibri Light"/>
        </w:rPr>
        <w:t>Andreae</w:t>
      </w:r>
      <w:proofErr w:type="spellEnd"/>
      <w:r w:rsidRPr="00267E1A">
        <w:rPr>
          <w:rStyle w:val="eop"/>
          <w:rFonts w:ascii="Century Gothic" w:hAnsi="Century Gothic" w:cs="Calibri Light"/>
        </w:rPr>
        <w:t>)</w:t>
      </w:r>
    </w:p>
    <w:p w:rsidRPr="00B45ED0" w:rsidR="009260B7" w:rsidP="00647668" w:rsidRDefault="00BD0F11" w14:paraId="2FCDCE40" w14:textId="2437DC1C">
      <w:pPr>
        <w:pStyle w:val="Geenafstand"/>
        <w:numPr>
          <w:ilvl w:val="0"/>
          <w:numId w:val="44"/>
        </w:numPr>
        <w:rPr>
          <w:rStyle w:val="eop"/>
          <w:rFonts w:ascii="Century Gothic" w:hAnsi="Century Gothic" w:cs="Calibri Light"/>
        </w:rPr>
      </w:pPr>
      <w:r w:rsidRPr="00B45ED0">
        <w:rPr>
          <w:rStyle w:val="eop"/>
          <w:rFonts w:ascii="Century Gothic" w:hAnsi="Century Gothic" w:cs="Calibri Light"/>
        </w:rPr>
        <w:t>De warme overdracht (Karin Mout-</w:t>
      </w:r>
      <w:proofErr w:type="spellStart"/>
      <w:r w:rsidRPr="00B45ED0">
        <w:rPr>
          <w:rStyle w:val="eop"/>
          <w:rFonts w:ascii="Century Gothic" w:hAnsi="Century Gothic" w:cs="Calibri Light"/>
        </w:rPr>
        <w:t>Andreae</w:t>
      </w:r>
      <w:proofErr w:type="spellEnd"/>
      <w:r w:rsidRPr="00B45ED0">
        <w:rPr>
          <w:rStyle w:val="eop"/>
          <w:rFonts w:ascii="Century Gothic" w:hAnsi="Century Gothic" w:cs="Calibri Light"/>
        </w:rPr>
        <w:t xml:space="preserve">, leerkracht Margrietschool en </w:t>
      </w:r>
      <w:proofErr w:type="spellStart"/>
      <w:r w:rsidRPr="00B45ED0">
        <w:rPr>
          <w:rStyle w:val="eop"/>
          <w:rFonts w:ascii="Century Gothic" w:hAnsi="Century Gothic" w:cs="Calibri Light"/>
        </w:rPr>
        <w:t>pm’ers</w:t>
      </w:r>
      <w:proofErr w:type="spellEnd"/>
      <w:r w:rsidRPr="00B45ED0">
        <w:rPr>
          <w:rStyle w:val="eop"/>
          <w:rFonts w:ascii="Century Gothic" w:hAnsi="Century Gothic" w:cs="Calibri Light"/>
        </w:rPr>
        <w:t>)</w:t>
      </w:r>
    </w:p>
    <w:p w:rsidRPr="00267E1A" w:rsidR="00BD0F11" w:rsidP="00647668" w:rsidRDefault="00BD0F11" w14:paraId="7E12DC0B" w14:textId="056E2EBE">
      <w:pPr>
        <w:pStyle w:val="Geenafstand"/>
        <w:numPr>
          <w:ilvl w:val="0"/>
          <w:numId w:val="44"/>
        </w:numPr>
        <w:rPr>
          <w:rStyle w:val="eop"/>
          <w:rFonts w:ascii="Century Gothic" w:hAnsi="Century Gothic" w:cs="Calibri Light"/>
        </w:rPr>
      </w:pPr>
      <w:r w:rsidRPr="00267E1A">
        <w:rPr>
          <w:rStyle w:val="eop"/>
          <w:rFonts w:ascii="Century Gothic" w:hAnsi="Century Gothic" w:cs="Calibri Light"/>
        </w:rPr>
        <w:t>Coördineren van externe zorg zoals kinderfysiotherapeut, een logopedist of het wijkteam (Karin Mout-</w:t>
      </w:r>
      <w:proofErr w:type="spellStart"/>
      <w:r w:rsidRPr="00267E1A">
        <w:rPr>
          <w:rStyle w:val="eop"/>
          <w:rFonts w:ascii="Century Gothic" w:hAnsi="Century Gothic" w:cs="Calibri Light"/>
        </w:rPr>
        <w:t>Andreae</w:t>
      </w:r>
      <w:proofErr w:type="spellEnd"/>
      <w:r w:rsidRPr="00267E1A">
        <w:rPr>
          <w:rStyle w:val="eop"/>
          <w:rFonts w:ascii="Century Gothic" w:hAnsi="Century Gothic" w:cs="Calibri Light"/>
        </w:rPr>
        <w:t>)</w:t>
      </w:r>
    </w:p>
    <w:p w:rsidRPr="00267E1A" w:rsidR="00BD0F11" w:rsidP="009C0FC0" w:rsidRDefault="00BD0F11" w14:paraId="34908CBB" w14:textId="77777777">
      <w:pPr>
        <w:pStyle w:val="Geenafstand"/>
        <w:rPr>
          <w:rStyle w:val="eop"/>
          <w:rFonts w:ascii="Century Gothic" w:hAnsi="Century Gothic" w:cs="Calibri Light"/>
        </w:rPr>
      </w:pPr>
    </w:p>
    <w:p w:rsidRPr="00590268" w:rsidR="00BD0F11" w:rsidP="009C0FC0" w:rsidRDefault="00BD0F11" w14:paraId="2873A9CB" w14:textId="38124AEB">
      <w:pPr>
        <w:pStyle w:val="Geenafstand"/>
        <w:rPr>
          <w:rStyle w:val="eop"/>
          <w:rFonts w:ascii="Century Gothic" w:hAnsi="Century Gothic" w:cs="Calibri Light"/>
        </w:rPr>
      </w:pPr>
      <w:r w:rsidRPr="00267E1A">
        <w:rPr>
          <w:rStyle w:val="eop"/>
          <w:rFonts w:ascii="Century Gothic" w:hAnsi="Century Gothic" w:cs="Calibri Light"/>
        </w:rPr>
        <w:t>Daarnaast vindt er</w:t>
      </w:r>
      <w:r w:rsidR="00B45ED0">
        <w:rPr>
          <w:rStyle w:val="eop"/>
          <w:rFonts w:ascii="Century Gothic" w:hAnsi="Century Gothic" w:cs="Calibri Light"/>
        </w:rPr>
        <w:t xml:space="preserve">, </w:t>
      </w:r>
      <w:r w:rsidRPr="00267E1A">
        <w:rPr>
          <w:rStyle w:val="eop"/>
          <w:rFonts w:ascii="Century Gothic" w:hAnsi="Century Gothic" w:cs="Calibri Light"/>
        </w:rPr>
        <w:t xml:space="preserve">doordat wij gekozen hebben voor een </w:t>
      </w:r>
      <w:proofErr w:type="spellStart"/>
      <w:r w:rsidRPr="00267E1A">
        <w:rPr>
          <w:rStyle w:val="eop"/>
          <w:rFonts w:ascii="Century Gothic" w:hAnsi="Century Gothic" w:cs="Calibri Light"/>
        </w:rPr>
        <w:t>HBO’er</w:t>
      </w:r>
      <w:proofErr w:type="spellEnd"/>
      <w:r w:rsidRPr="00267E1A">
        <w:rPr>
          <w:rStyle w:val="eop"/>
          <w:rFonts w:ascii="Century Gothic" w:hAnsi="Century Gothic" w:cs="Calibri Light"/>
        </w:rPr>
        <w:t xml:space="preserve"> en een </w:t>
      </w:r>
      <w:proofErr w:type="spellStart"/>
      <w:r w:rsidRPr="00267E1A">
        <w:rPr>
          <w:rStyle w:val="eop"/>
          <w:rFonts w:ascii="Century Gothic" w:hAnsi="Century Gothic" w:cs="Calibri Light"/>
        </w:rPr>
        <w:t>MBO’er</w:t>
      </w:r>
      <w:proofErr w:type="spellEnd"/>
      <w:r w:rsidRPr="00267E1A">
        <w:rPr>
          <w:rStyle w:val="eop"/>
          <w:rFonts w:ascii="Century Gothic" w:hAnsi="Century Gothic" w:cs="Calibri Light"/>
        </w:rPr>
        <w:t xml:space="preserve"> op de groep</w:t>
      </w:r>
      <w:r w:rsidR="00B45ED0">
        <w:rPr>
          <w:rStyle w:val="eop"/>
          <w:rFonts w:ascii="Century Gothic" w:hAnsi="Century Gothic" w:cs="Calibri Light"/>
        </w:rPr>
        <w:t xml:space="preserve">, </w:t>
      </w:r>
      <w:r w:rsidRPr="00267E1A">
        <w:rPr>
          <w:rStyle w:val="eop"/>
          <w:rFonts w:ascii="Century Gothic" w:hAnsi="Century Gothic" w:cs="Calibri Light"/>
        </w:rPr>
        <w:t xml:space="preserve">al heel veel coaching on </w:t>
      </w:r>
      <w:proofErr w:type="spellStart"/>
      <w:r w:rsidRPr="00267E1A">
        <w:rPr>
          <w:rStyle w:val="eop"/>
          <w:rFonts w:ascii="Century Gothic" w:hAnsi="Century Gothic" w:cs="Calibri Light"/>
        </w:rPr>
        <w:t>the</w:t>
      </w:r>
      <w:proofErr w:type="spellEnd"/>
      <w:r w:rsidRPr="00267E1A">
        <w:rPr>
          <w:rStyle w:val="eop"/>
          <w:rFonts w:ascii="Century Gothic" w:hAnsi="Century Gothic" w:cs="Calibri Light"/>
        </w:rPr>
        <w:t xml:space="preserve"> job plaats</w:t>
      </w:r>
      <w:r w:rsidR="00EC1AB8">
        <w:rPr>
          <w:rStyle w:val="eop"/>
          <w:rFonts w:ascii="Century Gothic" w:hAnsi="Century Gothic" w:cs="Calibri Light"/>
        </w:rPr>
        <w:t>.</w:t>
      </w:r>
      <w:r w:rsidR="00B45ED0">
        <w:rPr>
          <w:rStyle w:val="eop"/>
          <w:rFonts w:ascii="Century Gothic" w:hAnsi="Century Gothic" w:cs="Calibri Light"/>
        </w:rPr>
        <w:t xml:space="preserve"> Deze</w:t>
      </w:r>
      <w:r w:rsidRPr="00267E1A">
        <w:rPr>
          <w:rStyle w:val="eop"/>
          <w:rFonts w:ascii="Century Gothic" w:hAnsi="Century Gothic" w:cs="Calibri Light"/>
        </w:rPr>
        <w:t xml:space="preserve"> uren hebben we verder </w:t>
      </w:r>
      <w:r w:rsidRPr="00267E1A">
        <w:rPr>
          <w:rStyle w:val="eop"/>
          <w:rFonts w:ascii="Century Gothic" w:hAnsi="Century Gothic" w:cs="Calibri Light"/>
        </w:rPr>
        <w:t xml:space="preserve">niet meegenomen in de berekening. Ook de studiedagen van de </w:t>
      </w:r>
      <w:r>
        <w:rPr>
          <w:rStyle w:val="eop"/>
          <w:rFonts w:ascii="Century Gothic" w:hAnsi="Century Gothic" w:cs="Calibri Light"/>
        </w:rPr>
        <w:t xml:space="preserve">Peuteropvang </w:t>
      </w:r>
      <w:r w:rsidRPr="00267E1A">
        <w:rPr>
          <w:rStyle w:val="eop"/>
          <w:rFonts w:ascii="Century Gothic" w:hAnsi="Century Gothic" w:cs="Calibri Light"/>
        </w:rPr>
        <w:t>zijn niet in deze berekening meegenomen</w:t>
      </w:r>
      <w:r w:rsidR="00EC1AB8">
        <w:rPr>
          <w:rStyle w:val="eop"/>
          <w:rFonts w:ascii="Century Gothic" w:hAnsi="Century Gothic" w:cs="Calibri Light"/>
        </w:rPr>
        <w:t xml:space="preserve"> als ook de uren die de IB-er extra op de groep is</w:t>
      </w:r>
      <w:r w:rsidR="00F52DFF">
        <w:rPr>
          <w:rStyle w:val="eop"/>
          <w:rFonts w:ascii="Century Gothic" w:hAnsi="Century Gothic" w:cs="Calibri Light"/>
        </w:rPr>
        <w:t xml:space="preserve"> voor coaching, beleid en begeleiding.</w:t>
      </w:r>
    </w:p>
    <w:p w:rsidR="00BD0F11" w:rsidP="009C0FC0" w:rsidRDefault="00BD0F11" w14:paraId="78458BA3" w14:textId="77777777">
      <w:pPr>
        <w:pStyle w:val="Geenafstand"/>
        <w:rPr>
          <w:rStyle w:val="normaltextrun"/>
          <w:rFonts w:ascii="Century Gothic" w:hAnsi="Century Gothic" w:cs="Calibri Light"/>
          <w:b/>
          <w:bCs/>
        </w:rPr>
      </w:pPr>
    </w:p>
    <w:p w:rsidRPr="00A60BD3" w:rsidR="00BD0F11" w:rsidP="004521E3" w:rsidRDefault="00563F21" w14:paraId="1F0AE394" w14:textId="3939E000">
      <w:pPr>
        <w:pStyle w:val="Kop2"/>
        <w:rPr>
          <w:rStyle w:val="normaltextrun"/>
        </w:rPr>
      </w:pPr>
      <w:bookmarkStart w:name="_Toc188442540" w:id="28"/>
      <w:r>
        <w:rPr>
          <w:rStyle w:val="normaltextrun"/>
        </w:rPr>
        <w:t>9</w:t>
      </w:r>
      <w:r w:rsidRPr="00A60BD3" w:rsidR="00BD0F11">
        <w:rPr>
          <w:rStyle w:val="normaltextrun"/>
        </w:rPr>
        <w:t>.2 Mentorschap</w:t>
      </w:r>
      <w:bookmarkEnd w:id="28"/>
    </w:p>
    <w:p w:rsidRPr="00590268" w:rsidR="00BD0F11" w:rsidP="009C0FC0" w:rsidRDefault="00BD0F11" w14:paraId="7FC965E0" w14:textId="20132ECE">
      <w:pPr>
        <w:pStyle w:val="Geenafstand"/>
        <w:rPr>
          <w:rFonts w:ascii="Century Gothic" w:hAnsi="Century Gothic" w:cs="Segoe UI"/>
        </w:rPr>
      </w:pPr>
      <w:r>
        <w:rPr>
          <w:rStyle w:val="normaltextrun"/>
          <w:rFonts w:ascii="Century Gothic" w:hAnsi="Century Gothic" w:cs="Calibri Light"/>
        </w:rPr>
        <w:t>E</w:t>
      </w:r>
      <w:r w:rsidRPr="00590268">
        <w:rPr>
          <w:rStyle w:val="normaltextrun"/>
          <w:rFonts w:ascii="Century Gothic" w:hAnsi="Century Gothic" w:cs="Calibri Light"/>
        </w:rPr>
        <w:t>lk kind krijgt een pedagogisch medewerker als eigen mentor toegewezen. Dit is altijd een van de vaste pedagogisch medewerkers van de groep. Deze heeft speciale taken in het bijhouden van de observaties, gesprekken over zorg, is aanspreekpunt voor ouders en zij onderhoudt de contacten met ouders over het welbevinden en de ontwikkeling van het kind. </w:t>
      </w:r>
      <w:r w:rsidRPr="00421ED1">
        <w:rPr>
          <w:rStyle w:val="normaltextrun"/>
          <w:rFonts w:ascii="Century Gothic" w:hAnsi="Century Gothic" w:cs="Calibri Light"/>
        </w:rPr>
        <w:t xml:space="preserve">Elke ouder heeft </w:t>
      </w:r>
      <w:r w:rsidR="0015640F">
        <w:rPr>
          <w:rStyle w:val="normaltextrun"/>
          <w:rFonts w:ascii="Century Gothic" w:hAnsi="Century Gothic" w:cs="Calibri Light"/>
        </w:rPr>
        <w:t>tenminste</w:t>
      </w:r>
      <w:r w:rsidRPr="00421ED1">
        <w:rPr>
          <w:rStyle w:val="normaltextrun"/>
          <w:rFonts w:ascii="Century Gothic" w:hAnsi="Century Gothic" w:cs="Calibri Light"/>
        </w:rPr>
        <w:t xml:space="preserve"> 2 x per jaar een gesprek over de ontwikkeling en welbevinden van het kind met zijn/haar mentor. Ook als de ouder tussendoor specifieke vragen </w:t>
      </w:r>
      <w:r w:rsidRPr="00590268">
        <w:rPr>
          <w:rStyle w:val="normaltextrun"/>
          <w:rFonts w:ascii="Century Gothic" w:hAnsi="Century Gothic" w:cs="Calibri Light"/>
        </w:rPr>
        <w:t>heeft of een gesprek op prijs stelt, is de mentor daartoe graag bereid. </w:t>
      </w:r>
      <w:r w:rsidRPr="00590268">
        <w:rPr>
          <w:rStyle w:val="eop"/>
          <w:rFonts w:ascii="Century Gothic" w:hAnsi="Century Gothic" w:cs="Calibri Light"/>
        </w:rPr>
        <w:t> </w:t>
      </w:r>
    </w:p>
    <w:p w:rsidR="00A60BD3" w:rsidP="009C0FC0" w:rsidRDefault="00BD0F11" w14:paraId="30CFF9F1" w14:textId="60EB2D68">
      <w:pPr>
        <w:pStyle w:val="Geenafstand"/>
        <w:rPr>
          <w:rStyle w:val="eop"/>
          <w:rFonts w:ascii="Century Gothic" w:hAnsi="Century Gothic" w:cs="Calibri Light"/>
        </w:rPr>
      </w:pPr>
      <w:r w:rsidRPr="00590268">
        <w:rPr>
          <w:rStyle w:val="normaltextrun"/>
          <w:rFonts w:ascii="Century Gothic" w:hAnsi="Century Gothic" w:cs="Calibri Light"/>
        </w:rPr>
        <w:t xml:space="preserve">Wanneer de mentor dit noodzakelijk </w:t>
      </w:r>
      <w:r>
        <w:rPr>
          <w:rStyle w:val="normaltextrun"/>
          <w:rFonts w:ascii="Century Gothic" w:hAnsi="Century Gothic" w:cs="Calibri Light"/>
        </w:rPr>
        <w:t>vindt</w:t>
      </w:r>
      <w:r w:rsidRPr="00590268">
        <w:rPr>
          <w:rStyle w:val="normaltextrun"/>
          <w:rFonts w:ascii="Century Gothic" w:hAnsi="Century Gothic" w:cs="Calibri Light"/>
        </w:rPr>
        <w:t>, zal zij het initiatief nemen om in contact met de ouders te treden. De observatiegegevens zijn belangrijke instrumenten bij de contacten met ouders.</w:t>
      </w:r>
      <w:r w:rsidRPr="00590268">
        <w:rPr>
          <w:rStyle w:val="eop"/>
          <w:rFonts w:ascii="Century Gothic" w:hAnsi="Century Gothic" w:cs="Calibri Light"/>
        </w:rPr>
        <w:t> </w:t>
      </w:r>
    </w:p>
    <w:p w:rsidR="004521E3" w:rsidP="009C0FC0" w:rsidRDefault="004521E3" w14:paraId="7711E124" w14:textId="77777777">
      <w:pPr>
        <w:pStyle w:val="Geenafstand"/>
        <w:rPr>
          <w:rStyle w:val="normaltextrun"/>
        </w:rPr>
      </w:pPr>
    </w:p>
    <w:p w:rsidRPr="00A60BD3" w:rsidR="00BD0F11" w:rsidP="004521E3" w:rsidRDefault="00563F21" w14:paraId="1D6769CB" w14:textId="4F6EC17A">
      <w:pPr>
        <w:pStyle w:val="Kop2"/>
      </w:pPr>
      <w:bookmarkStart w:name="_Toc188442541" w:id="29"/>
      <w:r>
        <w:rPr>
          <w:rStyle w:val="normaltextrun"/>
        </w:rPr>
        <w:t>9</w:t>
      </w:r>
      <w:r w:rsidRPr="00A60BD3" w:rsidR="00BD0F11">
        <w:rPr>
          <w:rStyle w:val="normaltextrun"/>
        </w:rPr>
        <w:t>.3 Stagiaires in de groep</w:t>
      </w:r>
      <w:bookmarkEnd w:id="29"/>
    </w:p>
    <w:p w:rsidR="00F41D36" w:rsidP="009C0FC0" w:rsidRDefault="00BD0F11" w14:paraId="5B5FAE35" w14:textId="77777777">
      <w:pPr>
        <w:pStyle w:val="Geenafstand"/>
        <w:rPr>
          <w:rStyle w:val="eop"/>
          <w:rFonts w:ascii="Century Gothic" w:hAnsi="Century Gothic" w:cs="Calibri Light"/>
        </w:rPr>
      </w:pPr>
      <w:r w:rsidRPr="00590268">
        <w:rPr>
          <w:rStyle w:val="normaltextrun"/>
          <w:rFonts w:ascii="Century Gothic" w:hAnsi="Century Gothic" w:cs="Calibri Light"/>
        </w:rPr>
        <w:t xml:space="preserve">Het kan voorkomen dat er een stagiaire meedraait in de </w:t>
      </w:r>
      <w:r>
        <w:rPr>
          <w:rStyle w:val="normaltextrun"/>
          <w:rFonts w:ascii="Century Gothic" w:hAnsi="Century Gothic" w:cs="Calibri Light"/>
        </w:rPr>
        <w:t>peuteropvang</w:t>
      </w:r>
      <w:r w:rsidRPr="00590268">
        <w:rPr>
          <w:rStyle w:val="normaltextrun"/>
          <w:rFonts w:ascii="Century Gothic" w:hAnsi="Century Gothic" w:cs="Calibri Light"/>
        </w:rPr>
        <w:t xml:space="preserve">. </w:t>
      </w:r>
      <w:r w:rsidR="00F41D36">
        <w:rPr>
          <w:rStyle w:val="eop"/>
          <w:rFonts w:ascii="Century Gothic" w:hAnsi="Century Gothic" w:cs="Calibri Light"/>
        </w:rPr>
        <w:t>Binnen de school in een interne coach aanwezig die alle stagiaires binnen de organisatie begeleidt. Zij legt de gang van zaken uit binnen de school en de groep, komt op bezoek in de groep en houdt evaluatie/voortgangsgesprekken.</w:t>
      </w:r>
    </w:p>
    <w:p w:rsidR="00F41D36" w:rsidP="009C0FC0" w:rsidRDefault="00F41D36" w14:paraId="79792562" w14:textId="00AB00CC">
      <w:pPr>
        <w:pStyle w:val="Geenafstand"/>
        <w:rPr>
          <w:rStyle w:val="eop"/>
          <w:rFonts w:ascii="Century Gothic" w:hAnsi="Century Gothic" w:cs="Calibri Light"/>
        </w:rPr>
      </w:pPr>
    </w:p>
    <w:p w:rsidRPr="00590268" w:rsidR="00F41D36" w:rsidP="009C0FC0" w:rsidRDefault="00F41D36" w14:paraId="107B2F7F" w14:textId="470AD779">
      <w:pPr>
        <w:pStyle w:val="Geenafstand"/>
        <w:rPr>
          <w:rFonts w:ascii="Century Gothic" w:hAnsi="Century Gothic" w:cs="Segoe UI"/>
        </w:rPr>
      </w:pPr>
      <w:r w:rsidRPr="00F41D36">
        <w:rPr>
          <w:rFonts w:ascii="Century Gothic" w:hAnsi="Century Gothic" w:cs="Segoe UI"/>
        </w:rPr>
        <w:t xml:space="preserve">Bij de begeleiding van stagiaires wordt rekening gehouden met het niveau van de verschillende opleidingen en met het studiejaar van de stagiaire. Een stagiaire werkt onder de directe begeleiding van de stagebegeleidster en andere </w:t>
      </w:r>
      <w:r w:rsidR="009960FF">
        <w:rPr>
          <w:rFonts w:ascii="Century Gothic" w:hAnsi="Century Gothic" w:cs="Segoe UI"/>
        </w:rPr>
        <w:t>PM-</w:t>
      </w:r>
      <w:proofErr w:type="spellStart"/>
      <w:r w:rsidR="009960FF">
        <w:rPr>
          <w:rFonts w:ascii="Century Gothic" w:hAnsi="Century Gothic" w:cs="Segoe UI"/>
        </w:rPr>
        <w:t>ers</w:t>
      </w:r>
      <w:proofErr w:type="spellEnd"/>
      <w:r w:rsidR="00B0118B">
        <w:rPr>
          <w:rFonts w:ascii="Century Gothic" w:hAnsi="Century Gothic" w:cs="Segoe UI"/>
        </w:rPr>
        <w:t xml:space="preserve">. </w:t>
      </w:r>
      <w:r w:rsidRPr="00F41D36">
        <w:rPr>
          <w:rFonts w:ascii="Century Gothic" w:hAnsi="Century Gothic" w:cs="Segoe UI"/>
        </w:rPr>
        <w:t>Een stagiaire moet (mee) werken volgens de regels van</w:t>
      </w:r>
      <w:r w:rsidR="00841714">
        <w:rPr>
          <w:rFonts w:ascii="Century Gothic" w:hAnsi="Century Gothic" w:cs="Segoe UI"/>
        </w:rPr>
        <w:t xml:space="preserve"> onze Peuteropvang. </w:t>
      </w:r>
      <w:r w:rsidRPr="00F41D36">
        <w:rPr>
          <w:rFonts w:ascii="Century Gothic" w:hAnsi="Century Gothic" w:cs="Segoe UI"/>
        </w:rPr>
        <w:t xml:space="preserve"> Dit betekent dat een stagiaire deelneemt aan alle </w:t>
      </w:r>
      <w:r w:rsidR="006F3719">
        <w:rPr>
          <w:rFonts w:ascii="Century Gothic" w:hAnsi="Century Gothic" w:cs="Segoe UI"/>
        </w:rPr>
        <w:t>onderdelen</w:t>
      </w:r>
      <w:r w:rsidRPr="00F41D36">
        <w:rPr>
          <w:rFonts w:ascii="Century Gothic" w:hAnsi="Century Gothic" w:cs="Segoe UI"/>
        </w:rPr>
        <w:t xml:space="preserve"> die aan bod komen </w:t>
      </w:r>
      <w:r w:rsidR="00841714">
        <w:rPr>
          <w:rFonts w:ascii="Century Gothic" w:hAnsi="Century Gothic" w:cs="Segoe UI"/>
        </w:rPr>
        <w:t xml:space="preserve">op de groep </w:t>
      </w:r>
      <w:r w:rsidRPr="00F41D36">
        <w:rPr>
          <w:rFonts w:ascii="Century Gothic" w:hAnsi="Century Gothic" w:cs="Segoe UI"/>
        </w:rPr>
        <w:t>zoals: pedagogisch handelen, contacten met ouders en collega</w:t>
      </w:r>
      <w:r w:rsidR="00BB18B9">
        <w:rPr>
          <w:rFonts w:ascii="Century Gothic" w:hAnsi="Century Gothic" w:cs="Segoe UI"/>
        </w:rPr>
        <w:t>’</w:t>
      </w:r>
      <w:r w:rsidRPr="00F41D36">
        <w:rPr>
          <w:rFonts w:ascii="Century Gothic" w:hAnsi="Century Gothic" w:cs="Segoe UI"/>
        </w:rPr>
        <w:t>s</w:t>
      </w:r>
      <w:r w:rsidR="00BB18B9">
        <w:rPr>
          <w:rFonts w:ascii="Century Gothic" w:hAnsi="Century Gothic" w:cs="Segoe UI"/>
        </w:rPr>
        <w:t xml:space="preserve"> en </w:t>
      </w:r>
      <w:r w:rsidRPr="00F41D36">
        <w:rPr>
          <w:rFonts w:ascii="Century Gothic" w:hAnsi="Century Gothic" w:cs="Segoe UI"/>
        </w:rPr>
        <w:t>samen werken</w:t>
      </w:r>
      <w:r w:rsidR="00BB18B9">
        <w:rPr>
          <w:rFonts w:ascii="Century Gothic" w:hAnsi="Century Gothic" w:cs="Segoe UI"/>
        </w:rPr>
        <w:t>.</w:t>
      </w:r>
    </w:p>
    <w:p w:rsidRPr="00590268" w:rsidR="00BD0F11" w:rsidP="009C0FC0" w:rsidRDefault="00BD0F11" w14:paraId="26AE2945" w14:textId="65EDFF55">
      <w:pPr>
        <w:pStyle w:val="Geenafstand"/>
        <w:rPr>
          <w:rFonts w:ascii="Century Gothic" w:hAnsi="Century Gothic" w:cs="Segoe UI"/>
        </w:rPr>
      </w:pPr>
    </w:p>
    <w:p w:rsidRPr="00A60BD3" w:rsidR="00BD0F11" w:rsidP="004521E3" w:rsidRDefault="00563F21" w14:paraId="0271F29E" w14:textId="391CB452">
      <w:pPr>
        <w:pStyle w:val="Kop2"/>
      </w:pPr>
      <w:bookmarkStart w:name="_Toc188442542" w:id="30"/>
      <w:r>
        <w:rPr>
          <w:rStyle w:val="normaltextrun"/>
        </w:rPr>
        <w:t>9</w:t>
      </w:r>
      <w:r w:rsidRPr="00A60BD3" w:rsidR="00BD0F11">
        <w:rPr>
          <w:rStyle w:val="normaltextrun"/>
        </w:rPr>
        <w:t>.4 Het “</w:t>
      </w:r>
      <w:proofErr w:type="spellStart"/>
      <w:r w:rsidRPr="00A60BD3" w:rsidR="00BD0F11">
        <w:rPr>
          <w:rStyle w:val="spellingerror"/>
        </w:rPr>
        <w:t>vierogenprincipe</w:t>
      </w:r>
      <w:proofErr w:type="spellEnd"/>
      <w:r w:rsidRPr="00A60BD3" w:rsidR="00BD0F11">
        <w:rPr>
          <w:rStyle w:val="normaltextrun"/>
        </w:rPr>
        <w:t>”</w:t>
      </w:r>
      <w:bookmarkEnd w:id="30"/>
      <w:r w:rsidRPr="00A60BD3" w:rsidR="00BD0F11">
        <w:rPr>
          <w:rStyle w:val="eop"/>
        </w:rPr>
        <w:t> </w:t>
      </w:r>
    </w:p>
    <w:p w:rsidRPr="00590268" w:rsidR="00BD0F11" w:rsidP="009C0FC0" w:rsidRDefault="00BD0F11" w14:paraId="687553DD" w14:textId="77848498">
      <w:pPr>
        <w:pStyle w:val="Geenafstand"/>
        <w:rPr>
          <w:rFonts w:ascii="Century Gothic" w:hAnsi="Century Gothic" w:cs="Segoe UI"/>
        </w:rPr>
      </w:pPr>
      <w:r w:rsidRPr="00590268">
        <w:rPr>
          <w:rStyle w:val="normaltextrun"/>
          <w:rFonts w:ascii="Century Gothic" w:hAnsi="Century Gothic" w:cs="Calibri Light"/>
        </w:rPr>
        <w:t xml:space="preserve">Wij organiseren de opvang zodanig dat de </w:t>
      </w:r>
      <w:r w:rsidR="0095450C">
        <w:rPr>
          <w:rStyle w:val="normaltextrun"/>
          <w:rFonts w:ascii="Century Gothic" w:hAnsi="Century Gothic" w:cs="Calibri Light"/>
        </w:rPr>
        <w:t xml:space="preserve">PM-er </w:t>
      </w:r>
      <w:r w:rsidRPr="00590268">
        <w:rPr>
          <w:rStyle w:val="normaltextrun"/>
          <w:rFonts w:ascii="Century Gothic" w:hAnsi="Century Gothic" w:cs="Calibri Light"/>
        </w:rPr>
        <w:t>en eventuele stagiaire, de werkzaamheden uitsluitend kan verrichten terwijl hij gezien of gehoord kan worden door een andere volwassene. Dit betekent niet dat er continu iemand moet meekijken of meeluisteren, maar dat op elk moment de reële kans bestaat dat er een andere volwassene meekijkt of meeluistert. De uitvoering van het </w:t>
      </w:r>
      <w:proofErr w:type="spellStart"/>
      <w:r w:rsidRPr="00590268">
        <w:rPr>
          <w:rStyle w:val="spellingerror"/>
          <w:rFonts w:ascii="Century Gothic" w:hAnsi="Century Gothic" w:cs="Calibri Light"/>
        </w:rPr>
        <w:t>vierogenprincipe</w:t>
      </w:r>
      <w:proofErr w:type="spellEnd"/>
      <w:r w:rsidR="004521E3">
        <w:rPr>
          <w:rStyle w:val="normaltextrun"/>
          <w:rFonts w:ascii="Century Gothic" w:hAnsi="Century Gothic" w:cs="Calibri Light"/>
        </w:rPr>
        <w:t xml:space="preserve"> </w:t>
      </w:r>
      <w:r w:rsidRPr="00590268">
        <w:rPr>
          <w:rStyle w:val="normaltextrun"/>
          <w:rFonts w:ascii="Century Gothic" w:hAnsi="Century Gothic" w:cs="Calibri Light"/>
        </w:rPr>
        <w:t>moet pedagogisch verantwoord en bedrijfseconomisch haalbaar zijn. </w:t>
      </w:r>
      <w:r w:rsidRPr="00590268">
        <w:rPr>
          <w:rStyle w:val="eop"/>
          <w:rFonts w:ascii="Century Gothic" w:hAnsi="Century Gothic" w:cs="Calibri Light"/>
        </w:rPr>
        <w:t> </w:t>
      </w:r>
    </w:p>
    <w:p w:rsidRPr="00590268" w:rsidR="00BD0F11" w:rsidP="009C0FC0" w:rsidRDefault="00BD0F11" w14:paraId="781F3587" w14:textId="77777777">
      <w:pPr>
        <w:pStyle w:val="Geenafstand"/>
        <w:rPr>
          <w:rFonts w:ascii="Century Gothic" w:hAnsi="Century Gothic" w:cs="Segoe UI"/>
        </w:rPr>
      </w:pPr>
      <w:r w:rsidRPr="00590268">
        <w:rPr>
          <w:rStyle w:val="eop"/>
          <w:rFonts w:ascii="Century Gothic" w:hAnsi="Century Gothic" w:cs="Calibri Light"/>
        </w:rPr>
        <w:t> </w:t>
      </w:r>
    </w:p>
    <w:p w:rsidRPr="00590268" w:rsidR="00BD0F11" w:rsidP="009C0FC0" w:rsidRDefault="00BD0F11" w14:paraId="605570A1" w14:textId="37CE92A1">
      <w:pPr>
        <w:pStyle w:val="Geenafstand"/>
        <w:rPr>
          <w:rFonts w:ascii="Century Gothic" w:hAnsi="Century Gothic" w:cs="Segoe UI"/>
        </w:rPr>
      </w:pPr>
      <w:r w:rsidRPr="000F1A60">
        <w:rPr>
          <w:rStyle w:val="normaltextrun"/>
          <w:rFonts w:ascii="Century Gothic" w:hAnsi="Century Gothic" w:cs="Calibri Light"/>
        </w:rPr>
        <w:t xml:space="preserve">In de praktijk dragen wij zorg voor de uitvoering van het </w:t>
      </w:r>
      <w:proofErr w:type="spellStart"/>
      <w:r w:rsidRPr="000F1A60">
        <w:rPr>
          <w:rStyle w:val="normaltextrun"/>
          <w:rFonts w:ascii="Century Gothic" w:hAnsi="Century Gothic" w:cs="Calibri Light"/>
        </w:rPr>
        <w:t>vierogenprincipe</w:t>
      </w:r>
      <w:proofErr w:type="spellEnd"/>
      <w:r w:rsidRPr="000F1A60">
        <w:rPr>
          <w:rStyle w:val="normaltextrun"/>
          <w:rFonts w:ascii="Century Gothic" w:hAnsi="Century Gothic" w:cs="Calibri Light"/>
        </w:rPr>
        <w:t xml:space="preserve"> op diverse vlakken, zowel qua inrichting als personele bezetting. Binnen de p</w:t>
      </w:r>
      <w:r>
        <w:rPr>
          <w:rStyle w:val="normaltextrun"/>
          <w:rFonts w:ascii="Century Gothic" w:hAnsi="Century Gothic" w:cs="Calibri Light"/>
        </w:rPr>
        <w:t xml:space="preserve">euteropvang </w:t>
      </w:r>
      <w:r w:rsidRPr="000F1A60">
        <w:rPr>
          <w:rStyle w:val="normaltextrun"/>
          <w:rFonts w:ascii="Century Gothic" w:hAnsi="Century Gothic" w:cs="Calibri Light"/>
        </w:rPr>
        <w:t>staat de medewerker nooit alleen op de groep. Zolang er kinderen aanwezig zijn, is er minimaal een andere volwassene beroepskracht aanwezig, om elkaar te kunnen ondersteunen wanneer nodig. Het lokaal van de peute</w:t>
      </w:r>
      <w:r w:rsidR="00061144">
        <w:rPr>
          <w:rStyle w:val="normaltextrun"/>
          <w:rFonts w:ascii="Century Gothic" w:hAnsi="Century Gothic" w:cs="Calibri Light"/>
        </w:rPr>
        <w:t xml:space="preserve">ropvang </w:t>
      </w:r>
      <w:r w:rsidRPr="000F1A60">
        <w:rPr>
          <w:rStyle w:val="normaltextrun"/>
          <w:rFonts w:ascii="Century Gothic" w:hAnsi="Century Gothic" w:cs="Calibri Light"/>
        </w:rPr>
        <w:t xml:space="preserve">is naar de gang toe voorzien van grote </w:t>
      </w:r>
      <w:r w:rsidRPr="00590268">
        <w:rPr>
          <w:rStyle w:val="normaltextrun"/>
          <w:rFonts w:ascii="Century Gothic" w:hAnsi="Century Gothic" w:cs="Calibri Light"/>
        </w:rPr>
        <w:t>hoeveelheden glas. Ook de toiletruimtes hebben glas in de deuren, zodat er ten allen tijden naar binnen gekeken kan worden. </w:t>
      </w:r>
      <w:r w:rsidRPr="00590268">
        <w:rPr>
          <w:rStyle w:val="eop"/>
          <w:rFonts w:ascii="Century Gothic" w:hAnsi="Century Gothic" w:cs="Calibri Light"/>
        </w:rPr>
        <w:t> </w:t>
      </w:r>
    </w:p>
    <w:p w:rsidRPr="00590268" w:rsidR="00BD0F11" w:rsidP="009C0FC0" w:rsidRDefault="00BD0F11" w14:paraId="48CEC29B" w14:textId="77777777">
      <w:pPr>
        <w:pStyle w:val="Geenafstand"/>
        <w:rPr>
          <w:rFonts w:ascii="Century Gothic" w:hAnsi="Century Gothic" w:cs="Segoe UI"/>
        </w:rPr>
      </w:pPr>
      <w:r w:rsidRPr="00590268">
        <w:rPr>
          <w:rStyle w:val="normaltextrun"/>
          <w:rFonts w:ascii="Century Gothic" w:hAnsi="Century Gothic" w:cs="Calibri Light"/>
        </w:rPr>
        <w:t>Op de verschoonruimte, hal en toiletruimte kan dus direct toezicht worden gehouden. </w:t>
      </w:r>
      <w:r w:rsidRPr="00590268">
        <w:rPr>
          <w:rStyle w:val="eop"/>
          <w:rFonts w:ascii="Century Gothic" w:hAnsi="Century Gothic" w:cs="Calibri Light"/>
        </w:rPr>
        <w:t> </w:t>
      </w:r>
    </w:p>
    <w:p w:rsidRPr="000F1A60" w:rsidR="00BD0F11" w:rsidP="009C0FC0" w:rsidRDefault="00BD0F11" w14:paraId="3F0C8049" w14:textId="7D04DCEC">
      <w:pPr>
        <w:pStyle w:val="Geenafstand"/>
        <w:rPr>
          <w:rFonts w:ascii="Century Gothic" w:hAnsi="Century Gothic" w:cs="Segoe UI"/>
          <w:color w:val="FF0000"/>
        </w:rPr>
      </w:pPr>
      <w:r w:rsidRPr="00590268">
        <w:rPr>
          <w:rStyle w:val="normaltextrun"/>
          <w:rFonts w:ascii="Century Gothic" w:hAnsi="Century Gothic" w:cs="Calibri Light"/>
        </w:rPr>
        <w:t xml:space="preserve">Kinderen gaan onder leiding van een </w:t>
      </w:r>
      <w:r w:rsidR="0095450C">
        <w:rPr>
          <w:rStyle w:val="normaltextrun"/>
          <w:rFonts w:ascii="Century Gothic" w:hAnsi="Century Gothic" w:cs="Calibri Light"/>
        </w:rPr>
        <w:t xml:space="preserve">PM-er </w:t>
      </w:r>
      <w:r w:rsidRPr="00590268">
        <w:rPr>
          <w:rStyle w:val="normaltextrun"/>
          <w:rFonts w:ascii="Century Gothic" w:hAnsi="Century Gothic" w:cs="Calibri Light"/>
        </w:rPr>
        <w:t xml:space="preserve">naar het toilet vanuit het speellokaal of vanuit buiten. </w:t>
      </w:r>
    </w:p>
    <w:p w:rsidR="00C07A81" w:rsidP="009C0FC0" w:rsidRDefault="00C07A81" w14:paraId="6D191E0B" w14:textId="77777777">
      <w:pPr>
        <w:pStyle w:val="Geenafstand"/>
        <w:rPr>
          <w:rStyle w:val="normaltextrun"/>
          <w:rFonts w:ascii="Century Gothic" w:hAnsi="Century Gothic" w:cs="Calibri Light"/>
        </w:rPr>
      </w:pPr>
    </w:p>
    <w:p w:rsidRPr="00590268" w:rsidR="00BD0F11" w:rsidP="009C0FC0" w:rsidRDefault="00BD0F11" w14:paraId="3719B0F0" w14:textId="1CC2829A">
      <w:pPr>
        <w:pStyle w:val="Geenafstand"/>
        <w:rPr>
          <w:rFonts w:ascii="Century Gothic" w:hAnsi="Century Gothic" w:cs="Segoe UI"/>
        </w:rPr>
      </w:pPr>
      <w:r w:rsidRPr="00590268">
        <w:rPr>
          <w:rStyle w:val="normaltextrun"/>
          <w:rFonts w:ascii="Century Gothic" w:hAnsi="Century Gothic" w:cs="Calibri Light"/>
        </w:rPr>
        <w:t>De buitenruimte is open en overzichtelijk en ook hier zijn te allen tijde twee volwassenen aanwezig. Zo kan iemand altijd direct gezien worden door een andere volwassene. Daarnaast zijn er in en rondom de ruimte in het gebouw voldoende medewerkers van de basisschool aanwezig, die ook directe toegang hebben tot alle ruimtes van de peuter</w:t>
      </w:r>
      <w:r>
        <w:rPr>
          <w:rStyle w:val="normaltextrun"/>
          <w:rFonts w:ascii="Century Gothic" w:hAnsi="Century Gothic" w:cs="Calibri Light"/>
        </w:rPr>
        <w:t>opvang</w:t>
      </w:r>
      <w:r w:rsidRPr="00590268">
        <w:rPr>
          <w:rStyle w:val="normaltextrun"/>
          <w:rFonts w:ascii="Century Gothic" w:hAnsi="Century Gothic" w:cs="Calibri Light"/>
        </w:rPr>
        <w:t xml:space="preserve">. Zij gebruiken de gangen en ruimtes om de peuterklassen, toiletruimtes en de buitenruimte intensief. Binnen </w:t>
      </w:r>
      <w:r>
        <w:rPr>
          <w:rStyle w:val="normaltextrun"/>
          <w:rFonts w:ascii="Century Gothic" w:hAnsi="Century Gothic" w:cs="Calibri Light"/>
        </w:rPr>
        <w:t>De Margrietschool</w:t>
      </w:r>
      <w:r w:rsidRPr="00590268">
        <w:rPr>
          <w:rStyle w:val="normaltextrun"/>
          <w:rFonts w:ascii="Century Gothic" w:hAnsi="Century Gothic" w:cs="Calibri Light"/>
        </w:rPr>
        <w:t xml:space="preserve"> is aanspreekcultuur een belangrijk punt. Ouders, medewerkers en stagiaires hebben een korte lijn met de leidinggevende, een of meerdere daarvan zijn regelmatig aanwezig in de groep. Situaties kunnen daardoor laagdrempelig ter sprake worden gebracht</w:t>
      </w:r>
      <w:r>
        <w:rPr>
          <w:rStyle w:val="normaltextrun"/>
          <w:rFonts w:ascii="Century Gothic" w:hAnsi="Century Gothic" w:cs="Calibri Light"/>
        </w:rPr>
        <w:t>. Wij werken</w:t>
      </w:r>
      <w:r w:rsidRPr="00590268">
        <w:rPr>
          <w:rStyle w:val="normaltextrun"/>
          <w:rFonts w:ascii="Century Gothic" w:hAnsi="Century Gothic" w:cs="Calibri Light"/>
        </w:rPr>
        <w:t xml:space="preserve"> niet met camera’s op de groep maar richt</w:t>
      </w:r>
      <w:r>
        <w:rPr>
          <w:rStyle w:val="normaltextrun"/>
          <w:rFonts w:ascii="Century Gothic" w:hAnsi="Century Gothic" w:cs="Calibri Light"/>
        </w:rPr>
        <w:t>en</w:t>
      </w:r>
      <w:r w:rsidRPr="00590268">
        <w:rPr>
          <w:rStyle w:val="normaltextrun"/>
          <w:rFonts w:ascii="Century Gothic" w:hAnsi="Century Gothic" w:cs="Calibri Light"/>
        </w:rPr>
        <w:t>, zoals hierboven al omschreven, de ruimtes zo in dat er een goed overzicht is en de groep goed toegankelijk is voor toezicht.</w:t>
      </w:r>
      <w:r w:rsidRPr="00590268">
        <w:rPr>
          <w:rStyle w:val="eop"/>
          <w:rFonts w:ascii="Century Gothic" w:hAnsi="Century Gothic" w:cs="Calibri Light"/>
        </w:rPr>
        <w:t> </w:t>
      </w:r>
    </w:p>
    <w:p w:rsidR="004521E3" w:rsidP="009C0FC0" w:rsidRDefault="00BD0F11" w14:paraId="6F8A8B87" w14:textId="69FF1401">
      <w:pPr>
        <w:pStyle w:val="Geenafstand"/>
        <w:rPr>
          <w:rStyle w:val="normaltextrun"/>
          <w:rFonts w:ascii="Century Gothic" w:hAnsi="Century Gothic" w:cs="Calibri Light"/>
        </w:rPr>
      </w:pPr>
      <w:r w:rsidRPr="62081702">
        <w:rPr>
          <w:rStyle w:val="normaltextrun"/>
          <w:rFonts w:ascii="Century Gothic" w:hAnsi="Century Gothic" w:cs="Calibri Light"/>
        </w:rPr>
        <w:t xml:space="preserve">Bij eventuele uitstapjes gaat vrijwel altijd de hele groep mee en dan dus ook 2 beroepskrachten. Indien er toch uitstapjes gemaakt worden met enkele kinderen of </w:t>
      </w:r>
    </w:p>
    <w:p w:rsidR="00BD0F11" w:rsidP="009C0FC0" w:rsidRDefault="33F9193B" w14:paraId="6FA5BCD4" w14:textId="012D90A0">
      <w:pPr>
        <w:pStyle w:val="Geenafstand"/>
        <w:rPr>
          <w:rStyle w:val="eop"/>
          <w:rFonts w:ascii="Century Gothic" w:hAnsi="Century Gothic" w:cs="Calibri Light"/>
        </w:rPr>
      </w:pPr>
      <w:r w:rsidRPr="62081702">
        <w:rPr>
          <w:rStyle w:val="normaltextrun"/>
          <w:rFonts w:ascii="Century Gothic" w:hAnsi="Century Gothic" w:cs="Calibri Light"/>
        </w:rPr>
        <w:t>m</w:t>
      </w:r>
      <w:r w:rsidRPr="62081702" w:rsidR="00BD0F11">
        <w:rPr>
          <w:rStyle w:val="normaltextrun"/>
          <w:rFonts w:ascii="Century Gothic" w:hAnsi="Century Gothic" w:cs="Calibri Light"/>
        </w:rPr>
        <w:t>et</w:t>
      </w:r>
      <w:r w:rsidRPr="62081702" w:rsidR="520BC6A0">
        <w:rPr>
          <w:rStyle w:val="normaltextrun"/>
          <w:rFonts w:ascii="Century Gothic" w:hAnsi="Century Gothic" w:cs="Calibri Light"/>
        </w:rPr>
        <w:t xml:space="preserve"> </w:t>
      </w:r>
      <w:r w:rsidRPr="62081702" w:rsidR="00BD0F11">
        <w:rPr>
          <w:rStyle w:val="normaltextrun"/>
          <w:rFonts w:ascii="Century Gothic" w:hAnsi="Century Gothic" w:cs="Calibri Light"/>
        </w:rPr>
        <w:t>kleine groepjes, bijvoorbeeld een bezoek aan de bakker ten behoeve van het thema, worden de kinderen altijd begeleid door meerdere volwassenen, waaronder minimaal 1 beroepskracht aangevuld met hulpouders of de onderwijsassistente van de basisschool. De groep kinderen die achterblijft in de klas wordt dan begeleid door de andere beroepskracht en daarbij een andere volwassene, zoals een hulpouder of de onderwijsassistente van de basisschool.</w:t>
      </w:r>
      <w:r w:rsidRPr="62081702" w:rsidR="00BD0F11">
        <w:rPr>
          <w:rStyle w:val="eop"/>
          <w:rFonts w:ascii="Century Gothic" w:hAnsi="Century Gothic" w:cs="Calibri Light"/>
        </w:rPr>
        <w:t> </w:t>
      </w:r>
    </w:p>
    <w:p w:rsidR="00BD0F11" w:rsidP="009C0FC0" w:rsidRDefault="00BD0F11" w14:paraId="444A0275" w14:textId="77777777">
      <w:pPr>
        <w:pStyle w:val="Geenafstand"/>
        <w:rPr>
          <w:rStyle w:val="eop"/>
          <w:rFonts w:ascii="Century Gothic" w:hAnsi="Century Gothic" w:cs="Calibri Light"/>
        </w:rPr>
      </w:pPr>
    </w:p>
    <w:p w:rsidRPr="00A60BD3" w:rsidR="00BD0F11" w:rsidP="004521E3" w:rsidRDefault="00563F21" w14:paraId="664D1CA4" w14:textId="04DE86DE">
      <w:pPr>
        <w:pStyle w:val="Kop2"/>
        <w:rPr>
          <w:rStyle w:val="eop"/>
        </w:rPr>
      </w:pPr>
      <w:bookmarkStart w:name="_Toc188442543" w:id="31"/>
      <w:r>
        <w:rPr>
          <w:rStyle w:val="normaltextrun"/>
        </w:rPr>
        <w:t>9</w:t>
      </w:r>
      <w:r w:rsidRPr="00A60BD3" w:rsidR="00BD0F11">
        <w:rPr>
          <w:rStyle w:val="normaltextrun"/>
        </w:rPr>
        <w:t>.5</w:t>
      </w:r>
      <w:r w:rsidR="004521E3">
        <w:rPr>
          <w:rStyle w:val="normaltextrun"/>
        </w:rPr>
        <w:t xml:space="preserve"> </w:t>
      </w:r>
      <w:r w:rsidRPr="00A60BD3" w:rsidR="00BD0F11">
        <w:rPr>
          <w:rStyle w:val="normaltextrun"/>
        </w:rPr>
        <w:t>Achterwacht</w:t>
      </w:r>
      <w:bookmarkEnd w:id="31"/>
      <w:r w:rsidRPr="00A60BD3" w:rsidR="00BD0F11">
        <w:rPr>
          <w:rStyle w:val="eop"/>
        </w:rPr>
        <w:t> </w:t>
      </w:r>
    </w:p>
    <w:p w:rsidR="00BD0F11" w:rsidP="009C0FC0" w:rsidRDefault="00BD0F11" w14:paraId="3750AD20" w14:textId="77777777">
      <w:pPr>
        <w:pStyle w:val="Geenafstand"/>
        <w:rPr>
          <w:rStyle w:val="eop"/>
          <w:rFonts w:ascii="Century Gothic" w:hAnsi="Century Gothic" w:cs="Calibri Light"/>
        </w:rPr>
      </w:pPr>
      <w:r w:rsidRPr="00455BB0">
        <w:rPr>
          <w:rStyle w:val="eop"/>
          <w:rFonts w:ascii="Century Gothic" w:hAnsi="Century Gothic" w:cs="Calibri Light"/>
        </w:rPr>
        <w:t xml:space="preserve">Binnen Peuteropvang Margriet kunnen we gebruik maken van diverse personen als achterwacht. Het verschilt per dag welke persoon beschikbaar is. </w:t>
      </w:r>
    </w:p>
    <w:p w:rsidRPr="00455BB0" w:rsidR="004521E3" w:rsidP="009C0FC0" w:rsidRDefault="004521E3" w14:paraId="605A0C67" w14:textId="77777777">
      <w:pPr>
        <w:pStyle w:val="Geenafstand"/>
        <w:rPr>
          <w:rStyle w:val="eop"/>
          <w:rFonts w:ascii="Century Gothic" w:hAnsi="Century Gothic" w:cs="Calibri Light"/>
        </w:rPr>
      </w:pPr>
    </w:p>
    <w:p w:rsidR="00BD0F11" w:rsidP="009C0FC0" w:rsidRDefault="00BD0F11" w14:paraId="2D0E6D88" w14:textId="77777777">
      <w:pPr>
        <w:pStyle w:val="Geenafstand"/>
        <w:rPr>
          <w:rStyle w:val="eop"/>
          <w:rFonts w:ascii="Century Gothic" w:hAnsi="Century Gothic" w:cs="Calibri Light"/>
        </w:rPr>
      </w:pPr>
      <w:r w:rsidRPr="00455BB0">
        <w:rPr>
          <w:rStyle w:val="eop"/>
          <w:rFonts w:ascii="Century Gothic" w:hAnsi="Century Gothic" w:cs="Calibri Light"/>
        </w:rPr>
        <w:t xml:space="preserve">Het telefoonnummer van school is 010-4191489. Via dit telefoonnummer is vrijwel iedereen te bereiken. Eerste contactpersoon via dit nummer is de conciërge. Zij kan doorverbinden naar de juiste collega’s. De peuteropvang heeft een eigen telefoon in het lokaal. Daarnaast kan in geval van hoge nood vrij eenvoudig een collega gehaald worden door één van de medewerkers, aangezien Peuteropvang Margriet inpandig in het gebouw van de basisschool zit. Collega’s zijn in het bezit van de mobiele telefoonnummers van de medewerkers die zij kunnen bellen als achterwacht. </w:t>
      </w:r>
    </w:p>
    <w:p w:rsidRPr="00455BB0" w:rsidR="004521E3" w:rsidP="009C0FC0" w:rsidRDefault="004521E3" w14:paraId="3F914651" w14:textId="77777777">
      <w:pPr>
        <w:pStyle w:val="Geenafstand"/>
        <w:rPr>
          <w:rStyle w:val="eop"/>
          <w:rFonts w:ascii="Century Gothic" w:hAnsi="Century Gothic" w:cs="Calibri Light"/>
        </w:rPr>
      </w:pPr>
    </w:p>
    <w:p w:rsidR="00540BEF" w:rsidP="00540BEF" w:rsidRDefault="7D977DFC" w14:paraId="773FE135" w14:textId="14CB59D1">
      <w:pPr>
        <w:pStyle w:val="Geenafstand"/>
        <w:rPr>
          <w:rStyle w:val="eop"/>
          <w:rFonts w:ascii="Century Gothic" w:hAnsi="Century Gothic" w:cs="Calibri Light"/>
        </w:rPr>
      </w:pPr>
      <w:r w:rsidRPr="6AF439B7">
        <w:rPr>
          <w:rStyle w:val="eop"/>
          <w:rFonts w:ascii="Century Gothic" w:hAnsi="Century Gothic" w:cs="Calibri Light"/>
        </w:rPr>
        <w:t>De achterwacht bestaat op onze locatie uit verschillende personen. Wij verwijzen u naar het veiligheids- en gezondheidsplan</w:t>
      </w:r>
      <w:r w:rsidRPr="6AF439B7" w:rsidR="771942D0">
        <w:rPr>
          <w:rStyle w:val="eop"/>
          <w:rFonts w:ascii="Century Gothic" w:hAnsi="Century Gothic" w:cs="Calibri Light"/>
        </w:rPr>
        <w:t>.</w:t>
      </w:r>
      <w:r w:rsidRPr="6AF439B7" w:rsidR="5C893834">
        <w:rPr>
          <w:rStyle w:val="eop"/>
          <w:rFonts w:ascii="Century Gothic" w:hAnsi="Century Gothic" w:cs="Calibri Light"/>
        </w:rPr>
        <w:t xml:space="preserve"> Dit wordt jaarlijks besproken. </w:t>
      </w:r>
    </w:p>
    <w:p w:rsidR="00540BEF" w:rsidRDefault="00540BEF" w14:paraId="584175AD" w14:textId="77777777">
      <w:pPr>
        <w:spacing w:after="0" w:line="240" w:lineRule="auto"/>
        <w:rPr>
          <w:rStyle w:val="eop"/>
          <w:rFonts w:ascii="Century Gothic" w:hAnsi="Century Gothic" w:cs="Calibri Light" w:eastAsiaTheme="minorHAnsi"/>
          <w:lang w:eastAsia="en-US"/>
        </w:rPr>
      </w:pPr>
      <w:r>
        <w:rPr>
          <w:rStyle w:val="eop"/>
          <w:rFonts w:ascii="Century Gothic" w:hAnsi="Century Gothic" w:cs="Calibri Light"/>
        </w:rPr>
        <w:br w:type="page"/>
      </w:r>
    </w:p>
    <w:p w:rsidR="00AD7880" w:rsidP="008E598A" w:rsidRDefault="00875D39" w14:paraId="104A8D04" w14:textId="740B7978">
      <w:pPr>
        <w:pStyle w:val="Kop1"/>
      </w:pPr>
      <w:bookmarkStart w:name="_Toc188442544" w:id="32"/>
      <w:r>
        <w:t>10</w:t>
      </w:r>
      <w:r w:rsidR="004521E3">
        <w:t xml:space="preserve">. </w:t>
      </w:r>
      <w:r w:rsidR="001538BF">
        <w:tab/>
      </w:r>
      <w:r w:rsidR="00AD7880">
        <w:t>Plaatsingsbeleid en wennen</w:t>
      </w:r>
      <w:bookmarkEnd w:id="32"/>
    </w:p>
    <w:p w:rsidRPr="00920243" w:rsidR="00AD7880" w:rsidP="008E598A" w:rsidRDefault="00875D39" w14:paraId="30B37FB7" w14:textId="310D3523">
      <w:pPr>
        <w:pStyle w:val="Kop2"/>
      </w:pPr>
      <w:bookmarkStart w:name="_Toc188442545" w:id="33"/>
      <w:r>
        <w:t>10</w:t>
      </w:r>
      <w:r w:rsidR="00AD7880">
        <w:t>.1</w:t>
      </w:r>
      <w:r w:rsidR="008E598A">
        <w:t xml:space="preserve"> </w:t>
      </w:r>
      <w:r w:rsidR="0045207E">
        <w:t>Aanmelding en plaatsing</w:t>
      </w:r>
      <w:bookmarkEnd w:id="33"/>
    </w:p>
    <w:p w:rsidR="00AD7880" w:rsidP="009C0FC0" w:rsidRDefault="00AD7880" w14:paraId="713759A8" w14:textId="30CDEBC8">
      <w:pPr>
        <w:pStyle w:val="Geenafstand"/>
        <w:rPr>
          <w:rFonts w:ascii="Century Gothic" w:hAnsi="Century Gothic"/>
        </w:rPr>
      </w:pPr>
      <w:r w:rsidRPr="62081702">
        <w:rPr>
          <w:rFonts w:ascii="Century Gothic" w:hAnsi="Century Gothic"/>
        </w:rPr>
        <w:t>Kinderen worden vanaf 2 jaar op de peuteropvang geplaatst. De ouders kunnen zich aanmelden door contact op te nemen met de peuteropvang. Er zal dan een inschrijfformulier worden overhandigd.  Bij het inleveren van het inschrijfformulier geven de medewerkers een indicatie van de duur van de wachtlijst. Het kan wel eens gebeuren dat de wachtlijst wordt aangepast, zo kunnen er kortere of juist langere wachttijden ontstaan.</w:t>
      </w:r>
      <w:r w:rsidRPr="62081702" w:rsidR="0045207E">
        <w:rPr>
          <w:rFonts w:ascii="Century Gothic" w:hAnsi="Century Gothic"/>
        </w:rPr>
        <w:t xml:space="preserve"> Ouders </w:t>
      </w:r>
      <w:r w:rsidRPr="62081702">
        <w:rPr>
          <w:rFonts w:ascii="Century Gothic" w:hAnsi="Century Gothic"/>
        </w:rPr>
        <w:t>krijgen 6 weken van tevoren bericht over de</w:t>
      </w:r>
      <w:r w:rsidRPr="62081702" w:rsidR="6018EB25">
        <w:rPr>
          <w:rFonts w:ascii="Century Gothic" w:hAnsi="Century Gothic"/>
        </w:rPr>
        <w:t xml:space="preserve"> </w:t>
      </w:r>
      <w:r w:rsidRPr="62081702">
        <w:rPr>
          <w:rFonts w:ascii="Century Gothic" w:hAnsi="Century Gothic"/>
        </w:rPr>
        <w:t xml:space="preserve">plaatsing van het kind.  </w:t>
      </w:r>
      <w:r w:rsidRPr="62081702" w:rsidR="0045207E">
        <w:rPr>
          <w:rFonts w:ascii="Century Gothic" w:hAnsi="Century Gothic"/>
        </w:rPr>
        <w:t>Voor aanvang vindt een gesprek plaats waarin belangrijke gegevens van het kind en de peuteropvang worden uitgewisseld en afspraken worden gemaakt.</w:t>
      </w:r>
      <w:r w:rsidRPr="62081702" w:rsidR="00152D73">
        <w:rPr>
          <w:rFonts w:ascii="Century Gothic" w:hAnsi="Century Gothic"/>
        </w:rPr>
        <w:t xml:space="preserve"> Er wordt tevens een vragenlijst ouderparticipatie ingevuld om </w:t>
      </w:r>
      <w:r w:rsidRPr="62081702" w:rsidR="003E5F8A">
        <w:rPr>
          <w:rFonts w:ascii="Century Gothic" w:hAnsi="Century Gothic"/>
        </w:rPr>
        <w:t xml:space="preserve">zo goed als mogelijk in te spelen op de ouderbetrokkenheid. </w:t>
      </w:r>
    </w:p>
    <w:p w:rsidR="008E598A" w:rsidP="009C0FC0" w:rsidRDefault="008E598A" w14:paraId="690F7930" w14:textId="77777777">
      <w:pPr>
        <w:pStyle w:val="Geenafstand"/>
        <w:rPr>
          <w:rFonts w:ascii="Century Gothic" w:hAnsi="Century Gothic"/>
        </w:rPr>
      </w:pPr>
    </w:p>
    <w:p w:rsidRPr="007C322D" w:rsidR="007C322D" w:rsidP="008E598A" w:rsidRDefault="00875D39" w14:paraId="670EB51D" w14:textId="238262C5">
      <w:pPr>
        <w:pStyle w:val="Kop2"/>
      </w:pPr>
      <w:bookmarkStart w:name="_Toc142998700" w:id="34"/>
      <w:bookmarkStart w:name="_Toc188442546" w:id="35"/>
      <w:r>
        <w:t>10</w:t>
      </w:r>
      <w:r w:rsidR="007C322D">
        <w:t>.2</w:t>
      </w:r>
      <w:r w:rsidRPr="007C322D" w:rsidR="007C322D">
        <w:t xml:space="preserve"> VVE</w:t>
      </w:r>
      <w:bookmarkEnd w:id="34"/>
      <w:bookmarkEnd w:id="35"/>
    </w:p>
    <w:p w:rsidR="007C322D" w:rsidP="009C0FC0" w:rsidRDefault="007C322D" w14:paraId="3A470DE6" w14:textId="77777777">
      <w:pPr>
        <w:pStyle w:val="Geenafstand"/>
        <w:rPr>
          <w:rFonts w:ascii="Century Gothic" w:hAnsi="Century Gothic"/>
        </w:rPr>
      </w:pPr>
      <w:r w:rsidRPr="007C322D">
        <w:rPr>
          <w:rFonts w:ascii="Century Gothic" w:hAnsi="Century Gothic"/>
        </w:rPr>
        <w:t>De gemeente Rotterdam heeft een nieuwe doelgroep definitie per 1 januari 2015:</w:t>
      </w:r>
      <w:r w:rsidRPr="007C322D">
        <w:rPr>
          <w:rFonts w:ascii="Century Gothic" w:hAnsi="Century Gothic"/>
        </w:rPr>
        <w:br/>
      </w:r>
      <w:r w:rsidRPr="007C322D">
        <w:rPr>
          <w:rFonts w:ascii="Century Gothic" w:hAnsi="Century Gothic"/>
        </w:rPr>
        <w:t>Er is sprake van een doelgroepkind voor de vve wanneer de thuistaal van het kind niet de Nederlandse taal is of beide ouders of de ouder die met de dagelijkse zorg is belast een opleidingsniveau heeft maximaal Lbo/vbo, praktijkonderwijs of vmbo basis- of kaderberoepsgerichte leerweg.</w:t>
      </w:r>
    </w:p>
    <w:p w:rsidRPr="007C322D" w:rsidR="008E598A" w:rsidP="009C0FC0" w:rsidRDefault="008E598A" w14:paraId="17B15B26" w14:textId="77777777">
      <w:pPr>
        <w:pStyle w:val="Geenafstand"/>
        <w:rPr>
          <w:rFonts w:ascii="Century Gothic" w:hAnsi="Century Gothic"/>
        </w:rPr>
      </w:pPr>
    </w:p>
    <w:p w:rsidR="008E598A" w:rsidP="009C0FC0" w:rsidRDefault="007C322D" w14:paraId="30722860" w14:textId="77777777">
      <w:pPr>
        <w:pStyle w:val="Geenafstand"/>
        <w:rPr>
          <w:rFonts w:ascii="Century Gothic" w:hAnsi="Century Gothic"/>
        </w:rPr>
      </w:pPr>
      <w:r w:rsidRPr="007C322D">
        <w:rPr>
          <w:rFonts w:ascii="Century Gothic" w:hAnsi="Century Gothic"/>
        </w:rPr>
        <w:t xml:space="preserve">Het CJG zal bij het 14 en 24 maanden consult de doelgroep bepaling doen en de ouder een indicatiebrief verstrekken wanneer een kind doelgroepkind is. Bij inschrijving vragen we ouders naar deze indicatiebrief. Indien de ouders deze brief </w:t>
      </w:r>
    </w:p>
    <w:p w:rsidR="007C322D" w:rsidP="009C0FC0" w:rsidRDefault="007C322D" w14:paraId="52ED0DC4" w14:textId="6397E14F">
      <w:pPr>
        <w:pStyle w:val="Geenafstand"/>
        <w:rPr>
          <w:rFonts w:ascii="Century Gothic" w:hAnsi="Century Gothic"/>
        </w:rPr>
      </w:pPr>
      <w:r w:rsidRPr="62081702">
        <w:rPr>
          <w:rFonts w:ascii="Century Gothic" w:hAnsi="Century Gothic"/>
        </w:rPr>
        <w:t>niet hebben, maar hun kind wel in aanmerking komt voor doelgroepkind, dan vullen we een herindicatieformulier in waarmee ouders bij het CJG als</w:t>
      </w:r>
      <w:r w:rsidRPr="62081702" w:rsidR="6FBCFBBB">
        <w:rPr>
          <w:rFonts w:ascii="Century Gothic" w:hAnsi="Century Gothic"/>
        </w:rPr>
        <w:t xml:space="preserve"> </w:t>
      </w:r>
      <w:r w:rsidRPr="62081702">
        <w:rPr>
          <w:rFonts w:ascii="Century Gothic" w:hAnsi="Century Gothic"/>
        </w:rPr>
        <w:t>nog een indicatie kunnen krijgen.</w:t>
      </w:r>
    </w:p>
    <w:p w:rsidRPr="007C322D" w:rsidR="008E598A" w:rsidP="009C0FC0" w:rsidRDefault="008E598A" w14:paraId="1BA6BAA8" w14:textId="77777777">
      <w:pPr>
        <w:pStyle w:val="Geenafstand"/>
        <w:rPr>
          <w:rFonts w:ascii="Century Gothic" w:hAnsi="Century Gothic"/>
        </w:rPr>
      </w:pPr>
    </w:p>
    <w:p w:rsidR="007C322D" w:rsidP="009C0FC0" w:rsidRDefault="007C322D" w14:paraId="6B35F08B" w14:textId="35D7C051">
      <w:pPr>
        <w:pStyle w:val="Geenafstand"/>
        <w:rPr>
          <w:rFonts w:ascii="Century Gothic" w:hAnsi="Century Gothic"/>
        </w:rPr>
      </w:pPr>
      <w:r w:rsidRPr="007C322D">
        <w:rPr>
          <w:rFonts w:ascii="Century Gothic" w:hAnsi="Century Gothic"/>
        </w:rPr>
        <w:t xml:space="preserve">Met ingang van 1 maart 2016 kunnen </w:t>
      </w:r>
      <w:proofErr w:type="spellStart"/>
      <w:r w:rsidRPr="007C322D">
        <w:rPr>
          <w:rFonts w:ascii="Century Gothic" w:hAnsi="Century Gothic"/>
        </w:rPr>
        <w:t>doelgroeppeuters</w:t>
      </w:r>
      <w:proofErr w:type="spellEnd"/>
      <w:r w:rsidRPr="007C322D">
        <w:rPr>
          <w:rFonts w:ascii="Century Gothic" w:hAnsi="Century Gothic"/>
        </w:rPr>
        <w:t xml:space="preserve"> van 2,5 jaar minimaal 4 dagdelen per week vve volgen mits ze een CJG indicatie hebben. De ouders betalen 6 uur zelf en krijgen 6 uur extra opvang gratis. De peuters die geen </w:t>
      </w:r>
      <w:proofErr w:type="spellStart"/>
      <w:r w:rsidRPr="007C322D">
        <w:rPr>
          <w:rFonts w:ascii="Century Gothic" w:hAnsi="Century Gothic"/>
        </w:rPr>
        <w:t>doelgroepindicatie</w:t>
      </w:r>
      <w:proofErr w:type="spellEnd"/>
      <w:r w:rsidRPr="007C322D">
        <w:rPr>
          <w:rFonts w:ascii="Century Gothic" w:hAnsi="Century Gothic"/>
        </w:rPr>
        <w:t xml:space="preserve"> hebben, mogen 6 uur komen. Zij betalen deze 6 uur en kunnen daarvoor een Toeslag Kinderopvang aanvragen.</w:t>
      </w:r>
      <w:r w:rsidR="00187BB1">
        <w:rPr>
          <w:rFonts w:ascii="Century Gothic" w:hAnsi="Century Gothic"/>
        </w:rPr>
        <w:t xml:space="preserve"> Voor een invulling van ons VVE programma, verwijzen wij u graag naar ons VVE handboek.</w:t>
      </w:r>
    </w:p>
    <w:p w:rsidRPr="007C322D" w:rsidR="008E598A" w:rsidP="009C0FC0" w:rsidRDefault="008E598A" w14:paraId="2E56491E" w14:textId="77777777">
      <w:pPr>
        <w:pStyle w:val="Geenafstand"/>
        <w:rPr>
          <w:rFonts w:ascii="Century Gothic" w:hAnsi="Century Gothic"/>
        </w:rPr>
      </w:pPr>
    </w:p>
    <w:p w:rsidRPr="00C86F6F" w:rsidR="00AD7880" w:rsidP="008E598A" w:rsidRDefault="00875D39" w14:paraId="73777B7D" w14:textId="0FF0EFEC">
      <w:pPr>
        <w:pStyle w:val="Kop2"/>
      </w:pPr>
      <w:bookmarkStart w:name="_Toc188442547" w:id="36"/>
      <w:r>
        <w:t>10</w:t>
      </w:r>
      <w:r w:rsidR="00AD7880">
        <w:t>.</w:t>
      </w:r>
      <w:r w:rsidR="00A1470A">
        <w:t>3</w:t>
      </w:r>
      <w:r w:rsidR="008E598A">
        <w:t xml:space="preserve"> </w:t>
      </w:r>
      <w:r w:rsidRPr="00C86F6F" w:rsidR="00AD7880">
        <w:t>Wenprocedure, afscheid nemen van de ouders</w:t>
      </w:r>
      <w:bookmarkEnd w:id="36"/>
      <w:r w:rsidRPr="00C86F6F" w:rsidR="00AD7880">
        <w:t xml:space="preserve"> </w:t>
      </w:r>
    </w:p>
    <w:p w:rsidR="00935E87" w:rsidP="009C0FC0" w:rsidRDefault="00AD7880" w14:paraId="36D00FBC" w14:textId="6329EEC1">
      <w:pPr>
        <w:pStyle w:val="Geenafstand"/>
        <w:rPr>
          <w:rFonts w:ascii="Century Gothic" w:hAnsi="Century Gothic"/>
        </w:rPr>
      </w:pPr>
      <w:r w:rsidRPr="62081702">
        <w:rPr>
          <w:rFonts w:ascii="Century Gothic" w:hAnsi="Century Gothic"/>
        </w:rPr>
        <w:t xml:space="preserve">Voor het eerst naar de peuteropvang </w:t>
      </w:r>
      <w:r w:rsidRPr="62081702" w:rsidR="0045207E">
        <w:rPr>
          <w:rFonts w:ascii="Century Gothic" w:hAnsi="Century Gothic"/>
        </w:rPr>
        <w:t xml:space="preserve">kan best spannend zijn. </w:t>
      </w:r>
      <w:r w:rsidRPr="62081702" w:rsidR="00A92919">
        <w:rPr>
          <w:rFonts w:ascii="Century Gothic" w:hAnsi="Century Gothic"/>
        </w:rPr>
        <w:t>Kinderen vinden het dan soms oo</w:t>
      </w:r>
      <w:r w:rsidRPr="62081702" w:rsidR="00C316A4">
        <w:rPr>
          <w:rFonts w:ascii="Century Gothic" w:hAnsi="Century Gothic"/>
        </w:rPr>
        <w:t xml:space="preserve">k lastig om afscheid te nemen. </w:t>
      </w:r>
      <w:r w:rsidRPr="62081702">
        <w:rPr>
          <w:rFonts w:ascii="Century Gothic" w:hAnsi="Century Gothic"/>
        </w:rPr>
        <w:t xml:space="preserve"> Belangrijk bij het afscheid nemen is dat de ouder duidelijk maakt aan het kind dat hij/zij weggaat, eventueel nog even zwaait voor het raam en ook weer komt ophalen. De </w:t>
      </w:r>
      <w:r w:rsidRPr="62081702" w:rsidR="0095450C">
        <w:rPr>
          <w:rFonts w:ascii="Century Gothic" w:hAnsi="Century Gothic"/>
        </w:rPr>
        <w:t xml:space="preserve">pedagogisch medewerker </w:t>
      </w:r>
      <w:r w:rsidRPr="62081702">
        <w:rPr>
          <w:rFonts w:ascii="Century Gothic" w:hAnsi="Century Gothic"/>
        </w:rPr>
        <w:t xml:space="preserve">adviseert de ouder om tijdelijk iets als een geliefde knuffel van de peuter mee te geven. Ouders kunnen met hun kind een puzzeltje maken of een boekje lezen voor ze weggaan. Sommige peuters geeft dit een gevoel van zekerheid, het is een voorbereiding op het afscheid nemen. </w:t>
      </w:r>
    </w:p>
    <w:p w:rsidR="00935E87" w:rsidP="009C0FC0" w:rsidRDefault="00935E87" w14:paraId="63CDB696" w14:textId="77777777">
      <w:pPr>
        <w:pStyle w:val="Geenafstand"/>
        <w:rPr>
          <w:rFonts w:ascii="Century Gothic" w:hAnsi="Century Gothic"/>
        </w:rPr>
      </w:pPr>
    </w:p>
    <w:p w:rsidR="00935E87" w:rsidP="009C0FC0" w:rsidRDefault="00935E87" w14:paraId="3CDE4651" w14:textId="77777777">
      <w:pPr>
        <w:pStyle w:val="Geenafstand"/>
        <w:rPr>
          <w:rFonts w:ascii="Century Gothic" w:hAnsi="Century Gothic"/>
        </w:rPr>
      </w:pPr>
    </w:p>
    <w:p w:rsidRPr="00FB20F3" w:rsidR="00AD7880" w:rsidP="009C0FC0" w:rsidRDefault="00AD7880" w14:paraId="49C9552F" w14:textId="65E27CE5">
      <w:pPr>
        <w:pStyle w:val="Geenafstand"/>
        <w:rPr>
          <w:rFonts w:ascii="Century Gothic" w:hAnsi="Century Gothic"/>
        </w:rPr>
      </w:pPr>
      <w:r w:rsidRPr="00FB20F3">
        <w:rPr>
          <w:rFonts w:ascii="Century Gothic" w:hAnsi="Century Gothic"/>
        </w:rPr>
        <w:t xml:space="preserve">Andere hebben hier geen behoefte aan en willen meteen gaan spelen. De ouders kunnen dan even kijken hoe hun kind speelt en met wie en contact maken met andere ouders. </w:t>
      </w:r>
    </w:p>
    <w:p w:rsidRPr="00FB20F3" w:rsidR="00AD7880" w:rsidP="009C0FC0" w:rsidRDefault="00AD7880" w14:paraId="4BD5BFC5" w14:textId="77777777">
      <w:pPr>
        <w:pStyle w:val="Geenafstand"/>
        <w:rPr>
          <w:rFonts w:ascii="Century Gothic" w:hAnsi="Century Gothic"/>
        </w:rPr>
      </w:pPr>
    </w:p>
    <w:p w:rsidRPr="00FB20F3" w:rsidR="00AD7880" w:rsidP="009C0FC0" w:rsidRDefault="00AD7880" w14:paraId="1CD2C892" w14:textId="77777777">
      <w:pPr>
        <w:pStyle w:val="Geenafstand"/>
        <w:rPr>
          <w:rFonts w:ascii="Century Gothic" w:hAnsi="Century Gothic"/>
        </w:rPr>
      </w:pPr>
      <w:r w:rsidRPr="00FB20F3">
        <w:rPr>
          <w:rFonts w:ascii="Century Gothic" w:hAnsi="Century Gothic"/>
        </w:rPr>
        <w:t xml:space="preserve">Als een peuter extreem veel moeite heeft met afscheid nemen, zijn er een aantal mogelijkheden: </w:t>
      </w:r>
    </w:p>
    <w:p w:rsidRPr="00FB20F3" w:rsidR="00AD7880" w:rsidP="008E598A" w:rsidRDefault="00AD7880" w14:paraId="5D65388B" w14:textId="77777777">
      <w:pPr>
        <w:pStyle w:val="Geenafstand"/>
        <w:numPr>
          <w:ilvl w:val="0"/>
          <w:numId w:val="45"/>
        </w:numPr>
        <w:rPr>
          <w:rFonts w:ascii="Century Gothic" w:hAnsi="Century Gothic"/>
        </w:rPr>
      </w:pPr>
      <w:r w:rsidRPr="00FB20F3">
        <w:rPr>
          <w:rFonts w:ascii="Century Gothic" w:hAnsi="Century Gothic"/>
        </w:rPr>
        <w:t>Het kind letterlijk losmaken van de ouder en de ouder verzoeken om weg te gaan en te verzekeren, dat indien het kind ontroostbaar blijkt, er wordt gebeld</w:t>
      </w:r>
    </w:p>
    <w:p w:rsidRPr="00FB20F3" w:rsidR="00AD7880" w:rsidP="008E598A" w:rsidRDefault="00AD7880" w14:paraId="0F370C7C" w14:textId="77777777">
      <w:pPr>
        <w:pStyle w:val="Geenafstand"/>
        <w:numPr>
          <w:ilvl w:val="0"/>
          <w:numId w:val="45"/>
        </w:numPr>
        <w:rPr>
          <w:rFonts w:ascii="Century Gothic" w:hAnsi="Century Gothic"/>
        </w:rPr>
      </w:pPr>
      <w:r w:rsidRPr="00FB20F3">
        <w:rPr>
          <w:rFonts w:ascii="Century Gothic" w:hAnsi="Century Gothic"/>
        </w:rPr>
        <w:t xml:space="preserve">Blijft de peuter erg verdrietig, dan komt hij de eerste keer niet langer dan een uur of minder. Daarna wordt geprobeerd langzaam op te bouwen. </w:t>
      </w:r>
    </w:p>
    <w:p w:rsidRPr="00C07A81" w:rsidR="00C07A81" w:rsidP="009C0FC0" w:rsidRDefault="00AD7880" w14:paraId="1DCAF700" w14:textId="77777777">
      <w:pPr>
        <w:pStyle w:val="Geenafstand"/>
        <w:numPr>
          <w:ilvl w:val="0"/>
          <w:numId w:val="45"/>
        </w:numPr>
        <w:rPr>
          <w:rFonts w:ascii="Century Gothic" w:hAnsi="Century Gothic"/>
        </w:rPr>
      </w:pPr>
      <w:r w:rsidRPr="00FB20F3">
        <w:rPr>
          <w:rFonts w:ascii="Century Gothic" w:hAnsi="Century Gothic"/>
          <w:iCs/>
        </w:rPr>
        <w:t xml:space="preserve">Soms komt het voor dat een peuter ook nog na een tot twee maanden na het afscheid ontroostbaar blijft. Dan wordt in overleg met de ouders naar een oplossing gezocht. Voor de peuter zelf is de situatie niet goed en een </w:t>
      </w:r>
    </w:p>
    <w:p w:rsidR="00540BEF" w:rsidP="62081702" w:rsidRDefault="00AD7880" w14:paraId="57574A10" w14:textId="70ACC486">
      <w:pPr>
        <w:pStyle w:val="Geenafstand"/>
        <w:ind w:left="720"/>
        <w:rPr>
          <w:rFonts w:ascii="Century Gothic" w:hAnsi="Century Gothic"/>
        </w:rPr>
      </w:pPr>
      <w:r w:rsidRPr="62081702">
        <w:rPr>
          <w:rFonts w:ascii="Century Gothic" w:hAnsi="Century Gothic"/>
        </w:rPr>
        <w:t>huilende peuter brengt veel onrust in de groep. Een optie is om de peuter tijdelijk van de Peuteropvang te halen en het na een half jaar opnieuw in de groep in te delen.</w:t>
      </w:r>
    </w:p>
    <w:p w:rsidR="00540BEF" w:rsidRDefault="00540BEF" w14:paraId="2EFC40DE"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Pr="00D84B44" w:rsidR="00C9561C" w:rsidP="008E598A" w:rsidRDefault="00155457" w14:paraId="78FF8FC5" w14:textId="04006A57">
      <w:pPr>
        <w:pStyle w:val="Kop1"/>
      </w:pPr>
      <w:bookmarkStart w:name="_Toc188442548" w:id="37"/>
      <w:r>
        <w:t>1</w:t>
      </w:r>
      <w:r w:rsidR="00875D39">
        <w:t>1</w:t>
      </w:r>
      <w:r w:rsidR="008E598A">
        <w:t>.</w:t>
      </w:r>
      <w:r w:rsidR="001538BF">
        <w:tab/>
      </w:r>
      <w:r>
        <w:t>Structuur van de zorg</w:t>
      </w:r>
      <w:bookmarkEnd w:id="37"/>
    </w:p>
    <w:p w:rsidRPr="00461E2E" w:rsidR="00FA2700" w:rsidP="008E598A" w:rsidRDefault="00FA2700" w14:paraId="66473318" w14:textId="34A00138">
      <w:pPr>
        <w:pStyle w:val="Kop2"/>
      </w:pPr>
      <w:bookmarkStart w:name="_Toc188442549" w:id="38"/>
      <w:r>
        <w:t>1</w:t>
      </w:r>
      <w:r w:rsidR="00875D39">
        <w:t>1</w:t>
      </w:r>
      <w:r w:rsidRPr="00461E2E">
        <w:t>.1</w:t>
      </w:r>
      <w:r w:rsidR="008E598A">
        <w:t xml:space="preserve"> </w:t>
      </w:r>
      <w:r w:rsidRPr="00461E2E">
        <w:t>Signaleren</w:t>
      </w:r>
      <w:bookmarkEnd w:id="38"/>
    </w:p>
    <w:p w:rsidR="00FA2700" w:rsidP="009C0FC0" w:rsidRDefault="00FA2700" w14:paraId="548018A7" w14:textId="77777777">
      <w:pPr>
        <w:pStyle w:val="Geenafstand"/>
        <w:rPr>
          <w:rFonts w:ascii="Century Gothic" w:hAnsi="Century Gothic"/>
        </w:rPr>
      </w:pPr>
      <w:r w:rsidRPr="00F72E3D">
        <w:rPr>
          <w:rFonts w:ascii="Century Gothic" w:hAnsi="Century Gothic"/>
        </w:rPr>
        <w:t xml:space="preserve">De medewerkers zien de peuters in de periode dat ze de peuteropvang bezoeken veranderen. Twee- tot vierjarige kinderen ontwikkelen zich snel op veel gebieden. De medewerkers volgen de ontwikkeling met betrokkenheid en interesse. Door peuters te observeren, registreren de </w:t>
      </w:r>
      <w:r>
        <w:rPr>
          <w:rFonts w:ascii="Century Gothic" w:hAnsi="Century Gothic"/>
        </w:rPr>
        <w:t>PM-</w:t>
      </w:r>
      <w:proofErr w:type="spellStart"/>
      <w:r>
        <w:rPr>
          <w:rFonts w:ascii="Century Gothic" w:hAnsi="Century Gothic"/>
        </w:rPr>
        <w:t>ers</w:t>
      </w:r>
      <w:proofErr w:type="spellEnd"/>
      <w:r w:rsidRPr="00F72E3D">
        <w:rPr>
          <w:rFonts w:ascii="Century Gothic" w:hAnsi="Century Gothic"/>
        </w:rPr>
        <w:t xml:space="preserve"> de interesses en het stadium waarin de peuter zich ontwikkel</w:t>
      </w:r>
      <w:r>
        <w:rPr>
          <w:rFonts w:ascii="Century Gothic" w:hAnsi="Century Gothic"/>
        </w:rPr>
        <w:t>t.</w:t>
      </w:r>
    </w:p>
    <w:p w:rsidRPr="00F72E3D" w:rsidR="008E598A" w:rsidP="009C0FC0" w:rsidRDefault="008E598A" w14:paraId="191394BF" w14:textId="77777777">
      <w:pPr>
        <w:pStyle w:val="Geenafstand"/>
        <w:rPr>
          <w:rFonts w:ascii="Century Gothic" w:hAnsi="Century Gothic"/>
        </w:rPr>
      </w:pPr>
    </w:p>
    <w:p w:rsidR="00FA2700" w:rsidP="008E598A" w:rsidRDefault="00FA2700" w14:paraId="513E9EF3" w14:textId="28DC552A">
      <w:pPr>
        <w:pStyle w:val="Kop2"/>
      </w:pPr>
      <w:bookmarkStart w:name="_Toc188442550" w:id="39"/>
      <w:r>
        <w:t>1</w:t>
      </w:r>
      <w:r w:rsidR="00875D39">
        <w:t>1</w:t>
      </w:r>
      <w:r w:rsidRPr="00461E2E">
        <w:t>.2</w:t>
      </w:r>
      <w:r w:rsidR="008E598A">
        <w:t xml:space="preserve"> </w:t>
      </w:r>
      <w:r>
        <w:t>Volgen van de ontwikkeling</w:t>
      </w:r>
      <w:bookmarkEnd w:id="39"/>
    </w:p>
    <w:p w:rsidR="008E598A" w:rsidP="009C0FC0" w:rsidRDefault="00FA2700" w14:paraId="0CBEFE1B" w14:textId="77777777">
      <w:pPr>
        <w:pStyle w:val="Geenafstand"/>
        <w:rPr>
          <w:rStyle w:val="normaltextrun"/>
          <w:rFonts w:ascii="Century Gothic" w:hAnsi="Century Gothic" w:cs="Calibri Light"/>
        </w:rPr>
      </w:pPr>
      <w:r w:rsidRPr="00590268">
        <w:rPr>
          <w:rStyle w:val="normaltextrun"/>
          <w:rFonts w:ascii="Century Gothic" w:hAnsi="Century Gothic" w:cs="Calibri Light"/>
        </w:rPr>
        <w:t>De pedagogisch medewerkers volgen regelmatig en systematisch de ontwikkeling van kinderen met behulp van het observatie-instrument KIJK!. </w:t>
      </w:r>
      <w:r w:rsidRPr="00590268">
        <w:rPr>
          <w:rStyle w:val="normaltextrun"/>
          <w:rFonts w:ascii="Century Gothic" w:hAnsi="Century Gothic" w:cs="Calibri Light"/>
        </w:rPr>
        <w:br/>
      </w:r>
    </w:p>
    <w:p w:rsidRPr="00590268" w:rsidR="00FA2700" w:rsidP="009C0FC0" w:rsidRDefault="419527F4" w14:paraId="6A64B9C6" w14:textId="0C688AFD">
      <w:pPr>
        <w:pStyle w:val="Geenafstand"/>
        <w:rPr>
          <w:rFonts w:ascii="Century Gothic" w:hAnsi="Century Gothic" w:cs="Calibri Light"/>
          <w:color w:val="000000"/>
          <w:shd w:val="clear" w:color="auto" w:fill="FFFFFF"/>
        </w:rPr>
      </w:pPr>
      <w:r w:rsidRPr="6AF439B7">
        <w:rPr>
          <w:rStyle w:val="normaltextrun"/>
          <w:rFonts w:ascii="Century Gothic" w:hAnsi="Century Gothic" w:cs="Calibri Light"/>
        </w:rPr>
        <w:t>Voor alle kinderen wordt binnen de 10 weken een nulmeting ingevuld op: “de basiskenmerken, betrokkenheid, omgaan met anderen, spelontwikkeling en spraak-taalontwikkeling”. Op de leeftijd van 2 jaar en 9 maanden, 3 jaar en 3 maanden en 3 jaar en negen maanden, volgen tevens registratiemomenten. Hierbij wordt in ieder geval gekeken naar de onderdelen taal, rekenen, sociale vaardigheden en motoriek. Samen met de IB-er wordt dan het groepsoverzicht van KIJK! geanalyseerd. Hierop wordt het aanbod en het eigen handelen bijgesteld.</w:t>
      </w:r>
      <w:r w:rsidRPr="6AF439B7" w:rsidR="643DC669">
        <w:rPr>
          <w:rStyle w:val="normaltextrun"/>
          <w:rFonts w:ascii="Century Gothic" w:hAnsi="Century Gothic" w:cs="Calibri Light"/>
        </w:rPr>
        <w:t xml:space="preserve"> </w:t>
      </w:r>
      <w:r w:rsidRPr="6AF439B7">
        <w:rPr>
          <w:rStyle w:val="eop"/>
          <w:rFonts w:ascii="Century Gothic" w:hAnsi="Century Gothic" w:cs="Calibri Light"/>
        </w:rPr>
        <w:t>Voor een nadere toelicht</w:t>
      </w:r>
      <w:r w:rsidRPr="6AF439B7" w:rsidR="643DC669">
        <w:rPr>
          <w:rStyle w:val="eop"/>
          <w:rFonts w:ascii="Century Gothic" w:hAnsi="Century Gothic" w:cs="Calibri Light"/>
        </w:rPr>
        <w:t>ing</w:t>
      </w:r>
      <w:r w:rsidRPr="6AF439B7">
        <w:rPr>
          <w:rStyle w:val="eop"/>
          <w:rFonts w:ascii="Century Gothic" w:hAnsi="Century Gothic" w:cs="Calibri Light"/>
        </w:rPr>
        <w:t xml:space="preserve"> verwijzen wij naar ons V</w:t>
      </w:r>
      <w:r w:rsidRPr="6AF439B7" w:rsidR="311A3A6A">
        <w:rPr>
          <w:rStyle w:val="eop"/>
          <w:rFonts w:ascii="Century Gothic" w:hAnsi="Century Gothic" w:cs="Calibri Light"/>
        </w:rPr>
        <w:t>VE</w:t>
      </w:r>
      <w:r w:rsidRPr="6AF439B7">
        <w:rPr>
          <w:rStyle w:val="eop"/>
          <w:rFonts w:ascii="Century Gothic" w:hAnsi="Century Gothic" w:cs="Calibri Light"/>
        </w:rPr>
        <w:t xml:space="preserve"> handboek. </w:t>
      </w:r>
    </w:p>
    <w:p w:rsidR="00DF6A30" w:rsidP="009C0FC0" w:rsidRDefault="00DF6A30" w14:paraId="102F6637" w14:textId="77777777">
      <w:pPr>
        <w:pStyle w:val="Geenafstand"/>
        <w:rPr>
          <w:rStyle w:val="normaltextrun"/>
          <w:rFonts w:ascii="Century Gothic" w:hAnsi="Century Gothic" w:cs="Calibri Light"/>
        </w:rPr>
      </w:pPr>
    </w:p>
    <w:p w:rsidRPr="00306C5D" w:rsidR="00FA2700" w:rsidP="009C0FC0" w:rsidRDefault="00FA2700" w14:paraId="3537D78B" w14:textId="016B65DC">
      <w:pPr>
        <w:pStyle w:val="Geenafstand"/>
        <w:rPr>
          <w:rStyle w:val="normaltextrun"/>
          <w:rFonts w:ascii="Century Gothic" w:hAnsi="Century Gothic" w:cs="Calibri Light"/>
        </w:rPr>
      </w:pPr>
      <w:r w:rsidRPr="690FDFD0">
        <w:rPr>
          <w:rStyle w:val="normaltextrun"/>
          <w:rFonts w:ascii="Century Gothic" w:hAnsi="Century Gothic" w:cs="Calibri Light"/>
        </w:rPr>
        <w:t xml:space="preserve">De observatiegegevens worden aan de basisschool overgedragen. Meestal is dit de </w:t>
      </w:r>
      <w:r>
        <w:rPr>
          <w:rStyle w:val="normaltextrun"/>
          <w:rFonts w:ascii="Century Gothic" w:hAnsi="Century Gothic" w:cs="Calibri Light"/>
        </w:rPr>
        <w:t>Margrietschool</w:t>
      </w:r>
      <w:r w:rsidRPr="690FDFD0">
        <w:rPr>
          <w:rStyle w:val="normaltextrun"/>
          <w:rFonts w:ascii="Century Gothic" w:hAnsi="Century Gothic" w:cs="Calibri Light"/>
        </w:rPr>
        <w:t>, zo niet dan geven wij de gegevens – via de ouders -  aan de betreffende school. </w:t>
      </w:r>
      <w:r>
        <w:rPr>
          <w:rStyle w:val="normaltextrun"/>
          <w:rFonts w:ascii="Century Gothic" w:hAnsi="Century Gothic" w:cs="Calibri Light"/>
        </w:rPr>
        <w:t>Het betreft hierbij in ieder geval de overdracht van KIJK</w:t>
      </w:r>
      <w:r w:rsidR="001245E4">
        <w:rPr>
          <w:rStyle w:val="normaltextrun"/>
          <w:rFonts w:ascii="Century Gothic" w:hAnsi="Century Gothic" w:cs="Calibri Light"/>
        </w:rPr>
        <w:t>!,</w:t>
      </w:r>
      <w:r>
        <w:rPr>
          <w:rStyle w:val="normaltextrun"/>
          <w:rFonts w:ascii="Century Gothic" w:hAnsi="Century Gothic" w:cs="Calibri Light"/>
        </w:rPr>
        <w:t xml:space="preserve"> eventueel aangevuld met een extra overdrachtsformulier.</w:t>
      </w:r>
      <w:r w:rsidRPr="690FDFD0">
        <w:rPr>
          <w:rStyle w:val="normaltextrun"/>
          <w:rFonts w:ascii="Century Gothic" w:hAnsi="Century Gothic" w:cs="Calibri Light"/>
        </w:rPr>
        <w:t xml:space="preserve"> </w:t>
      </w:r>
    </w:p>
    <w:p w:rsidR="00935E87" w:rsidP="00540BEF" w:rsidRDefault="00FA2700" w14:paraId="46030BDA" w14:textId="1C3F2F89">
      <w:pPr>
        <w:pStyle w:val="Geenafstand"/>
        <w:rPr>
          <w:rStyle w:val="normaltextrun"/>
          <w:rFonts w:ascii="Century Gothic" w:hAnsi="Century Gothic" w:cs="Calibri Light"/>
        </w:rPr>
      </w:pPr>
      <w:r w:rsidRPr="00590268">
        <w:rPr>
          <w:rStyle w:val="normaltextrun"/>
          <w:rFonts w:ascii="Century Gothic" w:hAnsi="Century Gothic" w:cs="Calibri Light"/>
        </w:rPr>
        <w:t>Omdat onze </w:t>
      </w:r>
      <w:r>
        <w:rPr>
          <w:rStyle w:val="normaltextrun"/>
          <w:rFonts w:ascii="Century Gothic" w:hAnsi="Century Gothic" w:cs="Calibri Light"/>
        </w:rPr>
        <w:t>Peuteropvang</w:t>
      </w:r>
      <w:r w:rsidRPr="00590268">
        <w:rPr>
          <w:rStyle w:val="normaltextrun"/>
          <w:rFonts w:ascii="Century Gothic" w:hAnsi="Century Gothic" w:cs="Calibri Light"/>
        </w:rPr>
        <w:t> direct verbonden is aan </w:t>
      </w:r>
      <w:r>
        <w:rPr>
          <w:rStyle w:val="normaltextrun"/>
          <w:rFonts w:ascii="Century Gothic" w:hAnsi="Century Gothic" w:cs="Calibri Light"/>
        </w:rPr>
        <w:t>de Margrietschool</w:t>
      </w:r>
      <w:r w:rsidRPr="00590268">
        <w:rPr>
          <w:rStyle w:val="normaltextrun"/>
          <w:rFonts w:ascii="Century Gothic" w:hAnsi="Century Gothic" w:cs="Calibri Light"/>
        </w:rPr>
        <w:t> is er altijd sprake van een warme overdracht tussen pedagogisch medewerker en leerkracht van groep 1</w:t>
      </w:r>
      <w:r>
        <w:rPr>
          <w:rStyle w:val="normaltextrun"/>
          <w:rFonts w:ascii="Century Gothic" w:hAnsi="Century Gothic" w:cs="Calibri Light"/>
        </w:rPr>
        <w:t>, zowel bij de Margrietschool als bij andere externe scholen.</w:t>
      </w:r>
    </w:p>
    <w:p w:rsidRPr="00540BEF" w:rsidR="00540BEF" w:rsidP="00540BEF" w:rsidRDefault="00540BEF" w14:paraId="498CF4CF" w14:textId="77777777">
      <w:pPr>
        <w:pStyle w:val="Geenafstand"/>
        <w:rPr>
          <w:rFonts w:ascii="Century Gothic" w:hAnsi="Century Gothic" w:cs="Segoe UI"/>
        </w:rPr>
      </w:pPr>
    </w:p>
    <w:p w:rsidRPr="00461E2E" w:rsidR="00FA2700" w:rsidP="00DF6A30" w:rsidRDefault="00FA2700" w14:paraId="09051750" w14:textId="363C6532">
      <w:pPr>
        <w:pStyle w:val="Kop2"/>
      </w:pPr>
      <w:bookmarkStart w:name="_Toc188442551" w:id="40"/>
      <w:r>
        <w:t>1</w:t>
      </w:r>
      <w:r w:rsidR="00875D39">
        <w:t>1</w:t>
      </w:r>
      <w:r w:rsidRPr="00461E2E">
        <w:t>.</w:t>
      </w:r>
      <w:r>
        <w:t>3</w:t>
      </w:r>
      <w:r w:rsidR="00DF6A30">
        <w:t xml:space="preserve"> </w:t>
      </w:r>
      <w:r w:rsidRPr="00461E2E">
        <w:t>Groeps</w:t>
      </w:r>
      <w:r w:rsidR="007F6A63">
        <w:t>bespreking</w:t>
      </w:r>
      <w:bookmarkEnd w:id="40"/>
    </w:p>
    <w:p w:rsidR="00FA2700" w:rsidP="009C0FC0" w:rsidRDefault="00FA2700" w14:paraId="235C1A3A" w14:textId="0C6810BE">
      <w:pPr>
        <w:pStyle w:val="Geenafstand"/>
        <w:rPr>
          <w:rStyle w:val="normaltextrun"/>
          <w:rFonts w:ascii="Century Gothic" w:hAnsi="Century Gothic" w:cs="Calibri Light"/>
        </w:rPr>
      </w:pPr>
      <w:r w:rsidRPr="00590268">
        <w:rPr>
          <w:rStyle w:val="normaltextrun"/>
          <w:rFonts w:ascii="Century Gothic" w:hAnsi="Century Gothic" w:cs="Calibri Light"/>
        </w:rPr>
        <w:t xml:space="preserve">Pedagogisch medewerkers voeren cyclisch groepsbesprekingen met de Intern Begeleider en </w:t>
      </w:r>
      <w:r>
        <w:rPr>
          <w:rStyle w:val="normaltextrun"/>
          <w:rFonts w:ascii="Century Gothic" w:hAnsi="Century Gothic" w:cs="Calibri Light"/>
        </w:rPr>
        <w:t>(</w:t>
      </w:r>
      <w:r w:rsidRPr="00590268">
        <w:rPr>
          <w:rStyle w:val="normaltextrun"/>
          <w:rFonts w:ascii="Century Gothic" w:hAnsi="Century Gothic" w:cs="Calibri Light"/>
        </w:rPr>
        <w:t>Voorschools</w:t>
      </w:r>
      <w:r>
        <w:rPr>
          <w:rStyle w:val="normaltextrun"/>
          <w:rFonts w:ascii="Century Gothic" w:hAnsi="Century Gothic" w:cs="Calibri Light"/>
        </w:rPr>
        <w:t>)</w:t>
      </w:r>
      <w:r w:rsidRPr="00590268">
        <w:rPr>
          <w:rStyle w:val="normaltextrun"/>
          <w:rFonts w:ascii="Century Gothic" w:hAnsi="Century Gothic" w:cs="Calibri Light"/>
        </w:rPr>
        <w:t xml:space="preserve"> Maatschappelijk Werker. </w:t>
      </w:r>
    </w:p>
    <w:p w:rsidR="00DF6A30" w:rsidP="009C0FC0" w:rsidRDefault="00DF6A30" w14:paraId="5F9C0C7A" w14:textId="77777777">
      <w:pPr>
        <w:pStyle w:val="Geenafstand"/>
        <w:rPr>
          <w:rFonts w:ascii="Century Gothic" w:hAnsi="Century Gothic" w:cs="Calibri Light"/>
        </w:rPr>
      </w:pPr>
    </w:p>
    <w:p w:rsidRPr="007A4E99" w:rsidR="00FA2700" w:rsidP="009C0FC0" w:rsidRDefault="419527F4" w14:paraId="1F66E576" w14:textId="57BB8C46">
      <w:pPr>
        <w:pStyle w:val="Geenafstand"/>
        <w:rPr>
          <w:rFonts w:ascii="Century Gothic" w:hAnsi="Century Gothic" w:cs="Calibri Light"/>
        </w:rPr>
      </w:pPr>
      <w:r w:rsidRPr="6AF439B7">
        <w:rPr>
          <w:rFonts w:ascii="Century Gothic" w:hAnsi="Century Gothic" w:cs="Calibri Light"/>
        </w:rPr>
        <w:t xml:space="preserve">De peuteropvang bestaat uit twee groepen: </w:t>
      </w:r>
      <w:r w:rsidRPr="6AF439B7" w:rsidR="1B6C6686">
        <w:rPr>
          <w:rFonts w:ascii="Century Gothic" w:hAnsi="Century Gothic" w:cs="Calibri Light"/>
        </w:rPr>
        <w:t>de Kampioentjes en de Kameraadjes</w:t>
      </w:r>
      <w:r w:rsidRPr="6AF439B7">
        <w:rPr>
          <w:rFonts w:ascii="Century Gothic" w:hAnsi="Century Gothic" w:cs="Calibri Light"/>
        </w:rPr>
        <w:t xml:space="preserve">. </w:t>
      </w:r>
      <w:r w:rsidRPr="6AF439B7" w:rsidR="127A9CE3">
        <w:rPr>
          <w:rFonts w:ascii="Century Gothic" w:hAnsi="Century Gothic" w:cs="Calibri Light"/>
        </w:rPr>
        <w:t>Zoals eerder aangegeven krijgt elke peuter een mentor toegewezen</w:t>
      </w:r>
      <w:r w:rsidRPr="6AF439B7" w:rsidR="140D9C3C">
        <w:rPr>
          <w:rFonts w:ascii="Century Gothic" w:hAnsi="Century Gothic" w:cs="Calibri Light"/>
        </w:rPr>
        <w:t xml:space="preserve">. De mentor </w:t>
      </w:r>
      <w:r w:rsidRPr="6AF439B7" w:rsidR="57B567B1">
        <w:rPr>
          <w:rFonts w:ascii="Century Gothic" w:hAnsi="Century Gothic" w:cs="Calibri Light"/>
        </w:rPr>
        <w:t>is ook degene die</w:t>
      </w:r>
      <w:r w:rsidRPr="6AF439B7" w:rsidR="1D70B7BE">
        <w:rPr>
          <w:rFonts w:ascii="Century Gothic" w:hAnsi="Century Gothic" w:cs="Calibri Light"/>
        </w:rPr>
        <w:t xml:space="preserve"> de</w:t>
      </w:r>
      <w:r w:rsidRPr="6AF439B7">
        <w:rPr>
          <w:rFonts w:ascii="Century Gothic" w:hAnsi="Century Gothic" w:cs="Calibri Light"/>
        </w:rPr>
        <w:t xml:space="preserve"> groepsbespreking</w:t>
      </w:r>
      <w:r w:rsidRPr="6AF439B7" w:rsidR="7B9B9674">
        <w:rPr>
          <w:rFonts w:ascii="Century Gothic" w:hAnsi="Century Gothic" w:cs="Calibri Light"/>
        </w:rPr>
        <w:t xml:space="preserve">, </w:t>
      </w:r>
      <w:r w:rsidRPr="6AF439B7">
        <w:rPr>
          <w:rFonts w:ascii="Century Gothic" w:hAnsi="Century Gothic" w:cs="Calibri Light"/>
        </w:rPr>
        <w:t>aan de hand van een aantal bespreekpunten</w:t>
      </w:r>
      <w:r w:rsidRPr="6AF439B7" w:rsidR="7B9B9674">
        <w:rPr>
          <w:rFonts w:ascii="Century Gothic" w:hAnsi="Century Gothic" w:cs="Calibri Light"/>
        </w:rPr>
        <w:t>,</w:t>
      </w:r>
      <w:r w:rsidRPr="6AF439B7" w:rsidR="6508F455">
        <w:rPr>
          <w:rFonts w:ascii="Century Gothic" w:hAnsi="Century Gothic" w:cs="Calibri Light"/>
        </w:rPr>
        <w:t xml:space="preserve"> </w:t>
      </w:r>
      <w:r w:rsidRPr="6AF439B7">
        <w:rPr>
          <w:rFonts w:ascii="Century Gothic" w:hAnsi="Century Gothic" w:cs="Calibri Light"/>
        </w:rPr>
        <w:t>voorbereid</w:t>
      </w:r>
      <w:r w:rsidRPr="6AF439B7" w:rsidR="6508F455">
        <w:rPr>
          <w:rFonts w:ascii="Century Gothic" w:hAnsi="Century Gothic" w:cs="Calibri Light"/>
        </w:rPr>
        <w:t>t</w:t>
      </w:r>
      <w:r w:rsidRPr="6AF439B7">
        <w:rPr>
          <w:rFonts w:ascii="Century Gothic" w:hAnsi="Century Gothic" w:cs="Calibri Light"/>
        </w:rPr>
        <w:t xml:space="preserve">. </w:t>
      </w:r>
    </w:p>
    <w:p w:rsidR="00D30654" w:rsidP="009C0FC0" w:rsidRDefault="00D30654" w14:paraId="21AD41BD" w14:textId="77777777">
      <w:pPr>
        <w:pStyle w:val="Geenafstand"/>
        <w:rPr>
          <w:rFonts w:ascii="Century Gothic" w:hAnsi="Century Gothic" w:cs="Calibri Light"/>
        </w:rPr>
      </w:pPr>
    </w:p>
    <w:p w:rsidR="00FA2700" w:rsidP="009C0FC0" w:rsidRDefault="00FA2700" w14:paraId="497D90CC" w14:textId="6711671A">
      <w:pPr>
        <w:pStyle w:val="Geenafstand"/>
        <w:rPr>
          <w:rFonts w:ascii="Century Gothic" w:hAnsi="Century Gothic" w:cs="Calibri Light"/>
        </w:rPr>
      </w:pPr>
      <w:r w:rsidRPr="007A4E99">
        <w:rPr>
          <w:rFonts w:ascii="Century Gothic" w:hAnsi="Century Gothic" w:cs="Calibri Light"/>
        </w:rPr>
        <w:t xml:space="preserve">Een week voorafgaand aan de bespreking mailt één van de </w:t>
      </w:r>
      <w:r>
        <w:rPr>
          <w:rFonts w:ascii="Century Gothic" w:hAnsi="Century Gothic" w:cs="Calibri Light"/>
        </w:rPr>
        <w:t>PM-</w:t>
      </w:r>
      <w:proofErr w:type="spellStart"/>
      <w:r>
        <w:rPr>
          <w:rFonts w:ascii="Century Gothic" w:hAnsi="Century Gothic" w:cs="Calibri Light"/>
        </w:rPr>
        <w:t>ers</w:t>
      </w:r>
      <w:proofErr w:type="spellEnd"/>
      <w:r w:rsidRPr="007A4E99">
        <w:rPr>
          <w:rFonts w:ascii="Century Gothic" w:hAnsi="Century Gothic" w:cs="Calibri Light"/>
        </w:rPr>
        <w:t xml:space="preserve"> het document voorbereiding </w:t>
      </w:r>
      <w:r w:rsidR="00A000CF">
        <w:rPr>
          <w:rFonts w:ascii="Century Gothic" w:hAnsi="Century Gothic" w:cs="Calibri Light"/>
        </w:rPr>
        <w:t>groeps</w:t>
      </w:r>
      <w:r w:rsidRPr="007A4E99">
        <w:rPr>
          <w:rFonts w:ascii="Century Gothic" w:hAnsi="Century Gothic" w:cs="Calibri Light"/>
        </w:rPr>
        <w:t xml:space="preserve">bespreking naar de intern begeleider. </w:t>
      </w:r>
      <w:r w:rsidRPr="008B3844">
        <w:rPr>
          <w:rFonts w:ascii="Century Gothic" w:hAnsi="Century Gothic" w:cs="Calibri Light"/>
        </w:rPr>
        <w:t xml:space="preserve">De groepsbesprekingen vinden </w:t>
      </w:r>
      <w:r w:rsidRPr="008B3844" w:rsidR="00A000CF">
        <w:rPr>
          <w:rFonts w:ascii="Century Gothic" w:hAnsi="Century Gothic" w:cs="Calibri Light"/>
        </w:rPr>
        <w:t>4</w:t>
      </w:r>
      <w:r w:rsidRPr="008B3844">
        <w:rPr>
          <w:rFonts w:ascii="Century Gothic" w:hAnsi="Century Gothic" w:cs="Calibri Light"/>
        </w:rPr>
        <w:t>x per jaar plaats, in septemb</w:t>
      </w:r>
      <w:r w:rsidRPr="008B3844" w:rsidR="008B3844">
        <w:rPr>
          <w:rFonts w:ascii="Century Gothic" w:hAnsi="Century Gothic" w:cs="Calibri Light"/>
        </w:rPr>
        <w:t xml:space="preserve">er, </w:t>
      </w:r>
      <w:r w:rsidRPr="008B3844">
        <w:rPr>
          <w:rFonts w:ascii="Century Gothic" w:hAnsi="Century Gothic" w:cs="Calibri Light"/>
        </w:rPr>
        <w:t>november,</w:t>
      </w:r>
      <w:r w:rsidR="008B3844">
        <w:rPr>
          <w:rFonts w:ascii="Century Gothic" w:hAnsi="Century Gothic" w:cs="Calibri Light"/>
        </w:rPr>
        <w:t xml:space="preserve"> </w:t>
      </w:r>
      <w:r w:rsidRPr="008B3844">
        <w:rPr>
          <w:rFonts w:ascii="Century Gothic" w:hAnsi="Century Gothic" w:cs="Calibri Light"/>
        </w:rPr>
        <w:t>maart en mei. De intern begeleider onderbouw van de basisschool maakt de planning voor de groepsbesprekingen.</w:t>
      </w:r>
    </w:p>
    <w:p w:rsidRPr="008B3844" w:rsidR="00D30654" w:rsidP="009C0FC0" w:rsidRDefault="00D30654" w14:paraId="6C911CF7" w14:textId="77777777">
      <w:pPr>
        <w:pStyle w:val="Geenafstand"/>
        <w:rPr>
          <w:rFonts w:ascii="Century Gothic" w:hAnsi="Century Gothic" w:cs="Calibri Light"/>
        </w:rPr>
      </w:pPr>
    </w:p>
    <w:p w:rsidRPr="007A4E99" w:rsidR="00FA2700" w:rsidP="009C0FC0" w:rsidRDefault="00FA2700" w14:paraId="7128AD09" w14:textId="75E0042B">
      <w:pPr>
        <w:pStyle w:val="Geenafstand"/>
        <w:rPr>
          <w:rFonts w:ascii="Century Gothic" w:hAnsi="Century Gothic" w:cs="Calibri Light"/>
        </w:rPr>
      </w:pPr>
      <w:r w:rsidRPr="007A4E99">
        <w:rPr>
          <w:rFonts w:ascii="Century Gothic" w:hAnsi="Century Gothic" w:cs="Calibri Light"/>
        </w:rPr>
        <w:t xml:space="preserve">De groepsbesprekingen staan op de jaarplanning van de </w:t>
      </w:r>
      <w:r>
        <w:rPr>
          <w:rFonts w:ascii="Century Gothic" w:hAnsi="Century Gothic" w:cs="Calibri Light"/>
        </w:rPr>
        <w:t>Peuteropvang</w:t>
      </w:r>
      <w:r w:rsidRPr="007A4E99">
        <w:rPr>
          <w:rFonts w:ascii="Century Gothic" w:hAnsi="Century Gothic" w:cs="Calibri Light"/>
        </w:rPr>
        <w:t>. Bij alle groepsbesprekingen worden de volgende punten besproken:</w:t>
      </w:r>
    </w:p>
    <w:p w:rsidR="00D30654" w:rsidP="009C0FC0" w:rsidRDefault="00D30654" w14:paraId="2AFE85DE" w14:textId="77777777">
      <w:pPr>
        <w:pStyle w:val="Geenafstand"/>
        <w:rPr>
          <w:rFonts w:ascii="Century Gothic" w:hAnsi="Century Gothic" w:cs="Calibri Light"/>
        </w:rPr>
      </w:pPr>
    </w:p>
    <w:p w:rsidRPr="007A4E99" w:rsidR="00FA2700" w:rsidP="00D30654" w:rsidRDefault="00FA2700" w14:paraId="408324AF" w14:textId="1611267F">
      <w:pPr>
        <w:pStyle w:val="Geenafstand"/>
        <w:numPr>
          <w:ilvl w:val="0"/>
          <w:numId w:val="46"/>
        </w:numPr>
        <w:rPr>
          <w:rFonts w:ascii="Century Gothic" w:hAnsi="Century Gothic" w:cs="Calibri Light"/>
        </w:rPr>
      </w:pPr>
      <w:r w:rsidRPr="007A4E99">
        <w:rPr>
          <w:rFonts w:ascii="Century Gothic" w:hAnsi="Century Gothic" w:cs="Calibri Light"/>
        </w:rPr>
        <w:t xml:space="preserve">Organisatie, sfeer en communicatie; </w:t>
      </w:r>
    </w:p>
    <w:p w:rsidRPr="007A4E99" w:rsidR="00FA2700" w:rsidP="00D30654" w:rsidRDefault="00181EC0" w14:paraId="02233581" w14:textId="61D58911">
      <w:pPr>
        <w:pStyle w:val="Geenafstand"/>
        <w:numPr>
          <w:ilvl w:val="0"/>
          <w:numId w:val="46"/>
        </w:numPr>
        <w:rPr>
          <w:rFonts w:ascii="Century Gothic" w:hAnsi="Century Gothic" w:cs="Calibri Light"/>
        </w:rPr>
      </w:pPr>
      <w:r>
        <w:rPr>
          <w:rFonts w:ascii="Century Gothic" w:hAnsi="Century Gothic" w:cs="Calibri Light"/>
        </w:rPr>
        <w:t>V</w:t>
      </w:r>
      <w:r w:rsidRPr="007A4E99" w:rsidR="00FA2700">
        <w:rPr>
          <w:rFonts w:ascii="Century Gothic" w:hAnsi="Century Gothic" w:cs="Calibri Light"/>
        </w:rPr>
        <w:t xml:space="preserve">SMW; </w:t>
      </w:r>
    </w:p>
    <w:p w:rsidRPr="007A4E99" w:rsidR="00FA2700" w:rsidP="00D30654" w:rsidRDefault="00FA2700" w14:paraId="1BC846DE" w14:textId="77777777">
      <w:pPr>
        <w:pStyle w:val="Geenafstand"/>
        <w:numPr>
          <w:ilvl w:val="0"/>
          <w:numId w:val="46"/>
        </w:numPr>
        <w:rPr>
          <w:rFonts w:ascii="Century Gothic" w:hAnsi="Century Gothic" w:cs="Calibri Light"/>
        </w:rPr>
      </w:pPr>
      <w:r w:rsidRPr="007A4E99">
        <w:rPr>
          <w:rFonts w:ascii="Century Gothic" w:hAnsi="Century Gothic" w:cs="Calibri Light"/>
        </w:rPr>
        <w:t xml:space="preserve">Ontwikkelingsgebieden: sociaal emotionele ontwikkeling; zelfredzaamheid; spelontwikkeling; spraak-taalontwikkeling; motoriek; ontluikende geletterdheid en ontluikende </w:t>
      </w:r>
      <w:proofErr w:type="spellStart"/>
      <w:r w:rsidRPr="007A4E99">
        <w:rPr>
          <w:rFonts w:ascii="Century Gothic" w:hAnsi="Century Gothic" w:cs="Calibri Light"/>
        </w:rPr>
        <w:t>gecijferdheid</w:t>
      </w:r>
      <w:proofErr w:type="spellEnd"/>
      <w:r w:rsidRPr="007A4E99">
        <w:rPr>
          <w:rFonts w:ascii="Century Gothic" w:hAnsi="Century Gothic" w:cs="Calibri Light"/>
        </w:rPr>
        <w:t xml:space="preserve">; </w:t>
      </w:r>
    </w:p>
    <w:p w:rsidRPr="007A4E99" w:rsidR="00FA2700" w:rsidP="00D30654" w:rsidRDefault="00FA2700" w14:paraId="6D53848C" w14:textId="77777777">
      <w:pPr>
        <w:pStyle w:val="Geenafstand"/>
        <w:numPr>
          <w:ilvl w:val="0"/>
          <w:numId w:val="46"/>
        </w:numPr>
        <w:rPr>
          <w:rFonts w:ascii="Century Gothic" w:hAnsi="Century Gothic" w:cs="Calibri Light"/>
        </w:rPr>
      </w:pPr>
      <w:r w:rsidRPr="007A4E99">
        <w:rPr>
          <w:rFonts w:ascii="Century Gothic" w:hAnsi="Century Gothic" w:cs="Calibri Light"/>
        </w:rPr>
        <w:t>Leerlingen die extra hulp nodig hebben;</w:t>
      </w:r>
    </w:p>
    <w:p w:rsidRPr="007A4E99" w:rsidR="00FA2700" w:rsidP="00D30654" w:rsidRDefault="00FA2700" w14:paraId="3810CDCB" w14:textId="77777777">
      <w:pPr>
        <w:pStyle w:val="Geenafstand"/>
        <w:numPr>
          <w:ilvl w:val="0"/>
          <w:numId w:val="46"/>
        </w:numPr>
        <w:rPr>
          <w:rFonts w:ascii="Century Gothic" w:hAnsi="Century Gothic" w:cs="Calibri Light"/>
        </w:rPr>
      </w:pPr>
      <w:r w:rsidRPr="007A4E99">
        <w:rPr>
          <w:rFonts w:ascii="Century Gothic" w:hAnsi="Century Gothic" w:cs="Calibri Light"/>
        </w:rPr>
        <w:t>Hulpplan(</w:t>
      </w:r>
      <w:proofErr w:type="spellStart"/>
      <w:r w:rsidRPr="007A4E99">
        <w:rPr>
          <w:rFonts w:ascii="Century Gothic" w:hAnsi="Century Gothic" w:cs="Calibri Light"/>
        </w:rPr>
        <w:t>nen</w:t>
      </w:r>
      <w:proofErr w:type="spellEnd"/>
      <w:r w:rsidRPr="007A4E99">
        <w:rPr>
          <w:rFonts w:ascii="Century Gothic" w:hAnsi="Century Gothic" w:cs="Calibri Light"/>
        </w:rPr>
        <w:t xml:space="preserve">); </w:t>
      </w:r>
    </w:p>
    <w:p w:rsidRPr="007A4E99" w:rsidR="00FA2700" w:rsidP="00D30654" w:rsidRDefault="00FA2700" w14:paraId="77B3C3FA" w14:textId="77777777">
      <w:pPr>
        <w:pStyle w:val="Geenafstand"/>
        <w:numPr>
          <w:ilvl w:val="0"/>
          <w:numId w:val="46"/>
        </w:numPr>
        <w:rPr>
          <w:rFonts w:ascii="Century Gothic" w:hAnsi="Century Gothic" w:cs="Calibri Light"/>
        </w:rPr>
      </w:pPr>
      <w:r w:rsidRPr="007A4E99">
        <w:rPr>
          <w:rFonts w:ascii="Century Gothic" w:hAnsi="Century Gothic" w:cs="Calibri Light"/>
        </w:rPr>
        <w:t xml:space="preserve">Verzuim; </w:t>
      </w:r>
    </w:p>
    <w:p w:rsidRPr="007A4E99" w:rsidR="00FA2700" w:rsidP="00D30654" w:rsidRDefault="00FA2700" w14:paraId="467248DA" w14:textId="77777777">
      <w:pPr>
        <w:pStyle w:val="Geenafstand"/>
        <w:numPr>
          <w:ilvl w:val="0"/>
          <w:numId w:val="46"/>
        </w:numPr>
        <w:rPr>
          <w:rStyle w:val="normaltextrun"/>
          <w:rFonts w:ascii="Century Gothic" w:hAnsi="Century Gothic" w:cs="Calibri Light"/>
        </w:rPr>
      </w:pPr>
      <w:r w:rsidRPr="007A4E99">
        <w:rPr>
          <w:rFonts w:ascii="Century Gothic" w:hAnsi="Century Gothic" w:cs="Calibri Light"/>
        </w:rPr>
        <w:t>Afspraken;</w:t>
      </w:r>
    </w:p>
    <w:p w:rsidRPr="007A4E99" w:rsidR="00FA2700" w:rsidP="009C0FC0" w:rsidRDefault="00FA2700" w14:paraId="2961B6ED" w14:textId="77777777">
      <w:pPr>
        <w:pStyle w:val="Geenafstand"/>
        <w:rPr>
          <w:rStyle w:val="normaltextrun"/>
          <w:rFonts w:ascii="Century Gothic" w:hAnsi="Century Gothic" w:cs="Calibri Light"/>
        </w:rPr>
      </w:pPr>
    </w:p>
    <w:p w:rsidR="00FA2700" w:rsidP="009C0FC0" w:rsidRDefault="00FA2700" w14:paraId="24B372DF" w14:textId="05058C08">
      <w:pPr>
        <w:pStyle w:val="Geenafstand"/>
        <w:rPr>
          <w:rStyle w:val="eop"/>
          <w:rFonts w:ascii="Century Gothic" w:hAnsi="Century Gothic" w:cs="Calibri Light"/>
        </w:rPr>
      </w:pPr>
      <w:r w:rsidRPr="00590268">
        <w:rPr>
          <w:rStyle w:val="normaltextrun"/>
          <w:rFonts w:ascii="Century Gothic" w:hAnsi="Century Gothic" w:cs="Calibri Light"/>
        </w:rPr>
        <w:t xml:space="preserve">Kinderen die dat nodig hebben, krijgen zorg op maat en/of worden doorverwezen naar passende instanties die hen kunnen ondersteunen. Wij werken daarin vooral samen met VSMW-er </w:t>
      </w:r>
      <w:r>
        <w:rPr>
          <w:rStyle w:val="normaltextrun"/>
          <w:rFonts w:ascii="Century Gothic" w:hAnsi="Century Gothic" w:cs="Calibri Light"/>
        </w:rPr>
        <w:t xml:space="preserve">Esther van </w:t>
      </w:r>
      <w:proofErr w:type="spellStart"/>
      <w:r>
        <w:rPr>
          <w:rStyle w:val="normaltextrun"/>
          <w:rFonts w:ascii="Century Gothic" w:hAnsi="Century Gothic" w:cs="Calibri Light"/>
        </w:rPr>
        <w:t>Gend</w:t>
      </w:r>
      <w:proofErr w:type="spellEnd"/>
      <w:r>
        <w:rPr>
          <w:rStyle w:val="normaltextrun"/>
          <w:rFonts w:ascii="Century Gothic" w:hAnsi="Century Gothic" w:cs="Calibri Light"/>
        </w:rPr>
        <w:t xml:space="preserve"> </w:t>
      </w:r>
      <w:r w:rsidRPr="00590268">
        <w:rPr>
          <w:rStyle w:val="normaltextrun"/>
          <w:rFonts w:ascii="Century Gothic" w:hAnsi="Century Gothic" w:cs="Calibri Light"/>
        </w:rPr>
        <w:t>en PPO.</w:t>
      </w:r>
      <w:r w:rsidRPr="00590268">
        <w:rPr>
          <w:rStyle w:val="eop"/>
          <w:rFonts w:ascii="Century Gothic" w:hAnsi="Century Gothic" w:cs="Calibri Light"/>
        </w:rPr>
        <w:t> </w:t>
      </w:r>
    </w:p>
    <w:p w:rsidR="00FA2700" w:rsidP="009C0FC0" w:rsidRDefault="00FA2700" w14:paraId="134AA783" w14:textId="77777777">
      <w:pPr>
        <w:pStyle w:val="Geenafstand"/>
        <w:rPr>
          <w:rStyle w:val="eop"/>
          <w:rFonts w:ascii="Century Gothic" w:hAnsi="Century Gothic" w:cs="Calibri Light"/>
        </w:rPr>
      </w:pPr>
    </w:p>
    <w:p w:rsidRPr="003A35BC" w:rsidR="00FA2700" w:rsidP="00D30654" w:rsidRDefault="00FA2700" w14:paraId="1E403EC1" w14:textId="1E2BEE98">
      <w:pPr>
        <w:pStyle w:val="Kop2"/>
      </w:pPr>
      <w:bookmarkStart w:name="_Toc188442552" w:id="41"/>
      <w:r>
        <w:t>1</w:t>
      </w:r>
      <w:r w:rsidR="00875D39">
        <w:t>1</w:t>
      </w:r>
      <w:r>
        <w:t>.4</w:t>
      </w:r>
      <w:r w:rsidR="00D30654">
        <w:t xml:space="preserve"> </w:t>
      </w:r>
      <w:r w:rsidRPr="003A35BC">
        <w:t>Hulpplannen</w:t>
      </w:r>
      <w:bookmarkEnd w:id="41"/>
    </w:p>
    <w:p w:rsidR="00935E87" w:rsidP="00540BEF" w:rsidRDefault="00FA2700" w14:paraId="0A8D013C" w14:textId="116A6D7F">
      <w:pPr>
        <w:pStyle w:val="Geenafstand"/>
        <w:rPr>
          <w:rFonts w:ascii="Century Gothic" w:hAnsi="Century Gothic"/>
        </w:rPr>
      </w:pPr>
      <w:r w:rsidRPr="62081702">
        <w:rPr>
          <w:rFonts w:ascii="Century Gothic" w:hAnsi="Century Gothic"/>
        </w:rPr>
        <w:t xml:space="preserve">De groepsbesprekingen geven mede aanleiding tot het signaleren van </w:t>
      </w:r>
      <w:r w:rsidRPr="62081702" w:rsidR="00CC4301">
        <w:rPr>
          <w:rFonts w:ascii="Century Gothic" w:hAnsi="Century Gothic"/>
        </w:rPr>
        <w:t>kinderen waar zorg over is,</w:t>
      </w:r>
      <w:r w:rsidRPr="62081702" w:rsidR="077B562A">
        <w:rPr>
          <w:rFonts w:ascii="Century Gothic" w:hAnsi="Century Gothic"/>
        </w:rPr>
        <w:t xml:space="preserve"> </w:t>
      </w:r>
      <w:r w:rsidRPr="62081702">
        <w:rPr>
          <w:rFonts w:ascii="Century Gothic" w:hAnsi="Century Gothic"/>
        </w:rPr>
        <w:t>binnen de groep. Uit de observaties blijkt immers welke peuters extra zorg en aandacht nodig hebben. Naar aanleiding van de bevindingen stelt de medewerker, eventueel samen met de intern begeleider, een hulpplan op. Het hulpplan wordt gemaakt voor een groepje peuters en per vakgebied. Het beschrijft de doelen die gesteld zijn; de activiteiten die aangeboden worden; de organisatie en de evaluatie</w:t>
      </w:r>
      <w:r w:rsidR="00540BEF">
        <w:rPr>
          <w:rFonts w:ascii="Century Gothic" w:hAnsi="Century Gothic"/>
        </w:rPr>
        <w:t>.</w:t>
      </w:r>
    </w:p>
    <w:p w:rsidR="00540BEF" w:rsidP="00540BEF" w:rsidRDefault="00540BEF" w14:paraId="4152B038" w14:textId="77777777">
      <w:pPr>
        <w:pStyle w:val="Geenafstand"/>
        <w:rPr>
          <w:rFonts w:ascii="Century Gothic" w:hAnsi="Century Gothic"/>
        </w:rPr>
      </w:pPr>
    </w:p>
    <w:p w:rsidRPr="003A35BC" w:rsidR="00FA2700" w:rsidP="00D30654" w:rsidRDefault="00FA2700" w14:paraId="1B545284" w14:textId="23157DEF">
      <w:pPr>
        <w:pStyle w:val="Kop2"/>
      </w:pPr>
      <w:bookmarkStart w:name="_Toc188442553" w:id="42"/>
      <w:r>
        <w:t>1</w:t>
      </w:r>
      <w:r w:rsidR="00875D39">
        <w:t>1</w:t>
      </w:r>
      <w:r>
        <w:t>.5</w:t>
      </w:r>
      <w:r w:rsidR="00D30654">
        <w:t xml:space="preserve"> </w:t>
      </w:r>
      <w:r w:rsidRPr="003A35BC">
        <w:t>Extra aandacht bij zorg</w:t>
      </w:r>
      <w:bookmarkEnd w:id="42"/>
    </w:p>
    <w:p w:rsidR="00935E87" w:rsidP="009C0FC0" w:rsidRDefault="00FA2700" w14:paraId="3B558F6A" w14:textId="55726C62">
      <w:pPr>
        <w:pStyle w:val="Geenafstand"/>
        <w:rPr>
          <w:rFonts w:ascii="Century Gothic" w:hAnsi="Century Gothic"/>
        </w:rPr>
      </w:pPr>
      <w:r w:rsidRPr="009F3007">
        <w:rPr>
          <w:rFonts w:ascii="Century Gothic" w:hAnsi="Century Gothic"/>
        </w:rPr>
        <w:t xml:space="preserve">In vorderingsgesprekken met de PM-er zullen de ouders worden geïnformeerd over de ontwikkeling van hun kind. Zijn er zorgen of bestaan er twijfels over de ontwikkeling van het kind, dan worden deze ook besproken. Vervolgens worden stappen ondernomen om de zorgen rondom het kind weg te nemen. </w:t>
      </w:r>
    </w:p>
    <w:p w:rsidR="00FA2700" w:rsidP="009C0FC0" w:rsidRDefault="00FA2700" w14:paraId="0CEE4FFF" w14:textId="75EA5F43">
      <w:pPr>
        <w:pStyle w:val="Geenafstand"/>
        <w:rPr>
          <w:rFonts w:ascii="Century Gothic" w:hAnsi="Century Gothic"/>
        </w:rPr>
      </w:pPr>
      <w:r w:rsidRPr="009F3007">
        <w:rPr>
          <w:rFonts w:ascii="Century Gothic" w:hAnsi="Century Gothic"/>
        </w:rPr>
        <w:t xml:space="preserve">De afspraken die ouders en </w:t>
      </w:r>
      <w:r w:rsidR="004C4889">
        <w:rPr>
          <w:rFonts w:ascii="Century Gothic" w:hAnsi="Century Gothic"/>
        </w:rPr>
        <w:t>PM-</w:t>
      </w:r>
      <w:proofErr w:type="spellStart"/>
      <w:r w:rsidR="004C4889">
        <w:rPr>
          <w:rFonts w:ascii="Century Gothic" w:hAnsi="Century Gothic"/>
        </w:rPr>
        <w:t>ers</w:t>
      </w:r>
      <w:proofErr w:type="spellEnd"/>
      <w:r w:rsidRPr="009F3007">
        <w:rPr>
          <w:rFonts w:ascii="Century Gothic" w:hAnsi="Century Gothic"/>
        </w:rPr>
        <w:t xml:space="preserve"> met elkaar maken, word</w:t>
      </w:r>
      <w:r w:rsidR="00BD7DD8">
        <w:rPr>
          <w:rFonts w:ascii="Century Gothic" w:hAnsi="Century Gothic"/>
        </w:rPr>
        <w:t>en</w:t>
      </w:r>
      <w:r w:rsidRPr="009F3007">
        <w:rPr>
          <w:rFonts w:ascii="Century Gothic" w:hAnsi="Century Gothic"/>
        </w:rPr>
        <w:t xml:space="preserve"> vastgelegd in een document en bewaard in het dossier van het kind. De vorderingen in de ontwikkeling van het kind worden regelmatig teruggekoppeld d.m.v. gesprekken met ouders.</w:t>
      </w:r>
    </w:p>
    <w:p w:rsidRPr="009F3007" w:rsidR="00BD7DD8" w:rsidP="009C0FC0" w:rsidRDefault="00BD7DD8" w14:paraId="4BA8AD5E" w14:textId="77777777">
      <w:pPr>
        <w:pStyle w:val="Geenafstand"/>
        <w:rPr>
          <w:rFonts w:ascii="Century Gothic" w:hAnsi="Century Gothic"/>
        </w:rPr>
      </w:pPr>
    </w:p>
    <w:p w:rsidR="00FA2700" w:rsidP="00BD7DD8" w:rsidRDefault="00FA2700" w14:paraId="2D7FAC66" w14:textId="2D021FD6">
      <w:pPr>
        <w:pStyle w:val="Kop2"/>
      </w:pPr>
      <w:bookmarkStart w:name="_Toc188442554" w:id="43"/>
      <w:r>
        <w:t>1</w:t>
      </w:r>
      <w:r w:rsidR="00875D39">
        <w:t>1</w:t>
      </w:r>
      <w:r>
        <w:t>.6</w:t>
      </w:r>
      <w:r w:rsidR="00BD7DD8">
        <w:t xml:space="preserve"> P</w:t>
      </w:r>
      <w:r w:rsidRPr="003805C0">
        <w:t>lanning observaties en gesprekken ouders</w:t>
      </w:r>
      <w:bookmarkEnd w:id="43"/>
    </w:p>
    <w:tbl>
      <w:tblPr>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A0" w:firstRow="1" w:lastRow="0" w:firstColumn="1" w:lastColumn="0" w:noHBand="0" w:noVBand="0"/>
      </w:tblPr>
      <w:tblGrid>
        <w:gridCol w:w="2511"/>
        <w:gridCol w:w="2126"/>
        <w:gridCol w:w="2288"/>
        <w:gridCol w:w="2243"/>
      </w:tblGrid>
      <w:tr w:rsidRPr="003A7126" w:rsidR="008B73EC" w:rsidTr="00BD7DD8" w14:paraId="0C1505C5" w14:textId="77777777">
        <w:tc>
          <w:tcPr>
            <w:tcW w:w="2511" w:type="dxa"/>
          </w:tcPr>
          <w:p w:rsidRPr="00BD7DD8" w:rsidR="00FA2700" w:rsidP="009C0FC0" w:rsidRDefault="00FA2700" w14:paraId="160598D4" w14:textId="77777777">
            <w:pPr>
              <w:pStyle w:val="Geenafstand"/>
              <w:rPr>
                <w:rFonts w:ascii="Century Gothic" w:hAnsi="Century Gothic"/>
                <w:b/>
              </w:rPr>
            </w:pPr>
            <w:r w:rsidRPr="00BD7DD8">
              <w:rPr>
                <w:rFonts w:ascii="Century Gothic" w:hAnsi="Century Gothic"/>
                <w:b/>
              </w:rPr>
              <w:t>Wat</w:t>
            </w:r>
          </w:p>
        </w:tc>
        <w:tc>
          <w:tcPr>
            <w:tcW w:w="2126" w:type="dxa"/>
          </w:tcPr>
          <w:p w:rsidRPr="00BD7DD8" w:rsidR="00FA2700" w:rsidP="009C0FC0" w:rsidRDefault="00FA2700" w14:paraId="6FC4B356" w14:textId="77777777">
            <w:pPr>
              <w:pStyle w:val="Geenafstand"/>
              <w:rPr>
                <w:rFonts w:ascii="Century Gothic" w:hAnsi="Century Gothic"/>
                <w:b/>
              </w:rPr>
            </w:pPr>
            <w:r w:rsidRPr="00BD7DD8">
              <w:rPr>
                <w:rFonts w:ascii="Century Gothic" w:hAnsi="Century Gothic"/>
                <w:b/>
              </w:rPr>
              <w:t>Wanneer</w:t>
            </w:r>
          </w:p>
        </w:tc>
        <w:tc>
          <w:tcPr>
            <w:tcW w:w="2288" w:type="dxa"/>
          </w:tcPr>
          <w:p w:rsidRPr="00BD7DD8" w:rsidR="00FA2700" w:rsidP="009C0FC0" w:rsidRDefault="00FA2700" w14:paraId="6820DE87" w14:textId="77777777">
            <w:pPr>
              <w:pStyle w:val="Geenafstand"/>
              <w:rPr>
                <w:rFonts w:ascii="Century Gothic" w:hAnsi="Century Gothic"/>
                <w:b/>
              </w:rPr>
            </w:pPr>
            <w:r w:rsidRPr="00BD7DD8">
              <w:rPr>
                <w:rFonts w:ascii="Century Gothic" w:hAnsi="Century Gothic"/>
                <w:b/>
              </w:rPr>
              <w:t>Methode</w:t>
            </w:r>
          </w:p>
        </w:tc>
        <w:tc>
          <w:tcPr>
            <w:tcW w:w="2243" w:type="dxa"/>
          </w:tcPr>
          <w:p w:rsidRPr="00BD7DD8" w:rsidR="00FA2700" w:rsidP="009C0FC0" w:rsidRDefault="00FA2700" w14:paraId="5005DDA6" w14:textId="77777777">
            <w:pPr>
              <w:pStyle w:val="Geenafstand"/>
              <w:rPr>
                <w:rFonts w:ascii="Century Gothic" w:hAnsi="Century Gothic"/>
                <w:b/>
              </w:rPr>
            </w:pPr>
            <w:r w:rsidRPr="00BD7DD8">
              <w:rPr>
                <w:rFonts w:ascii="Century Gothic" w:hAnsi="Century Gothic"/>
                <w:b/>
              </w:rPr>
              <w:t>Wie</w:t>
            </w:r>
          </w:p>
        </w:tc>
      </w:tr>
      <w:tr w:rsidRPr="003A7126" w:rsidR="008B73EC" w:rsidTr="00BD7DD8" w14:paraId="69430FDA" w14:textId="77777777">
        <w:tc>
          <w:tcPr>
            <w:tcW w:w="2511" w:type="dxa"/>
          </w:tcPr>
          <w:p w:rsidRPr="008B73EC" w:rsidR="00FA2700" w:rsidP="009C0FC0" w:rsidRDefault="00FA2700" w14:paraId="1D8B0F97" w14:textId="11A96409">
            <w:pPr>
              <w:pStyle w:val="Geenafstand"/>
              <w:rPr>
                <w:rFonts w:ascii="Century Gothic" w:hAnsi="Century Gothic"/>
              </w:rPr>
            </w:pPr>
            <w:r w:rsidRPr="008B73EC">
              <w:rPr>
                <w:rFonts w:ascii="Century Gothic" w:hAnsi="Century Gothic"/>
              </w:rPr>
              <w:t>Observatie</w:t>
            </w:r>
            <w:r w:rsidR="008B73EC">
              <w:rPr>
                <w:rFonts w:ascii="Century Gothic" w:hAnsi="Century Gothic"/>
              </w:rPr>
              <w:t xml:space="preserve"> </w:t>
            </w:r>
            <w:r w:rsidRPr="008B73EC">
              <w:rPr>
                <w:rFonts w:ascii="Century Gothic" w:hAnsi="Century Gothic"/>
              </w:rPr>
              <w:t>peuters</w:t>
            </w:r>
            <w:r w:rsidRPr="008B73EC" w:rsidR="007F1EBD">
              <w:rPr>
                <w:rFonts w:ascii="Century Gothic" w:hAnsi="Century Gothic"/>
              </w:rPr>
              <w:t xml:space="preserve"> *</w:t>
            </w:r>
          </w:p>
        </w:tc>
        <w:tc>
          <w:tcPr>
            <w:tcW w:w="2126" w:type="dxa"/>
          </w:tcPr>
          <w:p w:rsidRPr="008B73EC" w:rsidR="00FA2700" w:rsidP="009C0FC0" w:rsidRDefault="005761C5" w14:paraId="7AE1D018" w14:textId="3C3DC263">
            <w:pPr>
              <w:pStyle w:val="Geenafstand"/>
              <w:rPr>
                <w:rFonts w:ascii="Century Gothic" w:hAnsi="Century Gothic"/>
              </w:rPr>
            </w:pPr>
            <w:r>
              <w:rPr>
                <w:rFonts w:ascii="Century Gothic" w:hAnsi="Century Gothic"/>
              </w:rPr>
              <w:t>Binnen 10 weken</w:t>
            </w:r>
            <w:r w:rsidRPr="008B73EC" w:rsidR="00FA2700">
              <w:rPr>
                <w:rFonts w:ascii="Century Gothic" w:hAnsi="Century Gothic"/>
              </w:rPr>
              <w:t xml:space="preserve"> in groep</w:t>
            </w:r>
            <w:r w:rsidRPr="008B73EC" w:rsidR="00584125">
              <w:rPr>
                <w:rFonts w:ascii="Century Gothic" w:hAnsi="Century Gothic"/>
              </w:rPr>
              <w:t xml:space="preserve"> *</w:t>
            </w:r>
          </w:p>
        </w:tc>
        <w:tc>
          <w:tcPr>
            <w:tcW w:w="2288" w:type="dxa"/>
          </w:tcPr>
          <w:p w:rsidRPr="008B73EC" w:rsidR="00FA2700" w:rsidP="009C0FC0" w:rsidRDefault="00810C83" w14:paraId="43F92A6B" w14:textId="1E2E2F01">
            <w:pPr>
              <w:pStyle w:val="Geenafstand"/>
              <w:rPr>
                <w:rFonts w:ascii="Century Gothic" w:hAnsi="Century Gothic"/>
              </w:rPr>
            </w:pPr>
            <w:r w:rsidRPr="008B73EC">
              <w:rPr>
                <w:rFonts w:ascii="Century Gothic" w:hAnsi="Century Gothic"/>
              </w:rPr>
              <w:t>O</w:t>
            </w:r>
            <w:r w:rsidRPr="008B73EC" w:rsidR="00FA2700">
              <w:rPr>
                <w:rFonts w:ascii="Century Gothic" w:hAnsi="Century Gothic"/>
              </w:rPr>
              <w:t>bservaties KIJK!</w:t>
            </w:r>
          </w:p>
        </w:tc>
        <w:tc>
          <w:tcPr>
            <w:tcW w:w="2243" w:type="dxa"/>
          </w:tcPr>
          <w:p w:rsidRPr="008B73EC" w:rsidR="00FA2700" w:rsidP="009C0FC0" w:rsidRDefault="007F1EBD" w14:paraId="48DD34E5" w14:textId="4722432D">
            <w:pPr>
              <w:pStyle w:val="Geenafstand"/>
              <w:rPr>
                <w:rFonts w:ascii="Century Gothic" w:hAnsi="Century Gothic"/>
              </w:rPr>
            </w:pPr>
            <w:r w:rsidRPr="008B73EC">
              <w:rPr>
                <w:rFonts w:ascii="Century Gothic" w:hAnsi="Century Gothic"/>
              </w:rPr>
              <w:t xml:space="preserve">Mentor </w:t>
            </w:r>
          </w:p>
        </w:tc>
      </w:tr>
      <w:tr w:rsidRPr="003A7126" w:rsidR="008B73EC" w:rsidTr="00BD7DD8" w14:paraId="68A241CC" w14:textId="77777777">
        <w:tc>
          <w:tcPr>
            <w:tcW w:w="2511" w:type="dxa"/>
          </w:tcPr>
          <w:p w:rsidRPr="008B73EC" w:rsidR="00FA2700" w:rsidP="009C0FC0" w:rsidRDefault="00FA2700" w14:paraId="4CC41628" w14:textId="6377A602">
            <w:pPr>
              <w:pStyle w:val="Geenafstand"/>
              <w:rPr>
                <w:rFonts w:ascii="Century Gothic" w:hAnsi="Century Gothic"/>
              </w:rPr>
            </w:pPr>
            <w:r w:rsidRPr="008B73EC">
              <w:rPr>
                <w:rFonts w:ascii="Century Gothic" w:hAnsi="Century Gothic"/>
              </w:rPr>
              <w:t>Gesprek ouders</w:t>
            </w:r>
            <w:r w:rsidRPr="008B73EC" w:rsidR="007F1EBD">
              <w:rPr>
                <w:rFonts w:ascii="Century Gothic" w:hAnsi="Century Gothic"/>
              </w:rPr>
              <w:t xml:space="preserve"> * </w:t>
            </w:r>
          </w:p>
        </w:tc>
        <w:tc>
          <w:tcPr>
            <w:tcW w:w="2126" w:type="dxa"/>
          </w:tcPr>
          <w:p w:rsidRPr="008B73EC" w:rsidR="00FA2700" w:rsidP="009C0FC0" w:rsidRDefault="00056620" w14:paraId="1992CEF4" w14:textId="42C33943">
            <w:pPr>
              <w:pStyle w:val="Geenafstand"/>
              <w:rPr>
                <w:rFonts w:ascii="Century Gothic" w:hAnsi="Century Gothic"/>
              </w:rPr>
            </w:pPr>
            <w:r>
              <w:rPr>
                <w:rFonts w:ascii="Century Gothic" w:hAnsi="Century Gothic"/>
              </w:rPr>
              <w:t>Na 10-12 weken in de</w:t>
            </w:r>
            <w:r w:rsidRPr="008B73EC" w:rsidR="00FA2700">
              <w:rPr>
                <w:rFonts w:ascii="Century Gothic" w:hAnsi="Century Gothic"/>
              </w:rPr>
              <w:t xml:space="preserve"> groep</w:t>
            </w:r>
            <w:r w:rsidRPr="008B73EC" w:rsidR="00584125">
              <w:rPr>
                <w:rFonts w:ascii="Century Gothic" w:hAnsi="Century Gothic"/>
              </w:rPr>
              <w:t xml:space="preserve"> *</w:t>
            </w:r>
          </w:p>
        </w:tc>
        <w:tc>
          <w:tcPr>
            <w:tcW w:w="2288" w:type="dxa"/>
          </w:tcPr>
          <w:p w:rsidRPr="008B73EC" w:rsidR="00FA2700" w:rsidP="009C0FC0" w:rsidRDefault="00FA2700" w14:paraId="301A38FD" w14:textId="77777777">
            <w:pPr>
              <w:pStyle w:val="Geenafstand"/>
              <w:rPr>
                <w:rFonts w:ascii="Century Gothic" w:hAnsi="Century Gothic"/>
              </w:rPr>
            </w:pPr>
            <w:r w:rsidRPr="008B73EC">
              <w:rPr>
                <w:rFonts w:ascii="Century Gothic" w:hAnsi="Century Gothic"/>
              </w:rPr>
              <w:t>Aan de hand van observaties KIJK!</w:t>
            </w:r>
          </w:p>
        </w:tc>
        <w:tc>
          <w:tcPr>
            <w:tcW w:w="2243" w:type="dxa"/>
          </w:tcPr>
          <w:p w:rsidRPr="008B73EC" w:rsidR="00FA2700" w:rsidP="009C0FC0" w:rsidRDefault="007F1EBD" w14:paraId="6B4F9F61" w14:textId="214AA17F">
            <w:pPr>
              <w:pStyle w:val="Geenafstand"/>
              <w:rPr>
                <w:rFonts w:ascii="Century Gothic" w:hAnsi="Century Gothic"/>
              </w:rPr>
            </w:pPr>
            <w:r w:rsidRPr="008B73EC">
              <w:rPr>
                <w:rFonts w:ascii="Century Gothic" w:hAnsi="Century Gothic"/>
              </w:rPr>
              <w:t xml:space="preserve">Mentor </w:t>
            </w:r>
            <w:r w:rsidRPr="008B73EC" w:rsidR="008B73EC">
              <w:rPr>
                <w:rFonts w:ascii="Century Gothic" w:hAnsi="Century Gothic"/>
              </w:rPr>
              <w:t>en o</w:t>
            </w:r>
            <w:r w:rsidRPr="008B73EC" w:rsidR="00FA2700">
              <w:rPr>
                <w:rFonts w:ascii="Century Gothic" w:hAnsi="Century Gothic"/>
              </w:rPr>
              <w:t xml:space="preserve">uders </w:t>
            </w:r>
          </w:p>
        </w:tc>
      </w:tr>
      <w:tr w:rsidRPr="003A7126" w:rsidR="008B73EC" w:rsidTr="00BD7DD8" w14:paraId="6F757045" w14:textId="77777777">
        <w:tc>
          <w:tcPr>
            <w:tcW w:w="2511" w:type="dxa"/>
          </w:tcPr>
          <w:p w:rsidRPr="008B73EC" w:rsidR="00FA2700" w:rsidP="009C0FC0" w:rsidRDefault="00FA2700" w14:paraId="33C32F2A" w14:textId="77777777">
            <w:pPr>
              <w:pStyle w:val="Geenafstand"/>
              <w:rPr>
                <w:rFonts w:ascii="Century Gothic" w:hAnsi="Century Gothic"/>
              </w:rPr>
            </w:pPr>
            <w:r w:rsidRPr="008B73EC">
              <w:rPr>
                <w:rFonts w:ascii="Century Gothic" w:hAnsi="Century Gothic"/>
              </w:rPr>
              <w:t>Observatie peuters</w:t>
            </w:r>
          </w:p>
        </w:tc>
        <w:tc>
          <w:tcPr>
            <w:tcW w:w="2126" w:type="dxa"/>
          </w:tcPr>
          <w:p w:rsidRPr="008B73EC" w:rsidR="00FA2700" w:rsidP="009C0FC0" w:rsidRDefault="00FA2700" w14:paraId="61F521FE" w14:textId="77777777">
            <w:pPr>
              <w:pStyle w:val="Geenafstand"/>
              <w:rPr>
                <w:rFonts w:ascii="Century Gothic" w:hAnsi="Century Gothic"/>
              </w:rPr>
            </w:pPr>
            <w:r w:rsidRPr="008B73EC">
              <w:rPr>
                <w:rFonts w:ascii="Century Gothic" w:hAnsi="Century Gothic"/>
              </w:rPr>
              <w:t>Op de leeftijd van 2,9 jaar</w:t>
            </w:r>
          </w:p>
        </w:tc>
        <w:tc>
          <w:tcPr>
            <w:tcW w:w="2288" w:type="dxa"/>
          </w:tcPr>
          <w:p w:rsidRPr="008B73EC" w:rsidR="00FA2700" w:rsidP="009C0FC0" w:rsidRDefault="007F1EBD" w14:paraId="1425EEE8" w14:textId="78D89ACC">
            <w:pPr>
              <w:pStyle w:val="Geenafstand"/>
              <w:rPr>
                <w:rFonts w:ascii="Century Gothic" w:hAnsi="Century Gothic"/>
              </w:rPr>
            </w:pPr>
            <w:r w:rsidRPr="008B73EC">
              <w:rPr>
                <w:rFonts w:ascii="Century Gothic" w:hAnsi="Century Gothic"/>
              </w:rPr>
              <w:t>O</w:t>
            </w:r>
            <w:r w:rsidRPr="008B73EC" w:rsidR="00FA2700">
              <w:rPr>
                <w:rFonts w:ascii="Century Gothic" w:hAnsi="Century Gothic"/>
              </w:rPr>
              <w:t>bservaties KIJK!</w:t>
            </w:r>
          </w:p>
        </w:tc>
        <w:tc>
          <w:tcPr>
            <w:tcW w:w="2243" w:type="dxa"/>
          </w:tcPr>
          <w:p w:rsidRPr="008B73EC" w:rsidR="00FA2700" w:rsidP="009C0FC0" w:rsidRDefault="00FD2336" w14:paraId="0E4B07C3" w14:textId="0EB8AE04">
            <w:pPr>
              <w:pStyle w:val="Geenafstand"/>
              <w:rPr>
                <w:rFonts w:ascii="Century Gothic" w:hAnsi="Century Gothic"/>
              </w:rPr>
            </w:pPr>
            <w:r w:rsidRPr="008B73EC">
              <w:rPr>
                <w:rFonts w:ascii="Century Gothic" w:hAnsi="Century Gothic"/>
              </w:rPr>
              <w:t xml:space="preserve">Mentor </w:t>
            </w:r>
          </w:p>
        </w:tc>
      </w:tr>
      <w:tr w:rsidRPr="003A7126" w:rsidR="008B73EC" w:rsidTr="00BD7DD8" w14:paraId="56B3F0A3" w14:textId="77777777">
        <w:tc>
          <w:tcPr>
            <w:tcW w:w="2511" w:type="dxa"/>
          </w:tcPr>
          <w:p w:rsidRPr="008B73EC" w:rsidR="00FA2700" w:rsidP="009C0FC0" w:rsidRDefault="00FA2700" w14:paraId="0760FC42" w14:textId="77777777">
            <w:pPr>
              <w:pStyle w:val="Geenafstand"/>
              <w:rPr>
                <w:rFonts w:ascii="Century Gothic" w:hAnsi="Century Gothic"/>
              </w:rPr>
            </w:pPr>
            <w:r w:rsidRPr="008B73EC">
              <w:rPr>
                <w:rFonts w:ascii="Century Gothic" w:hAnsi="Century Gothic"/>
              </w:rPr>
              <w:t>Gesprek ouders</w:t>
            </w:r>
          </w:p>
        </w:tc>
        <w:tc>
          <w:tcPr>
            <w:tcW w:w="2126" w:type="dxa"/>
          </w:tcPr>
          <w:p w:rsidRPr="008B73EC" w:rsidR="00FA2700" w:rsidP="009C0FC0" w:rsidRDefault="00FA2700" w14:paraId="2EBA26C0" w14:textId="77777777">
            <w:pPr>
              <w:pStyle w:val="Geenafstand"/>
              <w:rPr>
                <w:rFonts w:ascii="Century Gothic" w:hAnsi="Century Gothic"/>
              </w:rPr>
            </w:pPr>
            <w:r w:rsidRPr="008B73EC">
              <w:rPr>
                <w:rFonts w:ascii="Century Gothic" w:hAnsi="Century Gothic"/>
              </w:rPr>
              <w:t>Op de leeftijd van 2,9 jaar</w:t>
            </w:r>
          </w:p>
        </w:tc>
        <w:tc>
          <w:tcPr>
            <w:tcW w:w="2288" w:type="dxa"/>
          </w:tcPr>
          <w:p w:rsidRPr="008B73EC" w:rsidR="00FA2700" w:rsidP="009C0FC0" w:rsidRDefault="00FA2700" w14:paraId="366D651F" w14:textId="77777777">
            <w:pPr>
              <w:pStyle w:val="Geenafstand"/>
              <w:rPr>
                <w:rFonts w:ascii="Century Gothic" w:hAnsi="Century Gothic"/>
              </w:rPr>
            </w:pPr>
            <w:r w:rsidRPr="008B73EC">
              <w:rPr>
                <w:rFonts w:ascii="Century Gothic" w:hAnsi="Century Gothic"/>
              </w:rPr>
              <w:t>Aan de hand van observaties KIJK!</w:t>
            </w:r>
          </w:p>
        </w:tc>
        <w:tc>
          <w:tcPr>
            <w:tcW w:w="2243" w:type="dxa"/>
          </w:tcPr>
          <w:p w:rsidRPr="008B73EC" w:rsidR="00FA2700" w:rsidP="009C0FC0" w:rsidRDefault="007F1EBD" w14:paraId="653C55C9" w14:textId="12C445DB">
            <w:pPr>
              <w:pStyle w:val="Geenafstand"/>
              <w:rPr>
                <w:rFonts w:ascii="Century Gothic" w:hAnsi="Century Gothic"/>
              </w:rPr>
            </w:pPr>
            <w:r w:rsidRPr="008B73EC">
              <w:rPr>
                <w:rFonts w:ascii="Century Gothic" w:hAnsi="Century Gothic"/>
              </w:rPr>
              <w:t xml:space="preserve">Mentor </w:t>
            </w:r>
            <w:r w:rsidRPr="008B73EC" w:rsidR="008B73EC">
              <w:rPr>
                <w:rFonts w:ascii="Century Gothic" w:hAnsi="Century Gothic"/>
              </w:rPr>
              <w:t>en o</w:t>
            </w:r>
            <w:r w:rsidRPr="008B73EC" w:rsidR="00FA2700">
              <w:rPr>
                <w:rFonts w:ascii="Century Gothic" w:hAnsi="Century Gothic"/>
              </w:rPr>
              <w:t xml:space="preserve">uders </w:t>
            </w:r>
          </w:p>
        </w:tc>
      </w:tr>
      <w:tr w:rsidRPr="003A7126" w:rsidR="008B73EC" w:rsidTr="00BD7DD8" w14:paraId="1ED1A93D" w14:textId="77777777">
        <w:tc>
          <w:tcPr>
            <w:tcW w:w="2511" w:type="dxa"/>
          </w:tcPr>
          <w:p w:rsidRPr="008B73EC" w:rsidR="00FA2700" w:rsidP="009C0FC0" w:rsidRDefault="00FA2700" w14:paraId="50237747" w14:textId="77777777">
            <w:pPr>
              <w:pStyle w:val="Geenafstand"/>
              <w:rPr>
                <w:rFonts w:ascii="Century Gothic" w:hAnsi="Century Gothic"/>
              </w:rPr>
            </w:pPr>
            <w:r w:rsidRPr="008B73EC">
              <w:rPr>
                <w:rFonts w:ascii="Century Gothic" w:hAnsi="Century Gothic"/>
              </w:rPr>
              <w:t>Observatie peuters</w:t>
            </w:r>
          </w:p>
        </w:tc>
        <w:tc>
          <w:tcPr>
            <w:tcW w:w="2126" w:type="dxa"/>
          </w:tcPr>
          <w:p w:rsidRPr="008B73EC" w:rsidR="00FA2700" w:rsidP="009C0FC0" w:rsidRDefault="00FA2700" w14:paraId="7BA3C55E" w14:textId="77777777">
            <w:pPr>
              <w:pStyle w:val="Geenafstand"/>
              <w:rPr>
                <w:rFonts w:ascii="Century Gothic" w:hAnsi="Century Gothic"/>
              </w:rPr>
            </w:pPr>
            <w:r w:rsidRPr="008B73EC">
              <w:rPr>
                <w:rFonts w:ascii="Century Gothic" w:hAnsi="Century Gothic"/>
              </w:rPr>
              <w:t>Op de leeftijd van 3,3 jaar</w:t>
            </w:r>
          </w:p>
        </w:tc>
        <w:tc>
          <w:tcPr>
            <w:tcW w:w="2288" w:type="dxa"/>
          </w:tcPr>
          <w:p w:rsidRPr="008B73EC" w:rsidR="00FA2700" w:rsidP="009C0FC0" w:rsidRDefault="00FA2700" w14:paraId="54D79A89" w14:textId="43906551">
            <w:pPr>
              <w:pStyle w:val="Geenafstand"/>
              <w:rPr>
                <w:rFonts w:ascii="Century Gothic" w:hAnsi="Century Gothic"/>
              </w:rPr>
            </w:pPr>
            <w:r w:rsidRPr="008B73EC">
              <w:rPr>
                <w:rFonts w:ascii="Century Gothic" w:hAnsi="Century Gothic"/>
              </w:rPr>
              <w:t>Observaties KIJK!</w:t>
            </w:r>
          </w:p>
        </w:tc>
        <w:tc>
          <w:tcPr>
            <w:tcW w:w="2243" w:type="dxa"/>
          </w:tcPr>
          <w:p w:rsidRPr="008B73EC" w:rsidR="00FA2700" w:rsidP="009C0FC0" w:rsidRDefault="007F1EBD" w14:paraId="6E506F7B" w14:textId="2C7D7E11">
            <w:pPr>
              <w:pStyle w:val="Geenafstand"/>
              <w:rPr>
                <w:rFonts w:ascii="Century Gothic" w:hAnsi="Century Gothic"/>
              </w:rPr>
            </w:pPr>
            <w:r w:rsidRPr="008B73EC">
              <w:rPr>
                <w:rFonts w:ascii="Century Gothic" w:hAnsi="Century Gothic"/>
              </w:rPr>
              <w:t>Mentor</w:t>
            </w:r>
            <w:r w:rsidRPr="008B73EC" w:rsidR="00FA2700">
              <w:rPr>
                <w:rFonts w:ascii="Century Gothic" w:hAnsi="Century Gothic"/>
              </w:rPr>
              <w:t xml:space="preserve"> </w:t>
            </w:r>
          </w:p>
        </w:tc>
      </w:tr>
      <w:tr w:rsidRPr="003A7126" w:rsidR="008B73EC" w:rsidTr="00BD7DD8" w14:paraId="74C0155F" w14:textId="77777777">
        <w:tc>
          <w:tcPr>
            <w:tcW w:w="2511" w:type="dxa"/>
          </w:tcPr>
          <w:p w:rsidRPr="008B73EC" w:rsidR="00FA2700" w:rsidP="009C0FC0" w:rsidRDefault="00FA2700" w14:paraId="6C563DD5" w14:textId="77777777">
            <w:pPr>
              <w:pStyle w:val="Geenafstand"/>
              <w:rPr>
                <w:rFonts w:ascii="Century Gothic" w:hAnsi="Century Gothic"/>
              </w:rPr>
            </w:pPr>
            <w:r w:rsidRPr="008B73EC">
              <w:rPr>
                <w:rFonts w:ascii="Century Gothic" w:hAnsi="Century Gothic"/>
              </w:rPr>
              <w:t>Gesprek ouders</w:t>
            </w:r>
          </w:p>
        </w:tc>
        <w:tc>
          <w:tcPr>
            <w:tcW w:w="2126" w:type="dxa"/>
          </w:tcPr>
          <w:p w:rsidRPr="008B73EC" w:rsidR="00FA2700" w:rsidP="009C0FC0" w:rsidRDefault="00FA2700" w14:paraId="438F08D1" w14:textId="77777777">
            <w:pPr>
              <w:pStyle w:val="Geenafstand"/>
              <w:rPr>
                <w:rFonts w:ascii="Century Gothic" w:hAnsi="Century Gothic"/>
              </w:rPr>
            </w:pPr>
            <w:r w:rsidRPr="008B73EC">
              <w:rPr>
                <w:rFonts w:ascii="Century Gothic" w:hAnsi="Century Gothic"/>
              </w:rPr>
              <w:t>Op de leeftijd van 3,3 jaar</w:t>
            </w:r>
          </w:p>
        </w:tc>
        <w:tc>
          <w:tcPr>
            <w:tcW w:w="2288" w:type="dxa"/>
          </w:tcPr>
          <w:p w:rsidRPr="008B73EC" w:rsidR="00FA2700" w:rsidP="009C0FC0" w:rsidRDefault="007F1EBD" w14:paraId="61521E41" w14:textId="5699C5B0">
            <w:pPr>
              <w:pStyle w:val="Geenafstand"/>
              <w:rPr>
                <w:rFonts w:ascii="Century Gothic" w:hAnsi="Century Gothic"/>
              </w:rPr>
            </w:pPr>
            <w:r w:rsidRPr="008B73EC">
              <w:rPr>
                <w:rFonts w:ascii="Century Gothic" w:hAnsi="Century Gothic"/>
              </w:rPr>
              <w:t>Aan de hand van</w:t>
            </w:r>
          </w:p>
          <w:p w:rsidRPr="008B73EC" w:rsidR="00FA2700" w:rsidP="009C0FC0" w:rsidRDefault="007F1EBD" w14:paraId="265F85C5" w14:textId="5C283C5B">
            <w:pPr>
              <w:pStyle w:val="Geenafstand"/>
              <w:rPr>
                <w:rFonts w:ascii="Century Gothic" w:hAnsi="Century Gothic"/>
              </w:rPr>
            </w:pPr>
            <w:r w:rsidRPr="008B73EC">
              <w:rPr>
                <w:rFonts w:ascii="Century Gothic" w:hAnsi="Century Gothic"/>
              </w:rPr>
              <w:t>observaties</w:t>
            </w:r>
            <w:r w:rsidRPr="008B73EC" w:rsidR="00FA2700">
              <w:rPr>
                <w:rFonts w:ascii="Century Gothic" w:hAnsi="Century Gothic"/>
              </w:rPr>
              <w:t xml:space="preserve"> KIJK!</w:t>
            </w:r>
          </w:p>
        </w:tc>
        <w:tc>
          <w:tcPr>
            <w:tcW w:w="2243" w:type="dxa"/>
          </w:tcPr>
          <w:p w:rsidRPr="008B73EC" w:rsidR="00FA2700" w:rsidP="009C0FC0" w:rsidRDefault="007F1EBD" w14:paraId="24809AD1" w14:textId="38C250FA">
            <w:pPr>
              <w:pStyle w:val="Geenafstand"/>
              <w:rPr>
                <w:rFonts w:ascii="Century Gothic" w:hAnsi="Century Gothic"/>
              </w:rPr>
            </w:pPr>
            <w:r w:rsidRPr="008B73EC">
              <w:rPr>
                <w:rFonts w:ascii="Century Gothic" w:hAnsi="Century Gothic"/>
              </w:rPr>
              <w:t xml:space="preserve">Mentor </w:t>
            </w:r>
            <w:r w:rsidRPr="008B73EC" w:rsidR="008B73EC">
              <w:rPr>
                <w:rFonts w:ascii="Century Gothic" w:hAnsi="Century Gothic"/>
              </w:rPr>
              <w:t>en o</w:t>
            </w:r>
            <w:r w:rsidRPr="008B73EC" w:rsidR="00FA2700">
              <w:rPr>
                <w:rFonts w:ascii="Century Gothic" w:hAnsi="Century Gothic"/>
              </w:rPr>
              <w:t xml:space="preserve">uders </w:t>
            </w:r>
          </w:p>
        </w:tc>
      </w:tr>
      <w:tr w:rsidRPr="003A7126" w:rsidR="008B73EC" w:rsidTr="00BD7DD8" w14:paraId="6226CE6A" w14:textId="77777777">
        <w:tc>
          <w:tcPr>
            <w:tcW w:w="2511" w:type="dxa"/>
          </w:tcPr>
          <w:p w:rsidRPr="008B73EC" w:rsidR="00FA2700" w:rsidP="009C0FC0" w:rsidRDefault="007F1EBD" w14:paraId="0800C85D" w14:textId="741E5DE0">
            <w:pPr>
              <w:pStyle w:val="Geenafstand"/>
              <w:rPr>
                <w:rFonts w:ascii="Century Gothic" w:hAnsi="Century Gothic"/>
              </w:rPr>
            </w:pPr>
            <w:r w:rsidRPr="008B73EC">
              <w:rPr>
                <w:rFonts w:ascii="Century Gothic" w:hAnsi="Century Gothic"/>
              </w:rPr>
              <w:t>Observatie</w:t>
            </w:r>
            <w:r w:rsidRPr="008B73EC" w:rsidR="00FA2700">
              <w:rPr>
                <w:rFonts w:ascii="Century Gothic" w:hAnsi="Century Gothic"/>
              </w:rPr>
              <w:t xml:space="preserve"> peuter</w:t>
            </w:r>
          </w:p>
        </w:tc>
        <w:tc>
          <w:tcPr>
            <w:tcW w:w="2126" w:type="dxa"/>
          </w:tcPr>
          <w:p w:rsidRPr="008B73EC" w:rsidR="00FA2700" w:rsidP="009C0FC0" w:rsidRDefault="00FA2700" w14:paraId="21134C2A" w14:textId="77777777">
            <w:pPr>
              <w:pStyle w:val="Geenafstand"/>
              <w:rPr>
                <w:rFonts w:ascii="Century Gothic" w:hAnsi="Century Gothic"/>
              </w:rPr>
            </w:pPr>
            <w:r w:rsidRPr="008B73EC">
              <w:rPr>
                <w:rFonts w:ascii="Century Gothic" w:hAnsi="Century Gothic"/>
              </w:rPr>
              <w:t>3,9 jaar</w:t>
            </w:r>
          </w:p>
        </w:tc>
        <w:tc>
          <w:tcPr>
            <w:tcW w:w="2288" w:type="dxa"/>
          </w:tcPr>
          <w:p w:rsidRPr="008B73EC" w:rsidR="00FA2700" w:rsidP="009C0FC0" w:rsidRDefault="00FA2700" w14:paraId="7C5D9975" w14:textId="77777777">
            <w:pPr>
              <w:pStyle w:val="Geenafstand"/>
              <w:rPr>
                <w:rFonts w:ascii="Century Gothic" w:hAnsi="Century Gothic"/>
              </w:rPr>
            </w:pPr>
            <w:r w:rsidRPr="008B73EC">
              <w:rPr>
                <w:rFonts w:ascii="Century Gothic" w:hAnsi="Century Gothic"/>
              </w:rPr>
              <w:t>Observaties KIJK</w:t>
            </w:r>
          </w:p>
        </w:tc>
        <w:tc>
          <w:tcPr>
            <w:tcW w:w="2243" w:type="dxa"/>
          </w:tcPr>
          <w:p w:rsidRPr="008B73EC" w:rsidR="00FA2700" w:rsidP="009C0FC0" w:rsidRDefault="00FD2336" w14:paraId="2DD5122B" w14:textId="204C5C4B">
            <w:pPr>
              <w:pStyle w:val="Geenafstand"/>
              <w:rPr>
                <w:rFonts w:ascii="Century Gothic" w:hAnsi="Century Gothic"/>
              </w:rPr>
            </w:pPr>
            <w:r w:rsidRPr="008B73EC">
              <w:rPr>
                <w:rFonts w:ascii="Century Gothic" w:hAnsi="Century Gothic"/>
              </w:rPr>
              <w:t xml:space="preserve">Mentor </w:t>
            </w:r>
          </w:p>
        </w:tc>
      </w:tr>
      <w:tr w:rsidRPr="003A7126" w:rsidR="008B73EC" w:rsidTr="00BD7DD8" w14:paraId="36B9AA0B" w14:textId="77777777">
        <w:tc>
          <w:tcPr>
            <w:tcW w:w="2511" w:type="dxa"/>
          </w:tcPr>
          <w:p w:rsidRPr="008B73EC" w:rsidR="00FA2700" w:rsidP="009C0FC0" w:rsidRDefault="00FA2700" w14:paraId="05C9ADB3" w14:textId="77777777">
            <w:pPr>
              <w:pStyle w:val="Geenafstand"/>
              <w:rPr>
                <w:rFonts w:ascii="Century Gothic" w:hAnsi="Century Gothic"/>
              </w:rPr>
            </w:pPr>
            <w:r w:rsidRPr="008B73EC">
              <w:rPr>
                <w:rFonts w:ascii="Century Gothic" w:hAnsi="Century Gothic"/>
              </w:rPr>
              <w:t>Afsluitend gesprek ouders</w:t>
            </w:r>
          </w:p>
        </w:tc>
        <w:tc>
          <w:tcPr>
            <w:tcW w:w="2126" w:type="dxa"/>
          </w:tcPr>
          <w:p w:rsidRPr="008B73EC" w:rsidR="00FA2700" w:rsidP="009C0FC0" w:rsidRDefault="00FA2700" w14:paraId="251962CD" w14:textId="77777777">
            <w:pPr>
              <w:pStyle w:val="Geenafstand"/>
              <w:rPr>
                <w:rFonts w:ascii="Century Gothic" w:hAnsi="Century Gothic"/>
              </w:rPr>
            </w:pPr>
            <w:r w:rsidRPr="008B73EC">
              <w:rPr>
                <w:rFonts w:ascii="Century Gothic" w:hAnsi="Century Gothic"/>
              </w:rPr>
              <w:t>3,9 jaar</w:t>
            </w:r>
          </w:p>
        </w:tc>
        <w:tc>
          <w:tcPr>
            <w:tcW w:w="2288" w:type="dxa"/>
          </w:tcPr>
          <w:p w:rsidRPr="008B73EC" w:rsidR="00FA2700" w:rsidP="009C0FC0" w:rsidRDefault="00FA2700" w14:paraId="3F8C2431" w14:textId="77777777">
            <w:pPr>
              <w:pStyle w:val="Geenafstand"/>
              <w:rPr>
                <w:rFonts w:ascii="Century Gothic" w:hAnsi="Century Gothic"/>
              </w:rPr>
            </w:pPr>
            <w:r w:rsidRPr="008B73EC">
              <w:rPr>
                <w:rFonts w:ascii="Century Gothic" w:hAnsi="Century Gothic"/>
              </w:rPr>
              <w:t>Observaties KIJK</w:t>
            </w:r>
          </w:p>
          <w:p w:rsidRPr="008B73EC" w:rsidR="003D3A64" w:rsidP="009C0FC0" w:rsidRDefault="003D3A64" w14:paraId="59F023D8" w14:textId="10A7AC94">
            <w:pPr>
              <w:pStyle w:val="Geenafstand"/>
              <w:rPr>
                <w:rFonts w:ascii="Century Gothic" w:hAnsi="Century Gothic"/>
              </w:rPr>
            </w:pPr>
            <w:r w:rsidRPr="008B73EC">
              <w:rPr>
                <w:rFonts w:ascii="Century Gothic" w:hAnsi="Century Gothic"/>
              </w:rPr>
              <w:t>Bespreking overdrachtsformulier</w:t>
            </w:r>
          </w:p>
        </w:tc>
        <w:tc>
          <w:tcPr>
            <w:tcW w:w="2243" w:type="dxa"/>
          </w:tcPr>
          <w:p w:rsidRPr="008B73EC" w:rsidR="00FA2700" w:rsidP="009C0FC0" w:rsidRDefault="003D3A64" w14:paraId="6C9BF959" w14:textId="3BF66793">
            <w:pPr>
              <w:pStyle w:val="Geenafstand"/>
              <w:rPr>
                <w:rFonts w:ascii="Century Gothic" w:hAnsi="Century Gothic"/>
              </w:rPr>
            </w:pPr>
            <w:r w:rsidRPr="008B73EC">
              <w:rPr>
                <w:rFonts w:ascii="Century Gothic" w:hAnsi="Century Gothic"/>
              </w:rPr>
              <w:t xml:space="preserve">Mentor en </w:t>
            </w:r>
            <w:r w:rsidRPr="008B73EC" w:rsidR="00FA2700">
              <w:rPr>
                <w:rFonts w:ascii="Century Gothic" w:hAnsi="Century Gothic"/>
              </w:rPr>
              <w:t>ouders</w:t>
            </w:r>
          </w:p>
        </w:tc>
      </w:tr>
    </w:tbl>
    <w:p w:rsidR="00FA2700" w:rsidP="009C0FC0" w:rsidRDefault="00282021" w14:paraId="0BBD3241" w14:textId="0ABF8F7C">
      <w:pPr>
        <w:pStyle w:val="Geenafstand"/>
        <w:rPr>
          <w:rFonts w:ascii="Century Gothic" w:hAnsi="Century Gothic"/>
        </w:rPr>
      </w:pPr>
      <w:r>
        <w:t xml:space="preserve">* </w:t>
      </w:r>
      <w:r w:rsidRPr="007F1EBD">
        <w:rPr>
          <w:rFonts w:ascii="Century Gothic" w:hAnsi="Century Gothic"/>
        </w:rPr>
        <w:t>Peuters die</w:t>
      </w:r>
      <w:r w:rsidRPr="007F1EBD" w:rsidR="00C56C26">
        <w:rPr>
          <w:rFonts w:ascii="Century Gothic" w:hAnsi="Century Gothic"/>
        </w:rPr>
        <w:t xml:space="preserve"> op tweejarige leeftijd starten</w:t>
      </w:r>
    </w:p>
    <w:p w:rsidR="00BD7DD8" w:rsidP="009C0FC0" w:rsidRDefault="00BD7DD8" w14:paraId="2B6E6F21" w14:textId="77777777">
      <w:pPr>
        <w:pStyle w:val="Geenafstand"/>
      </w:pPr>
    </w:p>
    <w:p w:rsidRPr="003A35BC" w:rsidR="00FA2700" w:rsidP="00BD7DD8" w:rsidRDefault="00FA2700" w14:paraId="743D9B50" w14:textId="67661BFE">
      <w:pPr>
        <w:pStyle w:val="Kop2"/>
      </w:pPr>
      <w:bookmarkStart w:name="_Toc188442555" w:id="44"/>
      <w:r>
        <w:t>1</w:t>
      </w:r>
      <w:r w:rsidR="00875D39">
        <w:t>1</w:t>
      </w:r>
      <w:r>
        <w:t>.7</w:t>
      </w:r>
      <w:r w:rsidR="00BD7DD8">
        <w:t xml:space="preserve"> </w:t>
      </w:r>
      <w:r w:rsidRPr="003A35BC">
        <w:t>In</w:t>
      </w:r>
      <w:r w:rsidR="009F1CDD">
        <w:t>st</w:t>
      </w:r>
      <w:r w:rsidR="00781B01">
        <w:t>room</w:t>
      </w:r>
      <w:r w:rsidR="009F1CDD">
        <w:t xml:space="preserve"> en overdracht</w:t>
      </w:r>
      <w:bookmarkEnd w:id="44"/>
    </w:p>
    <w:p w:rsidRPr="00CB5254" w:rsidR="00EF278E" w:rsidP="62081702" w:rsidRDefault="00FA2700" w14:paraId="1B2BB8FD" w14:textId="2CCFDDDF">
      <w:pPr>
        <w:pStyle w:val="Geenafstand"/>
        <w:rPr>
          <w:rFonts w:ascii="Century Gothic" w:hAnsi="Century Gothic" w:cs="Arial"/>
          <w:color w:val="666666"/>
        </w:rPr>
      </w:pPr>
      <w:r w:rsidRPr="62081702">
        <w:rPr>
          <w:rFonts w:ascii="Century Gothic" w:hAnsi="Century Gothic" w:cs="Arial"/>
        </w:rPr>
        <w:t xml:space="preserve">Instromen in de Peuteropvang is vanaf 2 jaar. </w:t>
      </w:r>
      <w:r w:rsidRPr="62081702" w:rsidR="00EF278E">
        <w:rPr>
          <w:rFonts w:ascii="Century Gothic" w:hAnsi="Century Gothic" w:eastAsia="Times New Roman" w:cs="Arial"/>
        </w:rPr>
        <w:t xml:space="preserve">Als je kind voor het eerst naar de peuteropvang gaat is dat wennen voor </w:t>
      </w:r>
      <w:r w:rsidRPr="62081702" w:rsidR="009B05F2">
        <w:rPr>
          <w:rFonts w:ascii="Century Gothic" w:hAnsi="Century Gothic" w:eastAsia="Times New Roman" w:cs="Arial"/>
        </w:rPr>
        <w:t xml:space="preserve">de peuter maar ook voor de ouders. Wij vinden het daarom belangrijk een </w:t>
      </w:r>
      <w:r w:rsidRPr="62081702" w:rsidR="00EF278E">
        <w:rPr>
          <w:rFonts w:ascii="Century Gothic" w:hAnsi="Century Gothic" w:eastAsia="Times New Roman" w:cs="Arial"/>
        </w:rPr>
        <w:t xml:space="preserve">zogenaamde ‘wenperiode’ te doorlopen. </w:t>
      </w:r>
      <w:r w:rsidRPr="62081702" w:rsidR="00D27967">
        <w:rPr>
          <w:rFonts w:ascii="Century Gothic" w:hAnsi="Century Gothic" w:eastAsia="Times New Roman" w:cs="Arial"/>
        </w:rPr>
        <w:t>In deze periode kan er aan elkaar gewend worden en kan er goed op</w:t>
      </w:r>
    </w:p>
    <w:p w:rsidRPr="00CB5254" w:rsidR="00EF278E" w:rsidP="62081702" w:rsidRDefault="7463741B" w14:paraId="4B1A93A6" w14:textId="603006BF">
      <w:pPr>
        <w:pStyle w:val="Geenafstand"/>
        <w:rPr>
          <w:rFonts w:ascii="Century Gothic" w:hAnsi="Century Gothic" w:cs="Arial"/>
        </w:rPr>
      </w:pPr>
      <w:r w:rsidRPr="62081702">
        <w:rPr>
          <w:rFonts w:ascii="Century Gothic" w:hAnsi="Century Gothic" w:eastAsia="Times New Roman" w:cs="Arial"/>
        </w:rPr>
        <w:t>e</w:t>
      </w:r>
      <w:r w:rsidRPr="62081702" w:rsidR="00D27967">
        <w:rPr>
          <w:rFonts w:ascii="Century Gothic" w:hAnsi="Century Gothic" w:eastAsia="Times New Roman" w:cs="Arial"/>
        </w:rPr>
        <w:t>lkaar</w:t>
      </w:r>
      <w:r w:rsidRPr="62081702" w:rsidR="5C150F1C">
        <w:rPr>
          <w:rFonts w:ascii="Century Gothic" w:hAnsi="Century Gothic" w:eastAsia="Times New Roman" w:cs="Arial"/>
        </w:rPr>
        <w:t xml:space="preserve"> </w:t>
      </w:r>
      <w:r w:rsidRPr="62081702" w:rsidR="30E28D7D">
        <w:rPr>
          <w:rFonts w:ascii="Century Gothic" w:hAnsi="Century Gothic" w:eastAsia="Times New Roman" w:cs="Arial"/>
        </w:rPr>
        <w:t>w</w:t>
      </w:r>
      <w:r w:rsidRPr="62081702" w:rsidR="00D27967">
        <w:rPr>
          <w:rFonts w:ascii="Century Gothic" w:hAnsi="Century Gothic" w:eastAsia="Times New Roman" w:cs="Arial"/>
        </w:rPr>
        <w:t>orden afgestemd. Dit maakt dat er een zo</w:t>
      </w:r>
      <w:r w:rsidRPr="62081702" w:rsidR="00ED097A">
        <w:rPr>
          <w:rFonts w:ascii="Century Gothic" w:hAnsi="Century Gothic" w:eastAsia="Times New Roman" w:cs="Arial"/>
        </w:rPr>
        <w:t>’n warm en veilig</w:t>
      </w:r>
      <w:r w:rsidRPr="62081702" w:rsidR="008F5EAF">
        <w:rPr>
          <w:rFonts w:ascii="Century Gothic" w:hAnsi="Century Gothic" w:eastAsia="Times New Roman" w:cs="Arial"/>
        </w:rPr>
        <w:t xml:space="preserve"> mogelijke</w:t>
      </w:r>
      <w:r w:rsidRPr="62081702" w:rsidR="00ED097A">
        <w:rPr>
          <w:rFonts w:ascii="Century Gothic" w:hAnsi="Century Gothic" w:eastAsia="Times New Roman" w:cs="Arial"/>
        </w:rPr>
        <w:t xml:space="preserve"> omgeving gecreëerd </w:t>
      </w:r>
      <w:r w:rsidRPr="62081702" w:rsidR="0063353B">
        <w:rPr>
          <w:rFonts w:ascii="Century Gothic" w:hAnsi="Century Gothic" w:eastAsia="Times New Roman" w:cs="Arial"/>
        </w:rPr>
        <w:t xml:space="preserve">kan </w:t>
      </w:r>
      <w:r w:rsidRPr="62081702" w:rsidR="00ED097A">
        <w:rPr>
          <w:rFonts w:ascii="Century Gothic" w:hAnsi="Century Gothic" w:eastAsia="Times New Roman" w:cs="Arial"/>
        </w:rPr>
        <w:t>worden voor de peuter.</w:t>
      </w:r>
      <w:r w:rsidRPr="62081702" w:rsidR="7EA8985F">
        <w:rPr>
          <w:rFonts w:ascii="Century Gothic" w:hAnsi="Century Gothic" w:eastAsia="Times New Roman" w:cs="Arial"/>
        </w:rPr>
        <w:t xml:space="preserve"> </w:t>
      </w:r>
      <w:r w:rsidRPr="62081702" w:rsidR="7EA8985F">
        <w:rPr>
          <w:rFonts w:ascii="Century Gothic" w:hAnsi="Century Gothic" w:cs="Arial"/>
        </w:rPr>
        <w:t>Na zes weken kan het zijn dat de leidster constateert dat uw kind niet past op de groep. Er is dan overleg met</w:t>
      </w:r>
      <w:r w:rsidRPr="62081702" w:rsidR="42AB5EBB">
        <w:rPr>
          <w:rFonts w:ascii="Century Gothic" w:hAnsi="Century Gothic" w:cs="Arial"/>
        </w:rPr>
        <w:t xml:space="preserve"> de </w:t>
      </w:r>
      <w:proofErr w:type="spellStart"/>
      <w:r w:rsidRPr="62081702" w:rsidR="42AB5EBB">
        <w:rPr>
          <w:rFonts w:ascii="Century Gothic" w:hAnsi="Century Gothic" w:cs="Arial"/>
        </w:rPr>
        <w:t>msw</w:t>
      </w:r>
      <w:proofErr w:type="spellEnd"/>
      <w:r w:rsidRPr="62081702" w:rsidR="00DD2B82">
        <w:rPr>
          <w:rFonts w:ascii="Century Gothic" w:hAnsi="Century Gothic" w:cs="Arial"/>
        </w:rPr>
        <w:t xml:space="preserve"> van school en de</w:t>
      </w:r>
      <w:r w:rsidRPr="62081702" w:rsidR="00EF278E">
        <w:rPr>
          <w:rFonts w:ascii="Century Gothic" w:hAnsi="Century Gothic" w:cs="Arial"/>
        </w:rPr>
        <w:t xml:space="preserve"> pedagogisch medewerkers</w:t>
      </w:r>
      <w:r w:rsidRPr="62081702" w:rsidR="412FE397">
        <w:rPr>
          <w:rFonts w:ascii="Century Gothic" w:hAnsi="Century Gothic" w:cs="Arial"/>
        </w:rPr>
        <w:t>, zij</w:t>
      </w:r>
      <w:r w:rsidRPr="62081702" w:rsidR="00EF278E">
        <w:rPr>
          <w:rFonts w:ascii="Century Gothic" w:hAnsi="Century Gothic" w:cs="Arial"/>
        </w:rPr>
        <w:t xml:space="preserve"> kijken goed wat</w:t>
      </w:r>
      <w:r w:rsidRPr="62081702" w:rsidR="5BB8B568">
        <w:rPr>
          <w:rFonts w:ascii="Century Gothic" w:hAnsi="Century Gothic" w:cs="Arial"/>
        </w:rPr>
        <w:t xml:space="preserve"> er</w:t>
      </w:r>
      <w:r w:rsidRPr="62081702" w:rsidR="00EF278E">
        <w:rPr>
          <w:rFonts w:ascii="Century Gothic" w:hAnsi="Century Gothic" w:cs="Arial"/>
        </w:rPr>
        <w:t xml:space="preserve"> voor </w:t>
      </w:r>
      <w:r w:rsidRPr="62081702" w:rsidR="35828018">
        <w:rPr>
          <w:rFonts w:ascii="Century Gothic" w:hAnsi="Century Gothic" w:cs="Arial"/>
        </w:rPr>
        <w:t>d</w:t>
      </w:r>
      <w:r w:rsidRPr="62081702" w:rsidR="00EF278E">
        <w:rPr>
          <w:rFonts w:ascii="Century Gothic" w:hAnsi="Century Gothic" w:cs="Arial"/>
        </w:rPr>
        <w:t>e peuter het beste is</w:t>
      </w:r>
      <w:r w:rsidRPr="62081702" w:rsidR="5B171B65">
        <w:rPr>
          <w:rFonts w:ascii="Century Gothic" w:hAnsi="Century Gothic" w:cs="Arial"/>
        </w:rPr>
        <w:t xml:space="preserve"> en overleggen</w:t>
      </w:r>
      <w:r w:rsidRPr="62081702" w:rsidR="00C92C7B">
        <w:rPr>
          <w:rFonts w:ascii="Century Gothic" w:hAnsi="Century Gothic" w:cs="Arial"/>
        </w:rPr>
        <w:t xml:space="preserve"> met de</w:t>
      </w:r>
      <w:r w:rsidRPr="62081702" w:rsidR="00921DBD">
        <w:rPr>
          <w:rFonts w:ascii="Century Gothic" w:hAnsi="Century Gothic" w:cs="Arial"/>
        </w:rPr>
        <w:t xml:space="preserve"> ouders</w:t>
      </w:r>
      <w:r w:rsidRPr="62081702" w:rsidR="10DD590C">
        <w:rPr>
          <w:rFonts w:ascii="Century Gothic" w:hAnsi="Century Gothic" w:cs="Arial"/>
        </w:rPr>
        <w:t xml:space="preserve"> het plan van aanpak</w:t>
      </w:r>
      <w:r w:rsidRPr="62081702" w:rsidR="00921DBD">
        <w:rPr>
          <w:rFonts w:ascii="Century Gothic" w:hAnsi="Century Gothic" w:cs="Arial"/>
        </w:rPr>
        <w:t>.</w:t>
      </w:r>
      <w:r w:rsidRPr="62081702" w:rsidR="00655449">
        <w:rPr>
          <w:rFonts w:ascii="Century Gothic" w:hAnsi="Century Gothic" w:cs="Arial"/>
        </w:rPr>
        <w:t xml:space="preserve"> </w:t>
      </w:r>
      <w:r w:rsidRPr="62081702" w:rsidR="5080728F">
        <w:rPr>
          <w:rFonts w:ascii="Century Gothic" w:hAnsi="Century Gothic" w:cs="Arial"/>
        </w:rPr>
        <w:t xml:space="preserve"> </w:t>
      </w:r>
    </w:p>
    <w:p w:rsidR="00932A49" w:rsidP="009C0FC0" w:rsidRDefault="00932A49" w14:paraId="5FEC2B83" w14:textId="77777777">
      <w:pPr>
        <w:pStyle w:val="Geenafstand"/>
        <w:rPr>
          <w:rFonts w:ascii="Century Gothic" w:hAnsi="Century Gothic"/>
        </w:rPr>
      </w:pPr>
    </w:p>
    <w:p w:rsidR="009F1CDD" w:rsidP="009C0FC0" w:rsidRDefault="00FA2700" w14:paraId="780AA49D" w14:textId="745E478F">
      <w:pPr>
        <w:pStyle w:val="Geenafstand"/>
        <w:rPr>
          <w:rFonts w:ascii="Century Gothic" w:hAnsi="Century Gothic"/>
        </w:rPr>
      </w:pPr>
      <w:r w:rsidRPr="00DC6AC9">
        <w:rPr>
          <w:rFonts w:ascii="Century Gothic" w:hAnsi="Century Gothic"/>
        </w:rPr>
        <w:t xml:space="preserve">Na </w:t>
      </w:r>
      <w:r w:rsidR="009A415B">
        <w:rPr>
          <w:rFonts w:ascii="Century Gothic" w:hAnsi="Century Gothic"/>
        </w:rPr>
        <w:t>10 weken</w:t>
      </w:r>
      <w:r w:rsidRPr="00DC6AC9">
        <w:rPr>
          <w:rFonts w:ascii="Century Gothic" w:hAnsi="Century Gothic"/>
        </w:rPr>
        <w:t xml:space="preserve"> worden de kinderen geobserveerd. Deze observatie wordt met ouders en collega's besproken. Zo kunnen de vorderingen die de kinderen maken goed worden bijgehouden. Als kinderen bijna 4 jaar zijn, dan worden de kinderen nog een keer geobserveerd. Deze observatie is van belang voor de doorstroom. Zo kan de desbetreffende kleuterleerkracht zien hoe het kind zich door de jaren heen heeft ontwikkeld. </w:t>
      </w:r>
    </w:p>
    <w:p w:rsidR="00932A49" w:rsidP="009C0FC0" w:rsidRDefault="00932A49" w14:paraId="0D8BCF45" w14:textId="77777777">
      <w:pPr>
        <w:pStyle w:val="Geenafstand"/>
        <w:rPr>
          <w:rFonts w:ascii="Century Gothic" w:hAnsi="Century Gothic"/>
        </w:rPr>
      </w:pPr>
    </w:p>
    <w:p w:rsidRPr="008A788F" w:rsidR="008A788F" w:rsidP="009C0FC0" w:rsidRDefault="009F1CDD" w14:paraId="307E080E" w14:textId="024E3675">
      <w:pPr>
        <w:pStyle w:val="Geenafstand"/>
        <w:rPr>
          <w:rFonts w:ascii="Century Gothic" w:hAnsi="Century Gothic"/>
        </w:rPr>
      </w:pPr>
      <w:r w:rsidRPr="009F1CDD">
        <w:rPr>
          <w:rFonts w:ascii="Century Gothic" w:hAnsi="Century Gothic"/>
        </w:rPr>
        <w:t xml:space="preserve">Als een peuter 4 jaar wordt dan gaat de peuter van peutergroep naar bassischool. Er vindt op dit moment een overdracht plaats tussen basisschool van het kind en mentor van het kind vanuit peutergroep. </w:t>
      </w:r>
      <w:r w:rsidRPr="008A788F" w:rsidR="008A788F">
        <w:rPr>
          <w:rFonts w:ascii="Century Gothic" w:hAnsi="Century Gothic"/>
        </w:rPr>
        <w:t>Dit vindt plaats in een gesprek tussen de pedagogisch medewerker en de leerkracht van groep 1. Er wordt gebruik gemaakt van het observatierapport uit KIJK!, waarbij de gegevens uit KIJK! digitaal worden overgedragen aan de basisschool. De intern begeleider ontvangt het overdrachtsdocument en zorgt dat de peuter in KIJK! in de juiste groep 1 zit.</w:t>
      </w:r>
    </w:p>
    <w:p w:rsidRPr="008A788F" w:rsidR="008A788F" w:rsidP="009C0FC0" w:rsidRDefault="008A788F" w14:paraId="6E07DB86" w14:textId="23E2CE94">
      <w:pPr>
        <w:pStyle w:val="Geenafstand"/>
        <w:rPr>
          <w:rFonts w:ascii="Century Gothic" w:hAnsi="Century Gothic"/>
        </w:rPr>
      </w:pPr>
      <w:r w:rsidRPr="008A788F">
        <w:rPr>
          <w:rFonts w:ascii="Century Gothic" w:hAnsi="Century Gothic"/>
        </w:rPr>
        <w:t xml:space="preserve">Voor alle zorgkinderen vindt ook een warme overdracht plaats. </w:t>
      </w:r>
      <w:r w:rsidR="00ED3DC9">
        <w:rPr>
          <w:rFonts w:ascii="Century Gothic" w:hAnsi="Century Gothic"/>
        </w:rPr>
        <w:t>Bij dit gesprek sluiten</w:t>
      </w:r>
      <w:r w:rsidR="009C5561">
        <w:rPr>
          <w:rFonts w:ascii="Century Gothic" w:hAnsi="Century Gothic"/>
        </w:rPr>
        <w:t xml:space="preserve"> ook</w:t>
      </w:r>
      <w:r w:rsidRPr="008A788F">
        <w:rPr>
          <w:rFonts w:ascii="Century Gothic" w:hAnsi="Century Gothic"/>
        </w:rPr>
        <w:t xml:space="preserve"> de ouders</w:t>
      </w:r>
      <w:r w:rsidR="009C5561">
        <w:rPr>
          <w:rFonts w:ascii="Century Gothic" w:hAnsi="Century Gothic"/>
        </w:rPr>
        <w:t xml:space="preserve"> aan</w:t>
      </w:r>
      <w:r w:rsidRPr="008A788F">
        <w:rPr>
          <w:rFonts w:ascii="Century Gothic" w:hAnsi="Century Gothic"/>
        </w:rPr>
        <w:t xml:space="preserve">, </w:t>
      </w:r>
      <w:r w:rsidR="009C5561">
        <w:rPr>
          <w:rFonts w:ascii="Century Gothic" w:hAnsi="Century Gothic"/>
        </w:rPr>
        <w:t xml:space="preserve">de </w:t>
      </w:r>
      <w:r w:rsidRPr="008A788F">
        <w:rPr>
          <w:rFonts w:ascii="Century Gothic" w:hAnsi="Century Gothic"/>
        </w:rPr>
        <w:t>HBO-leidster</w:t>
      </w:r>
      <w:r w:rsidR="009C5561">
        <w:rPr>
          <w:rFonts w:ascii="Century Gothic" w:hAnsi="Century Gothic"/>
        </w:rPr>
        <w:t xml:space="preserve"> of PM</w:t>
      </w:r>
      <w:r w:rsidR="0084535C">
        <w:rPr>
          <w:rFonts w:ascii="Century Gothic" w:hAnsi="Century Gothic"/>
        </w:rPr>
        <w:t>-er en</w:t>
      </w:r>
      <w:r w:rsidRPr="008A788F">
        <w:rPr>
          <w:rFonts w:ascii="Century Gothic" w:hAnsi="Century Gothic"/>
        </w:rPr>
        <w:t xml:space="preserve"> de leerkracht van groep 1</w:t>
      </w:r>
      <w:r w:rsidR="0084535C">
        <w:rPr>
          <w:rFonts w:ascii="Century Gothic" w:hAnsi="Century Gothic"/>
        </w:rPr>
        <w:t>. In bepaalde gevallen zal tevens</w:t>
      </w:r>
      <w:r w:rsidRPr="008A788F">
        <w:rPr>
          <w:rFonts w:ascii="Century Gothic" w:hAnsi="Century Gothic"/>
        </w:rPr>
        <w:t xml:space="preserve"> de intern begeleider</w:t>
      </w:r>
      <w:r w:rsidR="0084535C">
        <w:rPr>
          <w:rFonts w:ascii="Century Gothic" w:hAnsi="Century Gothic"/>
        </w:rPr>
        <w:t xml:space="preserve"> deelnemen aan het gesprek</w:t>
      </w:r>
      <w:r w:rsidRPr="008A788F">
        <w:rPr>
          <w:rFonts w:ascii="Century Gothic" w:hAnsi="Century Gothic"/>
        </w:rPr>
        <w:t xml:space="preserve">. In dit gesprek worden de ontwikkelingsbehoeften (onderwijsbehoeften) besproken. </w:t>
      </w:r>
    </w:p>
    <w:p w:rsidRPr="008A788F" w:rsidR="008A788F" w:rsidP="009C0FC0" w:rsidRDefault="008A788F" w14:paraId="3E7D86BC" w14:textId="77777777">
      <w:pPr>
        <w:pStyle w:val="Geenafstand"/>
        <w:rPr>
          <w:rFonts w:ascii="Century Gothic" w:hAnsi="Century Gothic"/>
        </w:rPr>
      </w:pPr>
      <w:r w:rsidRPr="008A788F">
        <w:rPr>
          <w:rFonts w:ascii="Century Gothic" w:hAnsi="Century Gothic"/>
        </w:rPr>
        <w:t>Stroomt een peuter uit naar een andere basisschool dan ontvangt de betreffende school het overdrachtsdocument en wordt het digitale dossier van de peuter naar deze school digitaal verhuisd in KIJK!. De HBO-leidster draagt hier zorg voor.</w:t>
      </w:r>
    </w:p>
    <w:p w:rsidR="0086017A" w:rsidP="009C0FC0" w:rsidRDefault="0086017A" w14:paraId="3533A422" w14:textId="77777777">
      <w:pPr>
        <w:pStyle w:val="Geenafstand"/>
        <w:rPr>
          <w:rFonts w:ascii="Century Gothic" w:hAnsi="Century Gothic"/>
        </w:rPr>
      </w:pPr>
    </w:p>
    <w:p w:rsidR="00C07A81" w:rsidP="009C0FC0" w:rsidRDefault="009F1CDD" w14:paraId="7B31FC1C" w14:textId="77777777">
      <w:pPr>
        <w:pStyle w:val="Geenafstand"/>
        <w:rPr>
          <w:rFonts w:ascii="Century Gothic" w:hAnsi="Century Gothic"/>
        </w:rPr>
      </w:pPr>
      <w:r w:rsidRPr="009F1CDD">
        <w:rPr>
          <w:rFonts w:ascii="Century Gothic" w:hAnsi="Century Gothic"/>
        </w:rPr>
        <w:t>Gaat het kind intern naar de buitenschoolse opvang over</w:t>
      </w:r>
      <w:r w:rsidR="002A0AF4">
        <w:rPr>
          <w:rFonts w:ascii="Century Gothic" w:hAnsi="Century Gothic"/>
        </w:rPr>
        <w:t xml:space="preserve">, </w:t>
      </w:r>
      <w:r w:rsidRPr="009F1CDD">
        <w:rPr>
          <w:rFonts w:ascii="Century Gothic" w:hAnsi="Century Gothic"/>
        </w:rPr>
        <w:t xml:space="preserve">dan vindt hier een overdrachtsgesprek plaats tussen mentor </w:t>
      </w:r>
      <w:r w:rsidR="00BA1D33">
        <w:rPr>
          <w:rFonts w:ascii="Century Gothic" w:hAnsi="Century Gothic"/>
        </w:rPr>
        <w:t xml:space="preserve">van het kind </w:t>
      </w:r>
      <w:r w:rsidRPr="009F1CDD">
        <w:rPr>
          <w:rFonts w:ascii="Century Gothic" w:hAnsi="Century Gothic"/>
        </w:rPr>
        <w:t xml:space="preserve">en </w:t>
      </w:r>
      <w:r w:rsidR="00BA1D33">
        <w:rPr>
          <w:rFonts w:ascii="Century Gothic" w:hAnsi="Century Gothic"/>
        </w:rPr>
        <w:t xml:space="preserve">de </w:t>
      </w:r>
      <w:r w:rsidRPr="009F1CDD">
        <w:rPr>
          <w:rFonts w:ascii="Century Gothic" w:hAnsi="Century Gothic"/>
        </w:rPr>
        <w:t xml:space="preserve">pedagogisch medewerker buitenschoolse opvang. In dit gesprek wordt de </w:t>
      </w:r>
      <w:r w:rsidR="00516700">
        <w:rPr>
          <w:rFonts w:ascii="Century Gothic" w:hAnsi="Century Gothic"/>
        </w:rPr>
        <w:t>3,9</w:t>
      </w:r>
      <w:r w:rsidRPr="009F1CDD">
        <w:rPr>
          <w:rFonts w:ascii="Century Gothic" w:hAnsi="Century Gothic"/>
        </w:rPr>
        <w:t xml:space="preserve"> jaar observatie samengevat en overige bijzonderheden verteld aan de pedagogisch medewerker van de BSO. Daarnaast wordt er gekeken naar hoe de gezinssamenstelling</w:t>
      </w:r>
      <w:r w:rsidR="00324EB2">
        <w:rPr>
          <w:rFonts w:ascii="Century Gothic" w:hAnsi="Century Gothic"/>
        </w:rPr>
        <w:t>, thuissituatie</w:t>
      </w:r>
      <w:r w:rsidR="004562C7">
        <w:rPr>
          <w:rFonts w:ascii="Century Gothic" w:hAnsi="Century Gothic"/>
        </w:rPr>
        <w:t xml:space="preserve">, </w:t>
      </w:r>
      <w:r w:rsidRPr="009F1CDD">
        <w:rPr>
          <w:rFonts w:ascii="Century Gothic" w:hAnsi="Century Gothic"/>
        </w:rPr>
        <w:t xml:space="preserve">overige bijzonderheden op het gebied van gezondheid (allergieën </w:t>
      </w:r>
    </w:p>
    <w:p w:rsidRPr="00C07A81" w:rsidR="0086017A" w:rsidP="009C0FC0" w:rsidRDefault="2EDCE877" w14:paraId="5D8C274E" w14:textId="52A81134">
      <w:pPr>
        <w:pStyle w:val="Geenafstand"/>
        <w:rPr>
          <w:rFonts w:ascii="Century Gothic" w:hAnsi="Century Gothic"/>
        </w:rPr>
      </w:pPr>
      <w:r w:rsidRPr="6AF439B7">
        <w:rPr>
          <w:rFonts w:ascii="Century Gothic" w:hAnsi="Century Gothic"/>
        </w:rPr>
        <w:t>M</w:t>
      </w:r>
      <w:r w:rsidRPr="6AF439B7" w:rsidR="3DD3ACA1">
        <w:rPr>
          <w:rFonts w:ascii="Century Gothic" w:hAnsi="Century Gothic"/>
        </w:rPr>
        <w:t>edicijn</w:t>
      </w:r>
      <w:r w:rsidRPr="6AF439B7">
        <w:rPr>
          <w:rFonts w:ascii="Century Gothic" w:hAnsi="Century Gothic"/>
        </w:rPr>
        <w:t xml:space="preserve"> </w:t>
      </w:r>
      <w:r w:rsidRPr="6AF439B7" w:rsidR="3DD3ACA1">
        <w:rPr>
          <w:rFonts w:ascii="Century Gothic" w:hAnsi="Century Gothic"/>
        </w:rPr>
        <w:t xml:space="preserve">gebruik) en gedrag. Ouders geven hierin ook schriftelijk toestemming of informatie gedeeld mag worden. </w:t>
      </w:r>
    </w:p>
    <w:p w:rsidRPr="003A35BC" w:rsidR="00FA2700" w:rsidP="0086017A" w:rsidRDefault="00FA2700" w14:paraId="71B61E1A" w14:textId="3310D8E4">
      <w:pPr>
        <w:pStyle w:val="Kop1"/>
      </w:pPr>
      <w:bookmarkStart w:name="_Toc188442556" w:id="45"/>
      <w:r>
        <w:t>1</w:t>
      </w:r>
      <w:r w:rsidR="00875D39">
        <w:t>2</w:t>
      </w:r>
      <w:r w:rsidR="0086017A">
        <w:t>.</w:t>
      </w:r>
      <w:r w:rsidR="001538BF">
        <w:tab/>
      </w:r>
      <w:r w:rsidRPr="003A35BC">
        <w:t xml:space="preserve">Externe zorg in de </w:t>
      </w:r>
      <w:r w:rsidR="00061144">
        <w:t>Peuteropvang</w:t>
      </w:r>
      <w:bookmarkEnd w:id="45"/>
    </w:p>
    <w:p w:rsidRPr="008003F9" w:rsidR="00FA2700" w:rsidP="0086017A" w:rsidRDefault="00875D39" w14:paraId="72ADCCC5" w14:textId="5619CBC6">
      <w:pPr>
        <w:pStyle w:val="Kop2"/>
      </w:pPr>
      <w:bookmarkStart w:name="_Toc188442557" w:id="46"/>
      <w:r>
        <w:t>12</w:t>
      </w:r>
      <w:r w:rsidRPr="008003F9" w:rsidR="00FA2700">
        <w:t>.</w:t>
      </w:r>
      <w:r w:rsidR="00155457">
        <w:t>1</w:t>
      </w:r>
      <w:r w:rsidR="0086017A">
        <w:t xml:space="preserve"> </w:t>
      </w:r>
      <w:r w:rsidRPr="008003F9" w:rsidR="00FA2700">
        <w:t>VSMW</w:t>
      </w:r>
      <w:bookmarkEnd w:id="46"/>
    </w:p>
    <w:p w:rsidR="0086017A" w:rsidP="009C0FC0" w:rsidRDefault="0086017A" w14:paraId="3C495410" w14:textId="77777777">
      <w:pPr>
        <w:pStyle w:val="Geenafstand"/>
        <w:rPr>
          <w:rFonts w:ascii="Century Gothic" w:hAnsi="Century Gothic"/>
        </w:rPr>
      </w:pPr>
    </w:p>
    <w:p w:rsidRPr="00097D71" w:rsidR="00FA2700" w:rsidP="009C0FC0" w:rsidRDefault="00FA2700" w14:paraId="10958F31" w14:textId="49AE3C3A">
      <w:pPr>
        <w:pStyle w:val="Geenafstand"/>
        <w:rPr>
          <w:rFonts w:ascii="Century Gothic" w:hAnsi="Century Gothic"/>
        </w:rPr>
      </w:pPr>
      <w:r w:rsidRPr="00097D71">
        <w:rPr>
          <w:rFonts w:ascii="Century Gothic" w:hAnsi="Century Gothic"/>
        </w:rPr>
        <w:t xml:space="preserve">Regelmatig hebben de medewerkers overleg met de Voorschools </w:t>
      </w:r>
      <w:r w:rsidRPr="00097D71" w:rsidR="00BF136F">
        <w:rPr>
          <w:rFonts w:ascii="Century Gothic" w:hAnsi="Century Gothic"/>
        </w:rPr>
        <w:t>Maatschappelijk werker</w:t>
      </w:r>
      <w:r w:rsidRPr="00097D71">
        <w:rPr>
          <w:rFonts w:ascii="Century Gothic" w:hAnsi="Century Gothic"/>
        </w:rPr>
        <w:t xml:space="preserve">. Haar naam is Esther van </w:t>
      </w:r>
      <w:proofErr w:type="spellStart"/>
      <w:r w:rsidRPr="00097D71">
        <w:rPr>
          <w:rFonts w:ascii="Century Gothic" w:hAnsi="Century Gothic"/>
        </w:rPr>
        <w:t>Gend</w:t>
      </w:r>
      <w:proofErr w:type="spellEnd"/>
      <w:r w:rsidRPr="00097D71">
        <w:rPr>
          <w:rFonts w:ascii="Century Gothic" w:hAnsi="Century Gothic"/>
        </w:rPr>
        <w:t xml:space="preserve"> en zij is in dienst van het PCBO en werkzaam binnen de Margrietschool.</w:t>
      </w:r>
    </w:p>
    <w:p w:rsidR="0086017A" w:rsidP="009C0FC0" w:rsidRDefault="0086017A" w14:paraId="56F716F8" w14:textId="77777777">
      <w:pPr>
        <w:pStyle w:val="Geenafstand"/>
        <w:rPr>
          <w:rFonts w:ascii="Century Gothic" w:hAnsi="Century Gothic"/>
        </w:rPr>
      </w:pPr>
    </w:p>
    <w:p w:rsidR="0086017A" w:rsidP="009C0FC0" w:rsidRDefault="00FA2700" w14:paraId="07EC09E7" w14:textId="77777777">
      <w:pPr>
        <w:pStyle w:val="Geenafstand"/>
        <w:rPr>
          <w:rFonts w:ascii="Century Gothic" w:hAnsi="Century Gothic"/>
        </w:rPr>
      </w:pPr>
      <w:r w:rsidRPr="00097D71">
        <w:rPr>
          <w:rFonts w:ascii="Century Gothic" w:hAnsi="Century Gothic"/>
        </w:rPr>
        <w:t xml:space="preserve">Wat doet het </w:t>
      </w:r>
      <w:r w:rsidR="008F3A55">
        <w:rPr>
          <w:rFonts w:ascii="Century Gothic" w:hAnsi="Century Gothic"/>
        </w:rPr>
        <w:t>(voor)</w:t>
      </w:r>
      <w:r w:rsidRPr="00097D71">
        <w:rPr>
          <w:rFonts w:ascii="Century Gothic" w:hAnsi="Century Gothic"/>
        </w:rPr>
        <w:t>schoo</w:t>
      </w:r>
      <w:r w:rsidR="00412303">
        <w:rPr>
          <w:rFonts w:ascii="Century Gothic" w:hAnsi="Century Gothic"/>
        </w:rPr>
        <w:t>l</w:t>
      </w:r>
      <w:r w:rsidRPr="00097D71">
        <w:rPr>
          <w:rFonts w:ascii="Century Gothic" w:hAnsi="Century Gothic"/>
        </w:rPr>
        <w:t>maatschappelijk werk?</w:t>
      </w:r>
      <w:r w:rsidRPr="00097D71">
        <w:rPr>
          <w:rFonts w:ascii="Century Gothic" w:hAnsi="Century Gothic"/>
        </w:rPr>
        <w:br/>
      </w:r>
      <w:r w:rsidRPr="00097D71">
        <w:rPr>
          <w:rFonts w:ascii="Century Gothic" w:hAnsi="Century Gothic"/>
        </w:rPr>
        <w:t xml:space="preserve">Het </w:t>
      </w:r>
      <w:r w:rsidR="00412303">
        <w:rPr>
          <w:rFonts w:ascii="Century Gothic" w:hAnsi="Century Gothic"/>
        </w:rPr>
        <w:t>(</w:t>
      </w:r>
      <w:r w:rsidR="008F3A55">
        <w:rPr>
          <w:rFonts w:ascii="Century Gothic" w:hAnsi="Century Gothic"/>
        </w:rPr>
        <w:t>voor</w:t>
      </w:r>
      <w:r w:rsidR="00412303">
        <w:rPr>
          <w:rFonts w:ascii="Century Gothic" w:hAnsi="Century Gothic"/>
        </w:rPr>
        <w:t>)</w:t>
      </w:r>
      <w:r w:rsidRPr="00097D71" w:rsidR="00E3544F">
        <w:rPr>
          <w:rFonts w:ascii="Century Gothic" w:hAnsi="Century Gothic"/>
        </w:rPr>
        <w:t>school</w:t>
      </w:r>
      <w:r w:rsidR="00E3544F">
        <w:rPr>
          <w:rFonts w:ascii="Century Gothic" w:hAnsi="Century Gothic"/>
        </w:rPr>
        <w:t>m</w:t>
      </w:r>
      <w:r w:rsidRPr="00097D71" w:rsidR="00E3544F">
        <w:rPr>
          <w:rFonts w:ascii="Century Gothic" w:hAnsi="Century Gothic"/>
        </w:rPr>
        <w:t>aatschappelijk</w:t>
      </w:r>
      <w:r w:rsidRPr="00097D71">
        <w:rPr>
          <w:rFonts w:ascii="Century Gothic" w:hAnsi="Century Gothic"/>
        </w:rPr>
        <w:t xml:space="preserve"> werk (</w:t>
      </w:r>
      <w:r w:rsidR="008F3A55">
        <w:rPr>
          <w:rFonts w:ascii="Century Gothic" w:hAnsi="Century Gothic"/>
        </w:rPr>
        <w:t>V</w:t>
      </w:r>
      <w:r w:rsidRPr="00097D71">
        <w:rPr>
          <w:rFonts w:ascii="Century Gothic" w:hAnsi="Century Gothic"/>
        </w:rPr>
        <w:t xml:space="preserve">SMW) geeft informatie, advies en hulp en ondersteuning bij problemen en zorgen rondom uw kind. Het SMW richt zich op de kinderen zodat zij met plezier en succes hun </w:t>
      </w:r>
      <w:r w:rsidR="00BD5470">
        <w:rPr>
          <w:rFonts w:ascii="Century Gothic" w:hAnsi="Century Gothic"/>
        </w:rPr>
        <w:t>peuter- en s</w:t>
      </w:r>
      <w:r w:rsidRPr="00097D71">
        <w:rPr>
          <w:rFonts w:ascii="Century Gothic" w:hAnsi="Century Gothic"/>
        </w:rPr>
        <w:t xml:space="preserve">choolperiode kunnen doorlopen. Hierbij werkt het </w:t>
      </w:r>
      <w:r w:rsidR="008F3A55">
        <w:rPr>
          <w:rFonts w:ascii="Century Gothic" w:hAnsi="Century Gothic"/>
        </w:rPr>
        <w:t>V</w:t>
      </w:r>
      <w:r w:rsidRPr="00097D71">
        <w:rPr>
          <w:rFonts w:ascii="Century Gothic" w:hAnsi="Century Gothic"/>
        </w:rPr>
        <w:t>SMW nauw samen met ouders</w:t>
      </w:r>
      <w:r w:rsidR="00BD5470">
        <w:rPr>
          <w:rFonts w:ascii="Century Gothic" w:hAnsi="Century Gothic"/>
        </w:rPr>
        <w:t xml:space="preserve">, begeleiders </w:t>
      </w:r>
      <w:r w:rsidRPr="00097D71">
        <w:rPr>
          <w:rFonts w:ascii="Century Gothic" w:hAnsi="Century Gothic"/>
        </w:rPr>
        <w:t xml:space="preserve">en </w:t>
      </w:r>
    </w:p>
    <w:p w:rsidRPr="00097D71" w:rsidR="00FA2700" w:rsidP="009C0FC0" w:rsidRDefault="26D1559F" w14:paraId="54A2F463" w14:textId="3EF69A2F">
      <w:pPr>
        <w:pStyle w:val="Geenafstand"/>
        <w:rPr>
          <w:rFonts w:ascii="Century Gothic" w:hAnsi="Century Gothic"/>
        </w:rPr>
      </w:pPr>
      <w:r w:rsidRPr="62081702">
        <w:rPr>
          <w:rFonts w:ascii="Century Gothic" w:hAnsi="Century Gothic"/>
        </w:rPr>
        <w:t>leerkrachten</w:t>
      </w:r>
      <w:r w:rsidRPr="62081702" w:rsidR="00FA2700">
        <w:rPr>
          <w:rFonts w:ascii="Century Gothic" w:hAnsi="Century Gothic"/>
        </w:rPr>
        <w:t>. Wanneer het nodig is, wordt samenwerking gezocht met andere betrokken hulpverleners.</w:t>
      </w:r>
    </w:p>
    <w:p w:rsidR="62081702" w:rsidP="62081702" w:rsidRDefault="62081702" w14:paraId="11CF048A" w14:textId="1DAD6B16">
      <w:pPr>
        <w:pStyle w:val="Geenafstand"/>
        <w:rPr>
          <w:rFonts w:ascii="Century Gothic" w:hAnsi="Century Gothic"/>
        </w:rPr>
      </w:pPr>
    </w:p>
    <w:p w:rsidRPr="00097D71" w:rsidR="00FA2700" w:rsidP="009C0FC0" w:rsidRDefault="00FA2700" w14:paraId="0A864C8A" w14:textId="0EF28A72">
      <w:pPr>
        <w:pStyle w:val="Geenafstand"/>
        <w:rPr>
          <w:rFonts w:ascii="Century Gothic" w:hAnsi="Century Gothic"/>
        </w:rPr>
      </w:pPr>
      <w:r w:rsidRPr="00097D71">
        <w:rPr>
          <w:rFonts w:ascii="Century Gothic" w:hAnsi="Century Gothic"/>
        </w:rPr>
        <w:t xml:space="preserve">Voor wie is het </w:t>
      </w:r>
      <w:r w:rsidR="00E3544F">
        <w:rPr>
          <w:rFonts w:ascii="Century Gothic" w:hAnsi="Century Gothic"/>
        </w:rPr>
        <w:t>voor</w:t>
      </w:r>
      <w:r w:rsidRPr="00097D71">
        <w:rPr>
          <w:rFonts w:ascii="Century Gothic" w:hAnsi="Century Gothic"/>
        </w:rPr>
        <w:t>schoolmaatschappelijk werk?</w:t>
      </w:r>
    </w:p>
    <w:p w:rsidR="00540BEF" w:rsidP="00540BEF" w:rsidRDefault="00FA2700" w14:paraId="78E575C2" w14:textId="28E8BC07">
      <w:pPr>
        <w:pStyle w:val="Geenafstand"/>
        <w:rPr>
          <w:rFonts w:ascii="Century Gothic" w:hAnsi="Century Gothic"/>
        </w:rPr>
      </w:pPr>
      <w:r w:rsidRPr="00097D71">
        <w:rPr>
          <w:rFonts w:ascii="Century Gothic" w:hAnsi="Century Gothic"/>
        </w:rPr>
        <w:t xml:space="preserve">Ouders kunnen zelf contact zoeken met de </w:t>
      </w:r>
      <w:r w:rsidR="009D4864">
        <w:rPr>
          <w:rFonts w:ascii="Century Gothic" w:hAnsi="Century Gothic"/>
        </w:rPr>
        <w:t>voor</w:t>
      </w:r>
      <w:r w:rsidRPr="00097D71">
        <w:rPr>
          <w:rFonts w:ascii="Century Gothic" w:hAnsi="Century Gothic"/>
        </w:rPr>
        <w:t xml:space="preserve">schoolmaatschappelijk werker of via de </w:t>
      </w:r>
      <w:r w:rsidR="004C4889">
        <w:rPr>
          <w:rFonts w:ascii="Century Gothic" w:hAnsi="Century Gothic"/>
        </w:rPr>
        <w:t>pedagogisch medewerk</w:t>
      </w:r>
      <w:r w:rsidR="00336038">
        <w:rPr>
          <w:rFonts w:ascii="Century Gothic" w:hAnsi="Century Gothic"/>
        </w:rPr>
        <w:t>ers</w:t>
      </w:r>
      <w:r w:rsidRPr="00097D71">
        <w:rPr>
          <w:rFonts w:ascii="Century Gothic" w:hAnsi="Century Gothic"/>
        </w:rPr>
        <w:t xml:space="preserve">. De gesprekken met ouders kunnen op school plaatsvinden. </w:t>
      </w:r>
    </w:p>
    <w:p w:rsidR="00540BEF" w:rsidP="00540BEF" w:rsidRDefault="00540BEF" w14:paraId="5588B8AF" w14:textId="77777777">
      <w:pPr>
        <w:pStyle w:val="Geenafstand"/>
      </w:pPr>
    </w:p>
    <w:p w:rsidRPr="0093790C" w:rsidR="00FA2700" w:rsidP="0086017A" w:rsidRDefault="00FA2700" w14:paraId="092F503A" w14:textId="44145C0A">
      <w:pPr>
        <w:pStyle w:val="Kop2"/>
      </w:pPr>
      <w:bookmarkStart w:name="_Toc188442558" w:id="47"/>
      <w:r>
        <w:t>1</w:t>
      </w:r>
      <w:r w:rsidR="00875D39">
        <w:t>2</w:t>
      </w:r>
      <w:r w:rsidRPr="0093790C">
        <w:t>.</w:t>
      </w:r>
      <w:r w:rsidR="00155457">
        <w:t>2</w:t>
      </w:r>
      <w:r w:rsidR="0086017A">
        <w:t xml:space="preserve"> </w:t>
      </w:r>
      <w:r w:rsidRPr="0093790C">
        <w:t>Logopedie</w:t>
      </w:r>
      <w:bookmarkEnd w:id="47"/>
    </w:p>
    <w:p w:rsidRPr="00690670" w:rsidR="00FA2700" w:rsidP="009C0FC0" w:rsidRDefault="00FA2700" w14:paraId="77256AF4" w14:textId="77777777">
      <w:pPr>
        <w:pStyle w:val="Geenafstand"/>
        <w:rPr>
          <w:rFonts w:ascii="Century Gothic" w:hAnsi="Century Gothic"/>
        </w:rPr>
      </w:pPr>
      <w:r w:rsidRPr="00690670">
        <w:rPr>
          <w:rFonts w:ascii="Century Gothic" w:hAnsi="Century Gothic"/>
        </w:rPr>
        <w:t>Alle scholen in Rotterdam vallen onder het samenwerkingsverband Primair Passend Onderwijs. PPO Rotterdam schrijft voor dat alle leerlingen in groep 1 en groep 2 door de leerkracht logopedisch gescreend moeten worden. Als Peuteropvang vinden wij het belangrijk hierbij aan te sluiten.</w:t>
      </w:r>
    </w:p>
    <w:p w:rsidR="0086017A" w:rsidP="009C0FC0" w:rsidRDefault="0086017A" w14:paraId="621CEA23" w14:textId="77777777">
      <w:pPr>
        <w:pStyle w:val="Geenafstand"/>
        <w:rPr>
          <w:rFonts w:ascii="Century Gothic" w:hAnsi="Century Gothic"/>
        </w:rPr>
      </w:pPr>
    </w:p>
    <w:p w:rsidRPr="00690670" w:rsidR="00FA2700" w:rsidP="009C0FC0" w:rsidRDefault="00FA2700" w14:paraId="71850115" w14:textId="58522331">
      <w:pPr>
        <w:pStyle w:val="Geenafstand"/>
        <w:rPr>
          <w:rFonts w:ascii="Century Gothic" w:hAnsi="Century Gothic"/>
        </w:rPr>
      </w:pPr>
      <w:r w:rsidRPr="00690670">
        <w:rPr>
          <w:rFonts w:ascii="Century Gothic" w:hAnsi="Century Gothic"/>
        </w:rPr>
        <w:t>Dit betekent dat de PM-</w:t>
      </w:r>
      <w:proofErr w:type="spellStart"/>
      <w:r w:rsidRPr="00690670">
        <w:rPr>
          <w:rFonts w:ascii="Century Gothic" w:hAnsi="Century Gothic"/>
        </w:rPr>
        <w:t>ers</w:t>
      </w:r>
      <w:proofErr w:type="spellEnd"/>
      <w:r w:rsidRPr="00690670">
        <w:rPr>
          <w:rFonts w:ascii="Century Gothic" w:hAnsi="Century Gothic"/>
        </w:rPr>
        <w:t>, 1keer per jaar, voor alle leerlingen een aantal vragen moeten beantwoorden. Hiervoor maken wij gebruik van een vragenlijst ontwikkeld voor peuters. Op het formulier kunnen vragen staan als: ‘Is het kind goed verstaanbaar?’ of ‘Zit het kind vaak met de mond open.’</w:t>
      </w:r>
    </w:p>
    <w:p w:rsidR="0086017A" w:rsidP="009C0FC0" w:rsidRDefault="0086017A" w14:paraId="1A248F75" w14:textId="77777777">
      <w:pPr>
        <w:pStyle w:val="Geenafstand"/>
        <w:rPr>
          <w:rFonts w:ascii="Century Gothic" w:hAnsi="Century Gothic"/>
        </w:rPr>
      </w:pPr>
    </w:p>
    <w:p w:rsidR="00540BEF" w:rsidP="009C0FC0" w:rsidRDefault="00FA2700" w14:paraId="26990BF8" w14:textId="416B75DD">
      <w:pPr>
        <w:pStyle w:val="Geenafstand"/>
        <w:rPr>
          <w:rFonts w:ascii="Century Gothic" w:hAnsi="Century Gothic"/>
        </w:rPr>
      </w:pPr>
      <w:r w:rsidRPr="3ED355E7">
        <w:rPr>
          <w:rFonts w:ascii="Century Gothic" w:hAnsi="Century Gothic"/>
        </w:rPr>
        <w:t xml:space="preserve">Alle uitslagen worden besproken met de intern begeleider. Als na het overleg duidelijk wordt dat een kind logopedie nodig heeft, wordt er contact opgenomen met ouders. Het advies wordt met ouders besproken en ouders krijgen een brief voor de huisarts. De huisarts verwijst door naar een logopedist. In geval van twijfel wordt het kind ongeveer 6 maanden later nog eens gescreend aan de hand van de vragenlijst. </w:t>
      </w:r>
    </w:p>
    <w:p w:rsidR="00540BEF" w:rsidRDefault="00540BEF" w14:paraId="52957F0B"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Pr="00040AC5" w:rsidR="00040AC5" w:rsidP="0086017A" w:rsidRDefault="00FA2700" w14:paraId="28F31DE7" w14:textId="57C2AABB">
      <w:pPr>
        <w:pStyle w:val="Kop1"/>
      </w:pPr>
      <w:bookmarkStart w:name="_Toc188442559" w:id="48"/>
      <w:r>
        <w:t>1</w:t>
      </w:r>
      <w:r w:rsidR="00875D39">
        <w:t>3</w:t>
      </w:r>
      <w:r w:rsidR="001538BF">
        <w:t>.</w:t>
      </w:r>
      <w:r w:rsidR="001538BF">
        <w:tab/>
      </w:r>
      <w:r w:rsidRPr="00040AC5" w:rsidR="00040AC5">
        <w:t>Contact met ouders</w:t>
      </w:r>
      <w:bookmarkEnd w:id="48"/>
    </w:p>
    <w:p w:rsidRPr="0093790C" w:rsidR="00040AC5" w:rsidP="0086017A" w:rsidRDefault="00FA2700" w14:paraId="46B19DA1" w14:textId="3F1CDE59">
      <w:pPr>
        <w:pStyle w:val="Kop2"/>
      </w:pPr>
      <w:bookmarkStart w:name="_Toc188442560" w:id="49"/>
      <w:r>
        <w:t>1</w:t>
      </w:r>
      <w:r w:rsidR="00875D39">
        <w:t>3</w:t>
      </w:r>
      <w:r w:rsidRPr="0093790C" w:rsidR="003868B9">
        <w:t>.1</w:t>
      </w:r>
      <w:r w:rsidR="0086017A">
        <w:t xml:space="preserve"> </w:t>
      </w:r>
      <w:r w:rsidRPr="0093790C" w:rsidR="00040AC5">
        <w:t>Ouderbetrokkenheid</w:t>
      </w:r>
      <w:bookmarkEnd w:id="49"/>
    </w:p>
    <w:p w:rsidR="00C07A81" w:rsidP="009C0FC0" w:rsidRDefault="00040AC5" w14:paraId="1DF09201" w14:textId="77777777">
      <w:pPr>
        <w:pStyle w:val="Geenafstand"/>
        <w:rPr>
          <w:rFonts w:ascii="Century Gothic" w:hAnsi="Century Gothic"/>
        </w:rPr>
      </w:pPr>
      <w:r w:rsidRPr="0093790C">
        <w:rPr>
          <w:rFonts w:ascii="Century Gothic" w:hAnsi="Century Gothic"/>
        </w:rPr>
        <w:t xml:space="preserve">De rol van ouders en verzorgers bij de ontwikkeling van hun kind is </w:t>
      </w:r>
      <w:r w:rsidR="004B1638">
        <w:rPr>
          <w:rFonts w:ascii="Century Gothic" w:hAnsi="Century Gothic"/>
        </w:rPr>
        <w:t>heel</w:t>
      </w:r>
      <w:r w:rsidRPr="0093790C">
        <w:rPr>
          <w:rFonts w:ascii="Century Gothic" w:hAnsi="Century Gothic"/>
        </w:rPr>
        <w:t xml:space="preserve"> belangrijk. De basis voor de taalontwikkeling ligt in de eerste levensjaren van </w:t>
      </w:r>
      <w:r w:rsidR="004B1638">
        <w:rPr>
          <w:rFonts w:ascii="Century Gothic" w:hAnsi="Century Gothic"/>
        </w:rPr>
        <w:t>een</w:t>
      </w:r>
      <w:r w:rsidRPr="0093790C">
        <w:rPr>
          <w:rFonts w:ascii="Century Gothic" w:hAnsi="Century Gothic"/>
        </w:rPr>
        <w:t xml:space="preserve"> kind en ouders </w:t>
      </w:r>
    </w:p>
    <w:p w:rsidR="00040AC5" w:rsidP="009C0FC0" w:rsidRDefault="00040AC5" w14:paraId="26F90F78" w14:textId="79B387CB">
      <w:pPr>
        <w:pStyle w:val="Geenafstand"/>
        <w:rPr>
          <w:rFonts w:ascii="Century Gothic" w:hAnsi="Century Gothic"/>
        </w:rPr>
      </w:pPr>
      <w:r w:rsidRPr="62081702">
        <w:rPr>
          <w:rFonts w:ascii="Century Gothic" w:hAnsi="Century Gothic"/>
        </w:rPr>
        <w:t xml:space="preserve">spelen hierbij een belangrijke rol. </w:t>
      </w:r>
      <w:r w:rsidRPr="62081702" w:rsidR="00FE6BA3">
        <w:rPr>
          <w:rFonts w:ascii="Century Gothic" w:hAnsi="Century Gothic"/>
        </w:rPr>
        <w:t xml:space="preserve">Daarom kennen we in de peuteropvang ook een </w:t>
      </w:r>
      <w:r w:rsidRPr="62081702">
        <w:rPr>
          <w:rFonts w:ascii="Century Gothic" w:hAnsi="Century Gothic"/>
        </w:rPr>
        <w:t>ouderprogramma. Het doel van dit ouderprogramma is om samen te zorgen voor een veilig en warm klimaat, een goede relatie op te bouwen met het kind, de ontwikkelingsmogelijkheden thuis te vergroten</w:t>
      </w:r>
      <w:r w:rsidRPr="62081702" w:rsidR="006B6B78">
        <w:rPr>
          <w:rFonts w:ascii="Century Gothic" w:hAnsi="Century Gothic"/>
        </w:rPr>
        <w:t xml:space="preserve"> en </w:t>
      </w:r>
      <w:r w:rsidRPr="62081702">
        <w:rPr>
          <w:rFonts w:ascii="Century Gothic" w:hAnsi="Century Gothic"/>
        </w:rPr>
        <w:t>het kind aan te moedigen in zijn ontwikkeling.</w:t>
      </w:r>
    </w:p>
    <w:p w:rsidRPr="0093790C" w:rsidR="0086017A" w:rsidP="009C0FC0" w:rsidRDefault="0086017A" w14:paraId="7B351FC7" w14:textId="77777777">
      <w:pPr>
        <w:pStyle w:val="Geenafstand"/>
        <w:rPr>
          <w:rFonts w:ascii="Century Gothic" w:hAnsi="Century Gothic"/>
        </w:rPr>
      </w:pPr>
    </w:p>
    <w:p w:rsidRPr="0093790C" w:rsidR="00040AC5" w:rsidP="0086017A" w:rsidRDefault="00FA2700" w14:paraId="3BD32A3D" w14:textId="6836748B">
      <w:pPr>
        <w:pStyle w:val="Kop2"/>
      </w:pPr>
      <w:bookmarkStart w:name="_Toc188442561" w:id="50"/>
      <w:r>
        <w:t>1</w:t>
      </w:r>
      <w:r w:rsidR="00875D39">
        <w:t>3</w:t>
      </w:r>
      <w:r w:rsidRPr="0093790C" w:rsidR="0093790C">
        <w:t>.2</w:t>
      </w:r>
      <w:r w:rsidR="0086017A">
        <w:t xml:space="preserve"> </w:t>
      </w:r>
      <w:r w:rsidRPr="0093790C" w:rsidR="00040AC5">
        <w:t>Oudercontact bij brengen en ophalen</w:t>
      </w:r>
      <w:bookmarkEnd w:id="50"/>
    </w:p>
    <w:p w:rsidR="00040AC5" w:rsidP="009C0FC0" w:rsidRDefault="00040AC5" w14:paraId="2F08301E" w14:textId="3ACAC7BA">
      <w:pPr>
        <w:pStyle w:val="Geenafstand"/>
        <w:rPr>
          <w:rFonts w:ascii="Century Gothic" w:hAnsi="Century Gothic"/>
        </w:rPr>
      </w:pPr>
      <w:r w:rsidRPr="0093790C">
        <w:rPr>
          <w:rFonts w:ascii="Century Gothic" w:hAnsi="Century Gothic"/>
        </w:rPr>
        <w:t xml:space="preserve">De ouders/verzorgers dragen tijdens het brengen en halen van het kind in belangrijke mate bij aan het geleidelijk overgaan van de thuissituatie naar de speelsituatie (en omgekeerd). </w:t>
      </w:r>
      <w:r w:rsidRPr="0093790C" w:rsidR="0093790C">
        <w:rPr>
          <w:rFonts w:ascii="Century Gothic" w:hAnsi="Century Gothic"/>
        </w:rPr>
        <w:t xml:space="preserve">Zo kan er informatie worden gedeeld over bijvoorbeeld het humeur of de gezondheid van het kind. </w:t>
      </w:r>
      <w:r w:rsidRPr="0093790C">
        <w:rPr>
          <w:rFonts w:ascii="Century Gothic" w:hAnsi="Century Gothic"/>
        </w:rPr>
        <w:t xml:space="preserve">De </w:t>
      </w:r>
      <w:r w:rsidRPr="0093790C" w:rsidR="0093790C">
        <w:rPr>
          <w:rFonts w:ascii="Century Gothic" w:hAnsi="Century Gothic"/>
        </w:rPr>
        <w:t>medewerker</w:t>
      </w:r>
      <w:r w:rsidRPr="0093790C">
        <w:rPr>
          <w:rFonts w:ascii="Century Gothic" w:hAnsi="Century Gothic"/>
        </w:rPr>
        <w:t xml:space="preserve">s brengen de ouders/verzorgers na afloop op de hoogte van </w:t>
      </w:r>
      <w:r w:rsidRPr="0093790C" w:rsidR="0093790C">
        <w:rPr>
          <w:rFonts w:ascii="Century Gothic" w:hAnsi="Century Gothic"/>
        </w:rPr>
        <w:t>mogelijke bijzonderheden</w:t>
      </w:r>
      <w:r w:rsidRPr="0093790C">
        <w:rPr>
          <w:rFonts w:ascii="Century Gothic" w:hAnsi="Century Gothic"/>
        </w:rPr>
        <w:t xml:space="preserve">. Indien het wenselijk is, wordt hier meer tijd voor uitgetrokken. Ouders/verzorgers en </w:t>
      </w:r>
      <w:r w:rsidRPr="0093790C" w:rsidR="0093790C">
        <w:rPr>
          <w:rFonts w:ascii="Century Gothic" w:hAnsi="Century Gothic"/>
        </w:rPr>
        <w:t>medewerkers</w:t>
      </w:r>
      <w:r w:rsidRPr="0093790C">
        <w:rPr>
          <w:rFonts w:ascii="Century Gothic" w:hAnsi="Century Gothic"/>
        </w:rPr>
        <w:t xml:space="preserve"> plannen samen een gesprek op een ander moment.</w:t>
      </w:r>
    </w:p>
    <w:p w:rsidR="0086017A" w:rsidP="009C0FC0" w:rsidRDefault="0086017A" w14:paraId="52CF5806" w14:textId="77777777">
      <w:pPr>
        <w:pStyle w:val="Geenafstand"/>
        <w:rPr>
          <w:rFonts w:ascii="Century Gothic" w:hAnsi="Century Gothic"/>
        </w:rPr>
      </w:pPr>
    </w:p>
    <w:p w:rsidRPr="0093790C" w:rsidR="00040AC5" w:rsidP="0086017A" w:rsidRDefault="00FA2700" w14:paraId="682AAD16" w14:textId="7DC9B3FD">
      <w:pPr>
        <w:pStyle w:val="Kop2"/>
      </w:pPr>
      <w:bookmarkStart w:name="_Toc188442562" w:id="51"/>
      <w:r>
        <w:t>1</w:t>
      </w:r>
      <w:r w:rsidR="00875D39">
        <w:t>3</w:t>
      </w:r>
      <w:r w:rsidRPr="0093790C" w:rsidR="0093790C">
        <w:t>.3</w:t>
      </w:r>
      <w:r w:rsidR="0086017A">
        <w:t xml:space="preserve"> </w:t>
      </w:r>
      <w:r w:rsidRPr="0093790C" w:rsidR="00040AC5">
        <w:t xml:space="preserve">Ouder- </w:t>
      </w:r>
      <w:proofErr w:type="spellStart"/>
      <w:r w:rsidRPr="0093790C" w:rsidR="00040AC5">
        <w:t>kindactiviteiten</w:t>
      </w:r>
      <w:bookmarkEnd w:id="51"/>
      <w:proofErr w:type="spellEnd"/>
    </w:p>
    <w:p w:rsidR="00540BEF" w:rsidP="00540BEF" w:rsidRDefault="0093790C" w14:paraId="6EA04DE6" w14:textId="16D96CCA">
      <w:pPr>
        <w:pStyle w:val="Geenafstand"/>
        <w:rPr>
          <w:rFonts w:ascii="Century Gothic" w:hAnsi="Century Gothic"/>
        </w:rPr>
      </w:pPr>
      <w:r w:rsidRPr="0093790C">
        <w:rPr>
          <w:rFonts w:ascii="Century Gothic" w:hAnsi="Century Gothic"/>
        </w:rPr>
        <w:t>Tijdens de brengmomenten worden er</w:t>
      </w:r>
      <w:r w:rsidRPr="0093790C" w:rsidR="00040AC5">
        <w:rPr>
          <w:rFonts w:ascii="Century Gothic" w:hAnsi="Century Gothic"/>
        </w:rPr>
        <w:t xml:space="preserve"> ouder-kind activiteiten georganiseerd. De ouders spelen samen met hun kind een spel of knutselen iets. In deze gezamenlijke activiteit willen we ouders begeleiden en/of aanzetten tot onderwijsondersteunend gedrag. Ouders ervaren wat en hoe ze hun eigen kind kunnen stimuleren, tijdens de gewone dagelijkse handelingen thuis.</w:t>
      </w:r>
    </w:p>
    <w:p w:rsidRPr="00540BEF" w:rsidR="00540BEF" w:rsidP="00540BEF" w:rsidRDefault="00540BEF" w14:paraId="20A60FFA" w14:textId="77777777">
      <w:pPr>
        <w:pStyle w:val="Geenafstand"/>
        <w:rPr>
          <w:rFonts w:ascii="Century Gothic" w:hAnsi="Century Gothic"/>
        </w:rPr>
      </w:pPr>
    </w:p>
    <w:p w:rsidRPr="00931B1A" w:rsidR="00931B1A" w:rsidP="00931B1A" w:rsidRDefault="00931B1A" w14:paraId="59C6D6A5" w14:textId="17C89FEE">
      <w:pPr>
        <w:pStyle w:val="Kop2"/>
      </w:pPr>
      <w:bookmarkStart w:name="_Toc188442563" w:id="52"/>
      <w:r w:rsidR="00931B1A">
        <w:rPr/>
        <w:t xml:space="preserve">13.4 </w:t>
      </w:r>
      <w:r w:rsidR="00931B1A">
        <w:rPr/>
        <w:t>Ouder-</w:t>
      </w:r>
      <w:r w:rsidR="14843F7B">
        <w:rPr/>
        <w:t>C</w:t>
      </w:r>
      <w:r w:rsidR="00931B1A">
        <w:rPr/>
        <w:t>ommissie</w:t>
      </w:r>
      <w:bookmarkEnd w:id="52"/>
    </w:p>
    <w:p w:rsidR="00540BEF" w:rsidP="00931B1A" w:rsidRDefault="00BF7FA6" w14:paraId="3A57A3FF" w14:textId="57375BE7">
      <w:pPr>
        <w:pStyle w:val="Geenafstand"/>
        <w:rPr>
          <w:rFonts w:ascii="Century Gothic" w:hAnsi="Century Gothic"/>
        </w:rPr>
      </w:pPr>
      <w:r w:rsidRPr="67F582C5" w:rsidR="00BF7FA6">
        <w:rPr>
          <w:rFonts w:ascii="Century Gothic" w:hAnsi="Century Gothic"/>
        </w:rPr>
        <w:t xml:space="preserve">In de kinderopvang is het hebben van een oudercommissie verplicht. Lukt het niet om een oudercommissie te vormen, dan mag de medezeggenschap van ouders op een andere manier worden ingevuld. </w:t>
      </w:r>
      <w:r w:rsidRPr="67F582C5" w:rsidR="00BF7FA6">
        <w:rPr>
          <w:rFonts w:ascii="Century Gothic" w:hAnsi="Century Gothic"/>
        </w:rPr>
        <w:t xml:space="preserve">Bij de peuteropvang de Margriet </w:t>
      </w:r>
      <w:r w:rsidRPr="67F582C5" w:rsidR="1F89F998">
        <w:rPr>
          <w:rFonts w:ascii="Century Gothic" w:hAnsi="Century Gothic"/>
        </w:rPr>
        <w:t>gebeurt</w:t>
      </w:r>
      <w:r w:rsidRPr="67F582C5" w:rsidR="00BF7FA6">
        <w:rPr>
          <w:rFonts w:ascii="Century Gothic" w:hAnsi="Century Gothic"/>
        </w:rPr>
        <w:t xml:space="preserve"> dit op de volgende manier, via </w:t>
      </w:r>
      <w:r w:rsidRPr="67F582C5" w:rsidR="00BF7FA6">
        <w:rPr>
          <w:rFonts w:ascii="Century Gothic" w:hAnsi="Century Gothic"/>
        </w:rPr>
        <w:t>Social</w:t>
      </w:r>
      <w:r w:rsidRPr="67F582C5" w:rsidR="00AE4B85">
        <w:rPr>
          <w:rFonts w:ascii="Century Gothic" w:hAnsi="Century Gothic"/>
        </w:rPr>
        <w:t xml:space="preserve"> </w:t>
      </w:r>
      <w:r w:rsidRPr="67F582C5" w:rsidR="00BF7FA6">
        <w:rPr>
          <w:rFonts w:ascii="Century Gothic" w:hAnsi="Century Gothic"/>
        </w:rPr>
        <w:t xml:space="preserve">Schools, overdracht momenten, via de </w:t>
      </w:r>
      <w:r w:rsidRPr="67F582C5" w:rsidR="00BF7FA6">
        <w:rPr>
          <w:rFonts w:ascii="Century Gothic" w:hAnsi="Century Gothic"/>
        </w:rPr>
        <w:t>groeps</w:t>
      </w:r>
      <w:r w:rsidRPr="67F582C5" w:rsidR="02B30AE7">
        <w:rPr>
          <w:rFonts w:ascii="Century Gothic" w:hAnsi="Century Gothic"/>
        </w:rPr>
        <w:t>-</w:t>
      </w:r>
      <w:r w:rsidRPr="67F582C5" w:rsidR="00BF7FA6">
        <w:rPr>
          <w:rFonts w:ascii="Century Gothic" w:hAnsi="Century Gothic"/>
        </w:rPr>
        <w:t>app</w:t>
      </w:r>
      <w:r w:rsidRPr="67F582C5" w:rsidR="00AE4B85">
        <w:rPr>
          <w:rFonts w:ascii="Century Gothic" w:hAnsi="Century Gothic"/>
        </w:rPr>
        <w:t>.</w:t>
      </w:r>
      <w:r w:rsidRPr="67F582C5" w:rsidR="00BF7FA6">
        <w:rPr>
          <w:rFonts w:ascii="Century Gothic" w:hAnsi="Century Gothic"/>
        </w:rPr>
        <w:t xml:space="preserve"> </w:t>
      </w:r>
      <w:r w:rsidRPr="67F582C5" w:rsidR="00AE4B85">
        <w:rPr>
          <w:rFonts w:ascii="Century Gothic" w:hAnsi="Century Gothic"/>
        </w:rPr>
        <w:t>M</w:t>
      </w:r>
      <w:r w:rsidRPr="67F582C5" w:rsidR="00BF7FA6">
        <w:rPr>
          <w:rFonts w:ascii="Century Gothic" w:hAnsi="Century Gothic"/>
        </w:rPr>
        <w:t>ondeling</w:t>
      </w:r>
      <w:r w:rsidRPr="67F582C5" w:rsidR="00AE4B85">
        <w:rPr>
          <w:rFonts w:ascii="Century Gothic" w:hAnsi="Century Gothic"/>
        </w:rPr>
        <w:t xml:space="preserve"> wordt er aan de ouders</w:t>
      </w:r>
      <w:r w:rsidRPr="67F582C5" w:rsidR="00BF7FA6">
        <w:rPr>
          <w:rFonts w:ascii="Century Gothic" w:hAnsi="Century Gothic"/>
        </w:rPr>
        <w:t xml:space="preserve"> gevraagd</w:t>
      </w:r>
      <w:r w:rsidRPr="67F582C5" w:rsidR="00AE4B85">
        <w:rPr>
          <w:rFonts w:ascii="Century Gothic" w:hAnsi="Century Gothic"/>
        </w:rPr>
        <w:t>,</w:t>
      </w:r>
      <w:r w:rsidRPr="67F582C5" w:rsidR="00BF7FA6">
        <w:rPr>
          <w:rFonts w:ascii="Century Gothic" w:hAnsi="Century Gothic"/>
        </w:rPr>
        <w:t xml:space="preserve"> tijdens het </w:t>
      </w:r>
      <w:r w:rsidRPr="67F582C5" w:rsidR="72274E4C">
        <w:rPr>
          <w:rFonts w:ascii="Century Gothic" w:hAnsi="Century Gothic"/>
        </w:rPr>
        <w:t>intakegesprek</w:t>
      </w:r>
      <w:r w:rsidRPr="67F582C5" w:rsidR="00AE4B85">
        <w:rPr>
          <w:rFonts w:ascii="Century Gothic" w:hAnsi="Century Gothic"/>
        </w:rPr>
        <w:t>, of zij in de oudercommissie willen</w:t>
      </w:r>
      <w:r w:rsidRPr="67F582C5" w:rsidR="00BF7FA6">
        <w:rPr>
          <w:rFonts w:ascii="Century Gothic" w:hAnsi="Century Gothic"/>
        </w:rPr>
        <w:t>.</w:t>
      </w:r>
    </w:p>
    <w:p w:rsidR="00540BEF" w:rsidRDefault="00540BEF" w14:paraId="1A6D39D4" w14:textId="77777777">
      <w:pPr>
        <w:spacing w:after="0" w:line="240" w:lineRule="auto"/>
        <w:rPr>
          <w:rFonts w:ascii="Century Gothic" w:hAnsi="Century Gothic" w:eastAsiaTheme="minorHAnsi" w:cstheme="minorBidi"/>
          <w:lang w:eastAsia="en-US"/>
        </w:rPr>
      </w:pPr>
      <w:r>
        <w:rPr>
          <w:rFonts w:ascii="Century Gothic" w:hAnsi="Century Gothic"/>
        </w:rPr>
        <w:br w:type="page"/>
      </w:r>
    </w:p>
    <w:p w:rsidR="00FA2700" w:rsidP="0086017A" w:rsidRDefault="00FA2700" w14:paraId="5CA8106E" w14:textId="31AFB667">
      <w:pPr>
        <w:pStyle w:val="Kop1"/>
      </w:pPr>
      <w:bookmarkStart w:name="_Toc188442564" w:id="53"/>
      <w:r>
        <w:t>1</w:t>
      </w:r>
      <w:r w:rsidR="00875D39">
        <w:t>4</w:t>
      </w:r>
      <w:r w:rsidR="0086017A">
        <w:t>.</w:t>
      </w:r>
      <w:r w:rsidR="001538BF">
        <w:tab/>
      </w:r>
      <w:r>
        <w:t>Klachtenregeling</w:t>
      </w:r>
      <w:bookmarkEnd w:id="53"/>
    </w:p>
    <w:p w:rsidR="00525C88" w:rsidP="009C0FC0" w:rsidRDefault="00FA2700" w14:paraId="7DD08B90" w14:textId="4019F603">
      <w:pPr>
        <w:pStyle w:val="Geenafstand"/>
        <w:rPr>
          <w:rFonts w:ascii="Century Gothic" w:hAnsi="Century Gothic"/>
        </w:rPr>
      </w:pPr>
      <w:r w:rsidRPr="62081702">
        <w:rPr>
          <w:rFonts w:ascii="Century Gothic" w:hAnsi="Century Gothic"/>
        </w:rPr>
        <w:t>Ondanks goede informatie vooraf en afspraken over wensen, behoeften en regels kunnen zaken anders gaan dan ouder(s)/verzorger(s) verwachten of willen. Wij vinden het belangrijk dit soort situaties in onderling overleg met ouder(s)/verzorger(s) zo optimaal mogelijk op</w:t>
      </w:r>
      <w:r w:rsidRPr="62081702" w:rsidR="00E364EC">
        <w:rPr>
          <w:rFonts w:ascii="Century Gothic" w:hAnsi="Century Gothic"/>
        </w:rPr>
        <w:t xml:space="preserve"> te </w:t>
      </w:r>
      <w:r w:rsidRPr="62081702">
        <w:rPr>
          <w:rFonts w:ascii="Century Gothic" w:hAnsi="Century Gothic"/>
        </w:rPr>
        <w:t>lossen. Wij beschouwen iedere klacht als een behoefte aan betere afstemming</w:t>
      </w:r>
      <w:r w:rsidRPr="62081702" w:rsidR="00E364EC">
        <w:rPr>
          <w:rFonts w:ascii="Century Gothic" w:hAnsi="Century Gothic"/>
        </w:rPr>
        <w:t xml:space="preserve">. U kunt </w:t>
      </w:r>
      <w:r w:rsidRPr="62081702">
        <w:rPr>
          <w:rFonts w:ascii="Century Gothic" w:hAnsi="Century Gothic"/>
        </w:rPr>
        <w:t xml:space="preserve">dit het beste eerste bespreken met de </w:t>
      </w:r>
      <w:r w:rsidRPr="62081702" w:rsidR="00361909">
        <w:rPr>
          <w:rFonts w:ascii="Century Gothic" w:hAnsi="Century Gothic"/>
        </w:rPr>
        <w:t>pedagogisch medewerker</w:t>
      </w:r>
      <w:r w:rsidRPr="62081702" w:rsidR="00446992">
        <w:rPr>
          <w:rFonts w:ascii="Century Gothic" w:hAnsi="Century Gothic"/>
        </w:rPr>
        <w:t>/ mentor van uw kind</w:t>
      </w:r>
      <w:r w:rsidRPr="62081702">
        <w:rPr>
          <w:rFonts w:ascii="Century Gothic" w:hAnsi="Century Gothic"/>
        </w:rPr>
        <w:t xml:space="preserve">. Komt </w:t>
      </w:r>
      <w:r w:rsidRPr="62081702" w:rsidR="00EE0777">
        <w:rPr>
          <w:rFonts w:ascii="Century Gothic" w:hAnsi="Century Gothic"/>
        </w:rPr>
        <w:t xml:space="preserve">u </w:t>
      </w:r>
      <w:r w:rsidRPr="62081702">
        <w:rPr>
          <w:rFonts w:ascii="Century Gothic" w:hAnsi="Century Gothic"/>
        </w:rPr>
        <w:t xml:space="preserve">er niet uit met deze persoon dan wordt de klacht besproken met de </w:t>
      </w:r>
      <w:r w:rsidRPr="62081702" w:rsidR="41CD30AE">
        <w:rPr>
          <w:rFonts w:ascii="Century Gothic" w:hAnsi="Century Gothic"/>
        </w:rPr>
        <w:t>hbo-coach</w:t>
      </w:r>
      <w:r w:rsidRPr="62081702" w:rsidR="00116B21">
        <w:rPr>
          <w:rFonts w:ascii="Century Gothic" w:hAnsi="Century Gothic"/>
        </w:rPr>
        <w:t xml:space="preserve"> of schooldirecteur. </w:t>
      </w:r>
      <w:r w:rsidRPr="62081702" w:rsidR="00525C88">
        <w:rPr>
          <w:rFonts w:ascii="Century Gothic" w:hAnsi="Century Gothic"/>
        </w:rPr>
        <w:t xml:space="preserve">Samen wordt er dan gekeken naar een </w:t>
      </w:r>
      <w:r w:rsidRPr="62081702">
        <w:rPr>
          <w:rFonts w:ascii="Century Gothic" w:hAnsi="Century Gothic"/>
        </w:rPr>
        <w:t xml:space="preserve">gewenste oplossing. </w:t>
      </w:r>
    </w:p>
    <w:p w:rsidR="0086017A" w:rsidP="009C0FC0" w:rsidRDefault="0086017A" w14:paraId="1AEB716E" w14:textId="77777777">
      <w:pPr>
        <w:pStyle w:val="Geenafstand"/>
        <w:rPr>
          <w:rFonts w:ascii="Century Gothic" w:hAnsi="Century Gothic"/>
        </w:rPr>
      </w:pPr>
    </w:p>
    <w:p w:rsidR="00754283" w:rsidP="009C0FC0" w:rsidRDefault="00FA2700" w14:paraId="3C018F90" w14:textId="05591CDA">
      <w:pPr>
        <w:pStyle w:val="Geenafstand"/>
        <w:rPr>
          <w:rFonts w:ascii="Century Gothic" w:hAnsi="Century Gothic"/>
        </w:rPr>
      </w:pPr>
      <w:r w:rsidRPr="00FA2700">
        <w:rPr>
          <w:rFonts w:ascii="Century Gothic" w:hAnsi="Century Gothic"/>
        </w:rPr>
        <w:t>Voor meer informatie wordt u doorverwezen naar de interne klachtenregeling</w:t>
      </w:r>
      <w:r w:rsidR="00723AE5">
        <w:rPr>
          <w:rFonts w:ascii="Century Gothic" w:hAnsi="Century Gothic"/>
        </w:rPr>
        <w:t xml:space="preserve">, </w:t>
      </w:r>
      <w:r w:rsidR="00754283">
        <w:rPr>
          <w:rFonts w:ascii="Century Gothic" w:hAnsi="Century Gothic"/>
        </w:rPr>
        <w:t>welke op de website van het PCBO te vinden is.</w:t>
      </w:r>
      <w:r w:rsidR="00723AE5">
        <w:rPr>
          <w:rFonts w:ascii="Century Gothic" w:hAnsi="Century Gothic"/>
        </w:rPr>
        <w:t xml:space="preserve"> </w:t>
      </w:r>
      <w:r w:rsidRPr="00FA2700">
        <w:rPr>
          <w:rFonts w:ascii="Century Gothic" w:hAnsi="Century Gothic"/>
        </w:rPr>
        <w:t xml:space="preserve">Deze regeling beschrijft de werkwijze bij het behandelen en registreren van klachten van ouders. Mocht interne klachtafhandeling niet leiden tot een oplossing dan kunnen ouders </w:t>
      </w:r>
      <w:r w:rsidRPr="007E5C14" w:rsidR="007E5C14">
        <w:rPr>
          <w:rFonts w:ascii="Century Gothic" w:hAnsi="Century Gothic"/>
        </w:rPr>
        <w:t xml:space="preserve">een formele klacht indienen via klachtencoördinator@pcbordam.nl. </w:t>
      </w:r>
    </w:p>
    <w:p w:rsidR="00155457" w:rsidP="00D179A2" w:rsidRDefault="00155457" w14:paraId="6E50E23F" w14:textId="77777777"/>
    <w:sectPr w:rsidR="00155457" w:rsidSect="000140CA">
      <w:headerReference w:type="default" r:id="rId12"/>
      <w:footerReference w:type="default" r:id="rId13"/>
      <w:headerReference w:type="first" r:id="rId14"/>
      <w:footerReference w:type="first" r:id="rId15"/>
      <w:pgSz w:w="11906" w:h="16838" w:orient="portrait"/>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82B90" w:rsidP="007A3926" w:rsidRDefault="00A82B90" w14:paraId="6437B8B2" w14:textId="77777777">
      <w:pPr>
        <w:spacing w:after="0" w:line="240" w:lineRule="auto"/>
      </w:pPr>
      <w:r>
        <w:separator/>
      </w:r>
    </w:p>
  </w:endnote>
  <w:endnote w:type="continuationSeparator" w:id="0">
    <w:p w:rsidR="00A82B90" w:rsidP="007A3926" w:rsidRDefault="00A82B90" w14:paraId="71FA00E5" w14:textId="77777777">
      <w:pPr>
        <w:spacing w:after="0" w:line="240" w:lineRule="auto"/>
      </w:pPr>
      <w:r>
        <w:continuationSeparator/>
      </w:r>
    </w:p>
  </w:endnote>
  <w:endnote w:type="continuationNotice" w:id="1">
    <w:p w:rsidR="00A82B90" w:rsidRDefault="00A82B90" w14:paraId="0CB40E7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33246780"/>
      <w:docPartObj>
        <w:docPartGallery w:val="Page Numbers (Bottom of Page)"/>
        <w:docPartUnique/>
      </w:docPartObj>
    </w:sdtPr>
    <w:sdtContent>
      <w:p w:rsidR="00D8346A" w:rsidRDefault="00D8346A" w14:paraId="2168654A" w14:textId="7C9327D3">
        <w:pPr>
          <w:pStyle w:val="Voettekst"/>
          <w:jc w:val="right"/>
        </w:pPr>
        <w:r>
          <w:fldChar w:fldCharType="begin"/>
        </w:r>
        <w:r>
          <w:instrText>PAGE   \* MERGEFORMAT</w:instrText>
        </w:r>
        <w:r>
          <w:fldChar w:fldCharType="separate"/>
        </w:r>
        <w:r>
          <w:t>2</w:t>
        </w:r>
        <w:r>
          <w:fldChar w:fldCharType="end"/>
        </w:r>
      </w:p>
    </w:sdtContent>
  </w:sdt>
  <w:p w:rsidR="00D8346A" w:rsidRDefault="00D8346A" w14:paraId="375362B0" w14:textId="77777777">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62081702" w:rsidTr="62081702" w14:paraId="46421164" w14:textId="77777777">
      <w:trPr>
        <w:trHeight w:val="300"/>
      </w:trPr>
      <w:tc>
        <w:tcPr>
          <w:tcW w:w="3020" w:type="dxa"/>
        </w:tcPr>
        <w:p w:rsidR="62081702" w:rsidP="62081702" w:rsidRDefault="62081702" w14:paraId="733BBF02" w14:textId="7BB6A99D">
          <w:pPr>
            <w:pStyle w:val="Koptekst"/>
            <w:ind w:left="-115"/>
          </w:pPr>
        </w:p>
      </w:tc>
      <w:tc>
        <w:tcPr>
          <w:tcW w:w="3020" w:type="dxa"/>
        </w:tcPr>
        <w:p w:rsidR="62081702" w:rsidP="62081702" w:rsidRDefault="62081702" w14:paraId="4735D3B1" w14:textId="0402554F">
          <w:pPr>
            <w:pStyle w:val="Koptekst"/>
            <w:jc w:val="center"/>
          </w:pPr>
        </w:p>
      </w:tc>
      <w:tc>
        <w:tcPr>
          <w:tcW w:w="3020" w:type="dxa"/>
        </w:tcPr>
        <w:p w:rsidR="62081702" w:rsidP="62081702" w:rsidRDefault="62081702" w14:paraId="4597763D" w14:textId="0E66BA2A">
          <w:pPr>
            <w:pStyle w:val="Koptekst"/>
            <w:ind w:right="-115"/>
            <w:jc w:val="right"/>
          </w:pPr>
        </w:p>
      </w:tc>
    </w:tr>
  </w:tbl>
  <w:p w:rsidR="62081702" w:rsidP="62081702" w:rsidRDefault="62081702" w14:paraId="6AF332B7" w14:textId="1F169E9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82B90" w:rsidP="007A3926" w:rsidRDefault="00A82B90" w14:paraId="77D77A72" w14:textId="77777777">
      <w:pPr>
        <w:spacing w:after="0" w:line="240" w:lineRule="auto"/>
      </w:pPr>
      <w:r>
        <w:separator/>
      </w:r>
    </w:p>
  </w:footnote>
  <w:footnote w:type="continuationSeparator" w:id="0">
    <w:p w:rsidR="00A82B90" w:rsidP="007A3926" w:rsidRDefault="00A82B90" w14:paraId="1FFDC3BC" w14:textId="77777777">
      <w:pPr>
        <w:spacing w:after="0" w:line="240" w:lineRule="auto"/>
      </w:pPr>
      <w:r>
        <w:continuationSeparator/>
      </w:r>
    </w:p>
  </w:footnote>
  <w:footnote w:type="continuationNotice" w:id="1">
    <w:p w:rsidR="00A82B90" w:rsidRDefault="00A82B90" w14:paraId="027D0BA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7A3926" w:rsidR="00EB5F84" w:rsidP="007A3926" w:rsidRDefault="00F217DF" w14:paraId="45AEE410" w14:textId="7D8A8CCD">
    <w:pPr>
      <w:pStyle w:val="Koptekst"/>
    </w:pPr>
    <w:r>
      <w:rPr>
        <w:noProof/>
      </w:rPr>
      <w:drawing>
        <wp:inline distT="0" distB="0" distL="0" distR="0" wp14:anchorId="75685DC0" wp14:editId="0904F81D">
          <wp:extent cx="1357746" cy="567272"/>
          <wp:effectExtent l="0" t="0" r="0" b="4445"/>
          <wp:docPr id="1138773537" name="Afbeelding 1138773537" descr="Afbeelding met tekst, Lettertype, Graphics, grafische vormgev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773537" name="Afbeelding 1" descr="Afbeelding met tekst, Lettertype, Graphics, grafische vormgeving&#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7746" cy="56727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62081702" w:rsidTr="62081702" w14:paraId="414596FF" w14:textId="77777777">
      <w:trPr>
        <w:trHeight w:val="300"/>
      </w:trPr>
      <w:tc>
        <w:tcPr>
          <w:tcW w:w="3020" w:type="dxa"/>
        </w:tcPr>
        <w:p w:rsidR="62081702" w:rsidP="62081702" w:rsidRDefault="62081702" w14:paraId="15799DBF" w14:textId="15545A83">
          <w:pPr>
            <w:pStyle w:val="Koptekst"/>
            <w:ind w:left="-115"/>
          </w:pPr>
        </w:p>
      </w:tc>
      <w:tc>
        <w:tcPr>
          <w:tcW w:w="3020" w:type="dxa"/>
        </w:tcPr>
        <w:p w:rsidR="62081702" w:rsidP="62081702" w:rsidRDefault="62081702" w14:paraId="02BC2767" w14:textId="35189A27">
          <w:pPr>
            <w:pStyle w:val="Koptekst"/>
            <w:jc w:val="center"/>
          </w:pPr>
        </w:p>
      </w:tc>
      <w:tc>
        <w:tcPr>
          <w:tcW w:w="3020" w:type="dxa"/>
        </w:tcPr>
        <w:p w:rsidR="62081702" w:rsidP="62081702" w:rsidRDefault="62081702" w14:paraId="1F978F5C" w14:textId="5634739E">
          <w:pPr>
            <w:pStyle w:val="Koptekst"/>
            <w:ind w:right="-115"/>
            <w:jc w:val="right"/>
          </w:pPr>
        </w:p>
      </w:tc>
    </w:tr>
  </w:tbl>
  <w:p w:rsidR="62081702" w:rsidP="62081702" w:rsidRDefault="62081702" w14:paraId="05013C31" w14:textId="4044471D">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987BA0"/>
    <w:multiLevelType w:val="hybridMultilevel"/>
    <w:tmpl w:val="996A0FA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15:restartNumberingAfterBreak="0">
    <w:nsid w:val="0AE805FC"/>
    <w:multiLevelType w:val="hybridMultilevel"/>
    <w:tmpl w:val="96C808F8"/>
    <w:lvl w:ilvl="0" w:tplc="04130001">
      <w:start w:val="1"/>
      <w:numFmt w:val="bullet"/>
      <w:lvlText w:val=""/>
      <w:lvlJc w:val="left"/>
      <w:pPr>
        <w:ind w:left="720" w:hanging="360"/>
      </w:pPr>
      <w:rPr>
        <w:rFonts w:hint="default" w:ascii="Symbol" w:hAnsi="Symbol" w:cs="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2" w15:restartNumberingAfterBreak="0">
    <w:nsid w:val="0CA4293A"/>
    <w:multiLevelType w:val="hybridMultilevel"/>
    <w:tmpl w:val="A4AA9BD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 w15:restartNumberingAfterBreak="0">
    <w:nsid w:val="0FA6124E"/>
    <w:multiLevelType w:val="hybridMultilevel"/>
    <w:tmpl w:val="F59C0D84"/>
    <w:lvl w:ilvl="0" w:tplc="04130001">
      <w:start w:val="1"/>
      <w:numFmt w:val="bullet"/>
      <w:lvlText w:val=""/>
      <w:lvlJc w:val="left"/>
      <w:pPr>
        <w:ind w:left="720" w:hanging="360"/>
      </w:pPr>
      <w:rPr>
        <w:rFonts w:hint="default" w:ascii="Symbol" w:hAnsi="Symbol"/>
      </w:rPr>
    </w:lvl>
    <w:lvl w:ilvl="1" w:tplc="A9989DE2">
      <w:numFmt w:val="bullet"/>
      <w:lvlText w:val="•"/>
      <w:lvlJc w:val="left"/>
      <w:pPr>
        <w:ind w:left="1440" w:hanging="360"/>
      </w:pPr>
      <w:rPr>
        <w:rFonts w:hint="default" w:ascii="Century Gothic" w:hAnsi="Century Gothic" w:eastAsiaTheme="minorHAnsi" w:cstheme="minorBidi"/>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 w15:restartNumberingAfterBreak="0">
    <w:nsid w:val="0FF42D53"/>
    <w:multiLevelType w:val="hybridMultilevel"/>
    <w:tmpl w:val="A002F414"/>
    <w:lvl w:ilvl="0" w:tplc="44AE4536">
      <w:numFmt w:val="bullet"/>
      <w:lvlText w:val="-"/>
      <w:lvlJc w:val="left"/>
      <w:pPr>
        <w:ind w:left="720" w:hanging="360"/>
      </w:pPr>
      <w:rPr>
        <w:rFonts w:hint="default" w:ascii="Arial" w:hAnsi="Arial" w:eastAsia="Times New Roman"/>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5" w15:restartNumberingAfterBreak="0">
    <w:nsid w:val="105A79DC"/>
    <w:multiLevelType w:val="hybridMultilevel"/>
    <w:tmpl w:val="90B600AC"/>
    <w:lvl w:ilvl="0" w:tplc="04130001">
      <w:start w:val="1"/>
      <w:numFmt w:val="bullet"/>
      <w:lvlText w:val=""/>
      <w:lvlJc w:val="left"/>
      <w:pPr>
        <w:ind w:left="720" w:hanging="360"/>
      </w:pPr>
      <w:rPr>
        <w:rFonts w:hint="default" w:ascii="Symbol" w:hAnsi="Symbol" w:cs="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6" w15:restartNumberingAfterBreak="0">
    <w:nsid w:val="107C0F75"/>
    <w:multiLevelType w:val="hybridMultilevel"/>
    <w:tmpl w:val="58AEA59C"/>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7" w15:restartNumberingAfterBreak="0">
    <w:nsid w:val="10C46670"/>
    <w:multiLevelType w:val="hybridMultilevel"/>
    <w:tmpl w:val="8DEE8E4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8" w15:restartNumberingAfterBreak="0">
    <w:nsid w:val="127B2AF7"/>
    <w:multiLevelType w:val="hybridMultilevel"/>
    <w:tmpl w:val="07B2B5B0"/>
    <w:lvl w:ilvl="0" w:tplc="8BDAC09E">
      <w:numFmt w:val="bullet"/>
      <w:lvlText w:val=""/>
      <w:lvlJc w:val="left"/>
      <w:pPr>
        <w:ind w:left="720" w:hanging="360"/>
      </w:pPr>
      <w:rPr>
        <w:rFonts w:hint="default" w:ascii="Symbol" w:hAnsi="Symbol"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9" w15:restartNumberingAfterBreak="0">
    <w:nsid w:val="13E2702E"/>
    <w:multiLevelType w:val="hybridMultilevel"/>
    <w:tmpl w:val="DB7A5F96"/>
    <w:lvl w:ilvl="0" w:tplc="04130001">
      <w:start w:val="1"/>
      <w:numFmt w:val="bullet"/>
      <w:lvlText w:val=""/>
      <w:lvlJc w:val="left"/>
      <w:pPr>
        <w:ind w:left="720" w:hanging="360"/>
      </w:pPr>
      <w:rPr>
        <w:rFonts w:hint="default" w:ascii="Symbol" w:hAnsi="Symbol" w:cs="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10" w15:restartNumberingAfterBreak="0">
    <w:nsid w:val="17555D47"/>
    <w:multiLevelType w:val="hybridMultilevel"/>
    <w:tmpl w:val="8E38885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1" w15:restartNumberingAfterBreak="0">
    <w:nsid w:val="184377B1"/>
    <w:multiLevelType w:val="multilevel"/>
    <w:tmpl w:val="4106ECA8"/>
    <w:lvl w:ilvl="0">
      <w:start w:val="8"/>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94529EC"/>
    <w:multiLevelType w:val="hybridMultilevel"/>
    <w:tmpl w:val="102CD04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3" w15:restartNumberingAfterBreak="0">
    <w:nsid w:val="1D283A0D"/>
    <w:multiLevelType w:val="hybridMultilevel"/>
    <w:tmpl w:val="7D04968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4" w15:restartNumberingAfterBreak="0">
    <w:nsid w:val="1FCD2927"/>
    <w:multiLevelType w:val="hybridMultilevel"/>
    <w:tmpl w:val="A88C805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5" w15:restartNumberingAfterBreak="0">
    <w:nsid w:val="22541E48"/>
    <w:multiLevelType w:val="hybridMultilevel"/>
    <w:tmpl w:val="B588C30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6" w15:restartNumberingAfterBreak="0">
    <w:nsid w:val="27895F38"/>
    <w:multiLevelType w:val="hybridMultilevel"/>
    <w:tmpl w:val="55F8A1E2"/>
    <w:lvl w:ilvl="0" w:tplc="63FE8C78">
      <w:start w:val="7"/>
      <w:numFmt w:val="bullet"/>
      <w:lvlText w:val="-"/>
      <w:lvlJc w:val="left"/>
      <w:pPr>
        <w:ind w:left="720" w:hanging="360"/>
      </w:pPr>
      <w:rPr>
        <w:rFonts w:hint="default" w:ascii="Calibri" w:hAnsi="Calibri" w:eastAsia="Times New Roman" w:cs="Calibr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7" w15:restartNumberingAfterBreak="0">
    <w:nsid w:val="2ADD2916"/>
    <w:multiLevelType w:val="hybridMultilevel"/>
    <w:tmpl w:val="1064379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2BA05658"/>
    <w:multiLevelType w:val="hybridMultilevel"/>
    <w:tmpl w:val="1C0678F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9" w15:restartNumberingAfterBreak="0">
    <w:nsid w:val="2BED6F43"/>
    <w:multiLevelType w:val="hybridMultilevel"/>
    <w:tmpl w:val="59581A0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0" w15:restartNumberingAfterBreak="0">
    <w:nsid w:val="2DF008F0"/>
    <w:multiLevelType w:val="multilevel"/>
    <w:tmpl w:val="0B40E7D2"/>
    <w:lvl w:ilvl="0">
      <w:start w:val="7"/>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2E871ECC"/>
    <w:multiLevelType w:val="hybridMultilevel"/>
    <w:tmpl w:val="7158D61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32AC29CE"/>
    <w:multiLevelType w:val="hybridMultilevel"/>
    <w:tmpl w:val="AEFA28FE"/>
    <w:lvl w:ilvl="0" w:tplc="04130001">
      <w:start w:val="1"/>
      <w:numFmt w:val="bullet"/>
      <w:lvlText w:val=""/>
      <w:lvlJc w:val="left"/>
      <w:pPr>
        <w:ind w:left="720" w:hanging="360"/>
      </w:pPr>
      <w:rPr>
        <w:rFonts w:hint="default" w:ascii="Symbol" w:hAnsi="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23" w15:restartNumberingAfterBreak="0">
    <w:nsid w:val="36FA4251"/>
    <w:multiLevelType w:val="hybridMultilevel"/>
    <w:tmpl w:val="D21E4DF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4" w15:restartNumberingAfterBreak="0">
    <w:nsid w:val="37C23DC9"/>
    <w:multiLevelType w:val="hybridMultilevel"/>
    <w:tmpl w:val="80CEF52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5" w15:restartNumberingAfterBreak="0">
    <w:nsid w:val="3AFB6698"/>
    <w:multiLevelType w:val="hybridMultilevel"/>
    <w:tmpl w:val="3CF263D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6" w15:restartNumberingAfterBreak="0">
    <w:nsid w:val="3B335722"/>
    <w:multiLevelType w:val="multilevel"/>
    <w:tmpl w:val="1AC8B3BC"/>
    <w:lvl w:ilvl="0">
      <w:start w:val="1"/>
      <w:numFmt w:val="decimal"/>
      <w:lvlText w:val="%1."/>
      <w:lvlJc w:val="left"/>
      <w:pPr>
        <w:tabs>
          <w:tab w:val="num" w:pos="708"/>
        </w:tabs>
        <w:ind w:left="708" w:hanging="360"/>
      </w:pPr>
      <w:rPr>
        <w:b w:val="0"/>
        <w:bCs w:val="0"/>
      </w:rPr>
    </w:lvl>
    <w:lvl w:ilvl="1" w:tentative="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27" w15:restartNumberingAfterBreak="0">
    <w:nsid w:val="3C606BF3"/>
    <w:multiLevelType w:val="hybridMultilevel"/>
    <w:tmpl w:val="DEC84C8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8" w15:restartNumberingAfterBreak="0">
    <w:nsid w:val="3FA8554A"/>
    <w:multiLevelType w:val="hybridMultilevel"/>
    <w:tmpl w:val="ABD45562"/>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9" w15:restartNumberingAfterBreak="0">
    <w:nsid w:val="451465C9"/>
    <w:multiLevelType w:val="hybridMultilevel"/>
    <w:tmpl w:val="8D7E999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0" w15:restartNumberingAfterBreak="0">
    <w:nsid w:val="457556F1"/>
    <w:multiLevelType w:val="hybridMultilevel"/>
    <w:tmpl w:val="8360816A"/>
    <w:lvl w:ilvl="0" w:tplc="99EEC454">
      <w:numFmt w:val="bullet"/>
      <w:lvlText w:val="-"/>
      <w:lvlJc w:val="left"/>
      <w:pPr>
        <w:ind w:left="1056" w:hanging="360"/>
      </w:pPr>
      <w:rPr>
        <w:rFonts w:hint="default" w:ascii="Calibri" w:hAnsi="Calibri" w:eastAsiaTheme="minorHAnsi" w:cstheme="minorBidi"/>
      </w:rPr>
    </w:lvl>
    <w:lvl w:ilvl="1" w:tplc="04130003">
      <w:start w:val="1"/>
      <w:numFmt w:val="bullet"/>
      <w:lvlText w:val="o"/>
      <w:lvlJc w:val="left"/>
      <w:pPr>
        <w:ind w:left="1776" w:hanging="360"/>
      </w:pPr>
      <w:rPr>
        <w:rFonts w:hint="default" w:ascii="Courier New" w:hAnsi="Courier New" w:cs="Courier New"/>
      </w:rPr>
    </w:lvl>
    <w:lvl w:ilvl="2" w:tplc="04130005" w:tentative="1">
      <w:start w:val="1"/>
      <w:numFmt w:val="bullet"/>
      <w:lvlText w:val=""/>
      <w:lvlJc w:val="left"/>
      <w:pPr>
        <w:ind w:left="2496" w:hanging="360"/>
      </w:pPr>
      <w:rPr>
        <w:rFonts w:hint="default" w:ascii="Wingdings" w:hAnsi="Wingdings"/>
      </w:rPr>
    </w:lvl>
    <w:lvl w:ilvl="3" w:tplc="04130001" w:tentative="1">
      <w:start w:val="1"/>
      <w:numFmt w:val="bullet"/>
      <w:lvlText w:val=""/>
      <w:lvlJc w:val="left"/>
      <w:pPr>
        <w:ind w:left="3216" w:hanging="360"/>
      </w:pPr>
      <w:rPr>
        <w:rFonts w:hint="default" w:ascii="Symbol" w:hAnsi="Symbol"/>
      </w:rPr>
    </w:lvl>
    <w:lvl w:ilvl="4" w:tplc="04130003" w:tentative="1">
      <w:start w:val="1"/>
      <w:numFmt w:val="bullet"/>
      <w:lvlText w:val="o"/>
      <w:lvlJc w:val="left"/>
      <w:pPr>
        <w:ind w:left="3936" w:hanging="360"/>
      </w:pPr>
      <w:rPr>
        <w:rFonts w:hint="default" w:ascii="Courier New" w:hAnsi="Courier New" w:cs="Courier New"/>
      </w:rPr>
    </w:lvl>
    <w:lvl w:ilvl="5" w:tplc="04130005" w:tentative="1">
      <w:start w:val="1"/>
      <w:numFmt w:val="bullet"/>
      <w:lvlText w:val=""/>
      <w:lvlJc w:val="left"/>
      <w:pPr>
        <w:ind w:left="4656" w:hanging="360"/>
      </w:pPr>
      <w:rPr>
        <w:rFonts w:hint="default" w:ascii="Wingdings" w:hAnsi="Wingdings"/>
      </w:rPr>
    </w:lvl>
    <w:lvl w:ilvl="6" w:tplc="04130001" w:tentative="1">
      <w:start w:val="1"/>
      <w:numFmt w:val="bullet"/>
      <w:lvlText w:val=""/>
      <w:lvlJc w:val="left"/>
      <w:pPr>
        <w:ind w:left="5376" w:hanging="360"/>
      </w:pPr>
      <w:rPr>
        <w:rFonts w:hint="default" w:ascii="Symbol" w:hAnsi="Symbol"/>
      </w:rPr>
    </w:lvl>
    <w:lvl w:ilvl="7" w:tplc="04130003" w:tentative="1">
      <w:start w:val="1"/>
      <w:numFmt w:val="bullet"/>
      <w:lvlText w:val="o"/>
      <w:lvlJc w:val="left"/>
      <w:pPr>
        <w:ind w:left="6096" w:hanging="360"/>
      </w:pPr>
      <w:rPr>
        <w:rFonts w:hint="default" w:ascii="Courier New" w:hAnsi="Courier New" w:cs="Courier New"/>
      </w:rPr>
    </w:lvl>
    <w:lvl w:ilvl="8" w:tplc="04130005" w:tentative="1">
      <w:start w:val="1"/>
      <w:numFmt w:val="bullet"/>
      <w:lvlText w:val=""/>
      <w:lvlJc w:val="left"/>
      <w:pPr>
        <w:ind w:left="6816" w:hanging="360"/>
      </w:pPr>
      <w:rPr>
        <w:rFonts w:hint="default" w:ascii="Wingdings" w:hAnsi="Wingdings"/>
      </w:rPr>
    </w:lvl>
  </w:abstractNum>
  <w:abstractNum w:abstractNumId="31" w15:restartNumberingAfterBreak="0">
    <w:nsid w:val="46D939A0"/>
    <w:multiLevelType w:val="hybridMultilevel"/>
    <w:tmpl w:val="2E6C3D60"/>
    <w:lvl w:ilvl="0" w:tplc="BA2EF57C">
      <w:start w:val="1"/>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2" w15:restartNumberingAfterBreak="0">
    <w:nsid w:val="4A2C3E59"/>
    <w:multiLevelType w:val="hybridMultilevel"/>
    <w:tmpl w:val="A4F0336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3" w15:restartNumberingAfterBreak="0">
    <w:nsid w:val="56FE1FC6"/>
    <w:multiLevelType w:val="hybridMultilevel"/>
    <w:tmpl w:val="4AB2E03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4" w15:restartNumberingAfterBreak="0">
    <w:nsid w:val="598F199C"/>
    <w:multiLevelType w:val="hybridMultilevel"/>
    <w:tmpl w:val="BBD8DFD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5" w15:restartNumberingAfterBreak="0">
    <w:nsid w:val="59E570C9"/>
    <w:multiLevelType w:val="hybridMultilevel"/>
    <w:tmpl w:val="5A4A38FC"/>
    <w:lvl w:ilvl="0" w:tplc="04130001">
      <w:start w:val="1"/>
      <w:numFmt w:val="bullet"/>
      <w:lvlText w:val=""/>
      <w:lvlJc w:val="left"/>
      <w:pPr>
        <w:ind w:left="720" w:hanging="360"/>
      </w:pPr>
      <w:rPr>
        <w:rFonts w:hint="default" w:ascii="Symbol" w:hAnsi="Symbol" w:cs="Symbol"/>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cs="Wingdings"/>
      </w:rPr>
    </w:lvl>
    <w:lvl w:ilvl="3" w:tplc="04130001">
      <w:start w:val="1"/>
      <w:numFmt w:val="bullet"/>
      <w:lvlText w:val=""/>
      <w:lvlJc w:val="left"/>
      <w:pPr>
        <w:ind w:left="2880" w:hanging="360"/>
      </w:pPr>
      <w:rPr>
        <w:rFonts w:hint="default" w:ascii="Symbol" w:hAnsi="Symbol" w:cs="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cs="Wingdings"/>
      </w:rPr>
    </w:lvl>
    <w:lvl w:ilvl="6" w:tplc="04130001">
      <w:start w:val="1"/>
      <w:numFmt w:val="bullet"/>
      <w:lvlText w:val=""/>
      <w:lvlJc w:val="left"/>
      <w:pPr>
        <w:ind w:left="5040" w:hanging="360"/>
      </w:pPr>
      <w:rPr>
        <w:rFonts w:hint="default" w:ascii="Symbol" w:hAnsi="Symbol" w:cs="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cs="Wingdings"/>
      </w:rPr>
    </w:lvl>
  </w:abstractNum>
  <w:abstractNum w:abstractNumId="36" w15:restartNumberingAfterBreak="0">
    <w:nsid w:val="5E3E45A8"/>
    <w:multiLevelType w:val="hybridMultilevel"/>
    <w:tmpl w:val="1A241C7C"/>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7" w15:restartNumberingAfterBreak="0">
    <w:nsid w:val="600A2CA7"/>
    <w:multiLevelType w:val="hybridMultilevel"/>
    <w:tmpl w:val="C0D06242"/>
    <w:lvl w:ilvl="0" w:tplc="04130001">
      <w:start w:val="1"/>
      <w:numFmt w:val="bullet"/>
      <w:lvlText w:val=""/>
      <w:lvlJc w:val="left"/>
      <w:pPr>
        <w:ind w:left="780" w:hanging="360"/>
      </w:pPr>
      <w:rPr>
        <w:rFonts w:hint="default" w:ascii="Symbol" w:hAnsi="Symbol"/>
      </w:rPr>
    </w:lvl>
    <w:lvl w:ilvl="1" w:tplc="04130003" w:tentative="1">
      <w:start w:val="1"/>
      <w:numFmt w:val="bullet"/>
      <w:lvlText w:val="o"/>
      <w:lvlJc w:val="left"/>
      <w:pPr>
        <w:ind w:left="1500" w:hanging="360"/>
      </w:pPr>
      <w:rPr>
        <w:rFonts w:hint="default" w:ascii="Courier New" w:hAnsi="Courier New" w:cs="Courier New"/>
      </w:rPr>
    </w:lvl>
    <w:lvl w:ilvl="2" w:tplc="04130005" w:tentative="1">
      <w:start w:val="1"/>
      <w:numFmt w:val="bullet"/>
      <w:lvlText w:val=""/>
      <w:lvlJc w:val="left"/>
      <w:pPr>
        <w:ind w:left="2220" w:hanging="360"/>
      </w:pPr>
      <w:rPr>
        <w:rFonts w:hint="default" w:ascii="Wingdings" w:hAnsi="Wingdings"/>
      </w:rPr>
    </w:lvl>
    <w:lvl w:ilvl="3" w:tplc="04130001" w:tentative="1">
      <w:start w:val="1"/>
      <w:numFmt w:val="bullet"/>
      <w:lvlText w:val=""/>
      <w:lvlJc w:val="left"/>
      <w:pPr>
        <w:ind w:left="2940" w:hanging="360"/>
      </w:pPr>
      <w:rPr>
        <w:rFonts w:hint="default" w:ascii="Symbol" w:hAnsi="Symbol"/>
      </w:rPr>
    </w:lvl>
    <w:lvl w:ilvl="4" w:tplc="04130003" w:tentative="1">
      <w:start w:val="1"/>
      <w:numFmt w:val="bullet"/>
      <w:lvlText w:val="o"/>
      <w:lvlJc w:val="left"/>
      <w:pPr>
        <w:ind w:left="3660" w:hanging="360"/>
      </w:pPr>
      <w:rPr>
        <w:rFonts w:hint="default" w:ascii="Courier New" w:hAnsi="Courier New" w:cs="Courier New"/>
      </w:rPr>
    </w:lvl>
    <w:lvl w:ilvl="5" w:tplc="04130005" w:tentative="1">
      <w:start w:val="1"/>
      <w:numFmt w:val="bullet"/>
      <w:lvlText w:val=""/>
      <w:lvlJc w:val="left"/>
      <w:pPr>
        <w:ind w:left="4380" w:hanging="360"/>
      </w:pPr>
      <w:rPr>
        <w:rFonts w:hint="default" w:ascii="Wingdings" w:hAnsi="Wingdings"/>
      </w:rPr>
    </w:lvl>
    <w:lvl w:ilvl="6" w:tplc="04130001" w:tentative="1">
      <w:start w:val="1"/>
      <w:numFmt w:val="bullet"/>
      <w:lvlText w:val=""/>
      <w:lvlJc w:val="left"/>
      <w:pPr>
        <w:ind w:left="5100" w:hanging="360"/>
      </w:pPr>
      <w:rPr>
        <w:rFonts w:hint="default" w:ascii="Symbol" w:hAnsi="Symbol"/>
      </w:rPr>
    </w:lvl>
    <w:lvl w:ilvl="7" w:tplc="04130003" w:tentative="1">
      <w:start w:val="1"/>
      <w:numFmt w:val="bullet"/>
      <w:lvlText w:val="o"/>
      <w:lvlJc w:val="left"/>
      <w:pPr>
        <w:ind w:left="5820" w:hanging="360"/>
      </w:pPr>
      <w:rPr>
        <w:rFonts w:hint="default" w:ascii="Courier New" w:hAnsi="Courier New" w:cs="Courier New"/>
      </w:rPr>
    </w:lvl>
    <w:lvl w:ilvl="8" w:tplc="04130005" w:tentative="1">
      <w:start w:val="1"/>
      <w:numFmt w:val="bullet"/>
      <w:lvlText w:val=""/>
      <w:lvlJc w:val="left"/>
      <w:pPr>
        <w:ind w:left="6540" w:hanging="360"/>
      </w:pPr>
      <w:rPr>
        <w:rFonts w:hint="default" w:ascii="Wingdings" w:hAnsi="Wingdings"/>
      </w:rPr>
    </w:lvl>
  </w:abstractNum>
  <w:abstractNum w:abstractNumId="38" w15:restartNumberingAfterBreak="0">
    <w:nsid w:val="61DA2126"/>
    <w:multiLevelType w:val="multilevel"/>
    <w:tmpl w:val="EBC0EBB2"/>
    <w:lvl w:ilvl="0">
      <w:start w:val="8"/>
      <w:numFmt w:val="decimal"/>
      <w:lvlText w:val="%1"/>
      <w:lvlJc w:val="left"/>
      <w:pPr>
        <w:ind w:left="915" w:hanging="915"/>
      </w:pPr>
      <w:rPr>
        <w:rFonts w:hint="default"/>
      </w:rPr>
    </w:lvl>
    <w:lvl w:ilvl="1">
      <w:start w:val="15"/>
      <w:numFmt w:val="decimal"/>
      <w:lvlText w:val="%1.%2"/>
      <w:lvlJc w:val="left"/>
      <w:pPr>
        <w:ind w:left="915" w:hanging="915"/>
      </w:pPr>
      <w:rPr>
        <w:rFonts w:hint="default"/>
      </w:rPr>
    </w:lvl>
    <w:lvl w:ilvl="2">
      <w:start w:val="12"/>
      <w:numFmt w:val="decimal"/>
      <w:lvlText w:val="%1.%2-%3"/>
      <w:lvlJc w:val="left"/>
      <w:pPr>
        <w:ind w:left="915" w:hanging="915"/>
      </w:pPr>
      <w:rPr>
        <w:rFonts w:hint="default"/>
      </w:rPr>
    </w:lvl>
    <w:lvl w:ilvl="3">
      <w:start w:val="15"/>
      <w:numFmt w:val="decimal"/>
      <w:lvlText w:val="%1.%2-%3.%4"/>
      <w:lvlJc w:val="left"/>
      <w:pPr>
        <w:ind w:left="915" w:hanging="91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48918A6"/>
    <w:multiLevelType w:val="hybridMultilevel"/>
    <w:tmpl w:val="B0B23F9C"/>
    <w:lvl w:ilvl="0" w:tplc="422A9A0E">
      <w:start w:val="10"/>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6517764D"/>
    <w:multiLevelType w:val="hybridMultilevel"/>
    <w:tmpl w:val="84FEA318"/>
    <w:lvl w:ilvl="0" w:tplc="8BDAC09E">
      <w:numFmt w:val="bullet"/>
      <w:lvlText w:val=""/>
      <w:lvlJc w:val="left"/>
      <w:pPr>
        <w:ind w:left="720" w:hanging="360"/>
      </w:pPr>
      <w:rPr>
        <w:rFonts w:hint="default" w:ascii="Symbol" w:hAnsi="Symbol"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1" w15:restartNumberingAfterBreak="0">
    <w:nsid w:val="69E30396"/>
    <w:multiLevelType w:val="hybridMultilevel"/>
    <w:tmpl w:val="5EA2080A"/>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2" w15:restartNumberingAfterBreak="0">
    <w:nsid w:val="6AD1311F"/>
    <w:multiLevelType w:val="hybridMultilevel"/>
    <w:tmpl w:val="E6028DF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3" w15:restartNumberingAfterBreak="0">
    <w:nsid w:val="6B6301BA"/>
    <w:multiLevelType w:val="hybridMultilevel"/>
    <w:tmpl w:val="E9760BD2"/>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4" w15:restartNumberingAfterBreak="0">
    <w:nsid w:val="6DB7461E"/>
    <w:multiLevelType w:val="hybridMultilevel"/>
    <w:tmpl w:val="BFAE2F4C"/>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5" w15:restartNumberingAfterBreak="0">
    <w:nsid w:val="702928BF"/>
    <w:multiLevelType w:val="hybridMultilevel"/>
    <w:tmpl w:val="F2986E52"/>
    <w:lvl w:ilvl="0" w:tplc="04130001">
      <w:start w:val="1"/>
      <w:numFmt w:val="bullet"/>
      <w:lvlText w:val=""/>
      <w:lvlJc w:val="left"/>
      <w:pPr>
        <w:ind w:left="360" w:hanging="360"/>
      </w:pPr>
      <w:rPr>
        <w:rFonts w:hint="default" w:ascii="Symbol" w:hAnsi="Symbol"/>
      </w:rPr>
    </w:lvl>
    <w:lvl w:ilvl="1" w:tplc="04130003" w:tentative="1">
      <w:start w:val="1"/>
      <w:numFmt w:val="bullet"/>
      <w:lvlText w:val="o"/>
      <w:lvlJc w:val="left"/>
      <w:pPr>
        <w:ind w:left="1080" w:hanging="360"/>
      </w:pPr>
      <w:rPr>
        <w:rFonts w:hint="default" w:ascii="Courier New" w:hAnsi="Courier New" w:cs="Courier New"/>
      </w:rPr>
    </w:lvl>
    <w:lvl w:ilvl="2" w:tplc="04130005" w:tentative="1">
      <w:start w:val="1"/>
      <w:numFmt w:val="bullet"/>
      <w:lvlText w:val=""/>
      <w:lvlJc w:val="left"/>
      <w:pPr>
        <w:ind w:left="1800" w:hanging="360"/>
      </w:pPr>
      <w:rPr>
        <w:rFonts w:hint="default" w:ascii="Wingdings" w:hAnsi="Wingdings"/>
      </w:rPr>
    </w:lvl>
    <w:lvl w:ilvl="3" w:tplc="04130001" w:tentative="1">
      <w:start w:val="1"/>
      <w:numFmt w:val="bullet"/>
      <w:lvlText w:val=""/>
      <w:lvlJc w:val="left"/>
      <w:pPr>
        <w:ind w:left="2520" w:hanging="360"/>
      </w:pPr>
      <w:rPr>
        <w:rFonts w:hint="default" w:ascii="Symbol" w:hAnsi="Symbol"/>
      </w:rPr>
    </w:lvl>
    <w:lvl w:ilvl="4" w:tplc="04130003" w:tentative="1">
      <w:start w:val="1"/>
      <w:numFmt w:val="bullet"/>
      <w:lvlText w:val="o"/>
      <w:lvlJc w:val="left"/>
      <w:pPr>
        <w:ind w:left="3240" w:hanging="360"/>
      </w:pPr>
      <w:rPr>
        <w:rFonts w:hint="default" w:ascii="Courier New" w:hAnsi="Courier New" w:cs="Courier New"/>
      </w:rPr>
    </w:lvl>
    <w:lvl w:ilvl="5" w:tplc="04130005" w:tentative="1">
      <w:start w:val="1"/>
      <w:numFmt w:val="bullet"/>
      <w:lvlText w:val=""/>
      <w:lvlJc w:val="left"/>
      <w:pPr>
        <w:ind w:left="3960" w:hanging="360"/>
      </w:pPr>
      <w:rPr>
        <w:rFonts w:hint="default" w:ascii="Wingdings" w:hAnsi="Wingdings"/>
      </w:rPr>
    </w:lvl>
    <w:lvl w:ilvl="6" w:tplc="04130001" w:tentative="1">
      <w:start w:val="1"/>
      <w:numFmt w:val="bullet"/>
      <w:lvlText w:val=""/>
      <w:lvlJc w:val="left"/>
      <w:pPr>
        <w:ind w:left="4680" w:hanging="360"/>
      </w:pPr>
      <w:rPr>
        <w:rFonts w:hint="default" w:ascii="Symbol" w:hAnsi="Symbol"/>
      </w:rPr>
    </w:lvl>
    <w:lvl w:ilvl="7" w:tplc="04130003" w:tentative="1">
      <w:start w:val="1"/>
      <w:numFmt w:val="bullet"/>
      <w:lvlText w:val="o"/>
      <w:lvlJc w:val="left"/>
      <w:pPr>
        <w:ind w:left="5400" w:hanging="360"/>
      </w:pPr>
      <w:rPr>
        <w:rFonts w:hint="default" w:ascii="Courier New" w:hAnsi="Courier New" w:cs="Courier New"/>
      </w:rPr>
    </w:lvl>
    <w:lvl w:ilvl="8" w:tplc="04130005" w:tentative="1">
      <w:start w:val="1"/>
      <w:numFmt w:val="bullet"/>
      <w:lvlText w:val=""/>
      <w:lvlJc w:val="left"/>
      <w:pPr>
        <w:ind w:left="6120" w:hanging="360"/>
      </w:pPr>
      <w:rPr>
        <w:rFonts w:hint="default" w:ascii="Wingdings" w:hAnsi="Wingdings"/>
      </w:rPr>
    </w:lvl>
  </w:abstractNum>
  <w:abstractNum w:abstractNumId="46" w15:restartNumberingAfterBreak="0">
    <w:nsid w:val="71035651"/>
    <w:multiLevelType w:val="hybridMultilevel"/>
    <w:tmpl w:val="5BC2883E"/>
    <w:lvl w:ilvl="0" w:tplc="1776593A">
      <w:start w:val="10"/>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7" w15:restartNumberingAfterBreak="0">
    <w:nsid w:val="78437ED2"/>
    <w:multiLevelType w:val="hybridMultilevel"/>
    <w:tmpl w:val="7E342ACA"/>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8" w15:restartNumberingAfterBreak="0">
    <w:nsid w:val="799648A5"/>
    <w:multiLevelType w:val="hybridMultilevel"/>
    <w:tmpl w:val="C57CCAA4"/>
    <w:lvl w:ilvl="0" w:tplc="09E024E4">
      <w:numFmt w:val="bullet"/>
      <w:lvlText w:val="-"/>
      <w:lvlJc w:val="left"/>
      <w:pPr>
        <w:ind w:left="720" w:hanging="360"/>
      </w:pPr>
      <w:rPr>
        <w:rFonts w:hint="default" w:ascii="Calibri" w:hAnsi="Calibri"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1" w16cid:durableId="704451393">
    <w:abstractNumId w:val="5"/>
  </w:num>
  <w:num w:numId="2" w16cid:durableId="332224509">
    <w:abstractNumId w:val="4"/>
  </w:num>
  <w:num w:numId="3" w16cid:durableId="1354570724">
    <w:abstractNumId w:val="1"/>
  </w:num>
  <w:num w:numId="4" w16cid:durableId="1939822943">
    <w:abstractNumId w:val="35"/>
  </w:num>
  <w:num w:numId="5" w16cid:durableId="11761843">
    <w:abstractNumId w:val="9"/>
  </w:num>
  <w:num w:numId="6" w16cid:durableId="1872650462">
    <w:abstractNumId w:val="22"/>
  </w:num>
  <w:num w:numId="7" w16cid:durableId="716470326">
    <w:abstractNumId w:val="30"/>
  </w:num>
  <w:num w:numId="8" w16cid:durableId="155192649">
    <w:abstractNumId w:val="8"/>
  </w:num>
  <w:num w:numId="9" w16cid:durableId="716516572">
    <w:abstractNumId w:val="48"/>
  </w:num>
  <w:num w:numId="10" w16cid:durableId="995113189">
    <w:abstractNumId w:val="2"/>
  </w:num>
  <w:num w:numId="11" w16cid:durableId="1509372118">
    <w:abstractNumId w:val="38"/>
  </w:num>
  <w:num w:numId="12" w16cid:durableId="541551029">
    <w:abstractNumId w:val="26"/>
  </w:num>
  <w:num w:numId="13" w16cid:durableId="1184171140">
    <w:abstractNumId w:val="36"/>
  </w:num>
  <w:num w:numId="14" w16cid:durableId="1310019452">
    <w:abstractNumId w:val="39"/>
  </w:num>
  <w:num w:numId="15" w16cid:durableId="1111169505">
    <w:abstractNumId w:val="46"/>
  </w:num>
  <w:num w:numId="16" w16cid:durableId="3867531">
    <w:abstractNumId w:val="20"/>
  </w:num>
  <w:num w:numId="17" w16cid:durableId="1727560336">
    <w:abstractNumId w:val="16"/>
  </w:num>
  <w:num w:numId="18" w16cid:durableId="309097031">
    <w:abstractNumId w:val="45"/>
  </w:num>
  <w:num w:numId="19" w16cid:durableId="2059893483">
    <w:abstractNumId w:val="21"/>
  </w:num>
  <w:num w:numId="20" w16cid:durableId="1187715712">
    <w:abstractNumId w:val="11"/>
  </w:num>
  <w:num w:numId="21" w16cid:durableId="2087847815">
    <w:abstractNumId w:val="40"/>
  </w:num>
  <w:num w:numId="22" w16cid:durableId="1418283807">
    <w:abstractNumId w:val="15"/>
  </w:num>
  <w:num w:numId="23" w16cid:durableId="252514146">
    <w:abstractNumId w:val="32"/>
  </w:num>
  <w:num w:numId="24" w16cid:durableId="1796098057">
    <w:abstractNumId w:val="33"/>
  </w:num>
  <w:num w:numId="25" w16cid:durableId="2072268708">
    <w:abstractNumId w:val="3"/>
  </w:num>
  <w:num w:numId="26" w16cid:durableId="2058966674">
    <w:abstractNumId w:val="47"/>
  </w:num>
  <w:num w:numId="27" w16cid:durableId="1185363656">
    <w:abstractNumId w:val="34"/>
  </w:num>
  <w:num w:numId="28" w16cid:durableId="16277137">
    <w:abstractNumId w:val="25"/>
  </w:num>
  <w:num w:numId="29" w16cid:durableId="1333601066">
    <w:abstractNumId w:val="29"/>
  </w:num>
  <w:num w:numId="30" w16cid:durableId="54743864">
    <w:abstractNumId w:val="37"/>
  </w:num>
  <w:num w:numId="31" w16cid:durableId="1651014859">
    <w:abstractNumId w:val="27"/>
  </w:num>
  <w:num w:numId="32" w16cid:durableId="1388842838">
    <w:abstractNumId w:val="0"/>
  </w:num>
  <w:num w:numId="33" w16cid:durableId="694160978">
    <w:abstractNumId w:val="13"/>
  </w:num>
  <w:num w:numId="34" w16cid:durableId="869878271">
    <w:abstractNumId w:val="44"/>
  </w:num>
  <w:num w:numId="35" w16cid:durableId="769349561">
    <w:abstractNumId w:val="12"/>
  </w:num>
  <w:num w:numId="36" w16cid:durableId="732777223">
    <w:abstractNumId w:val="7"/>
  </w:num>
  <w:num w:numId="37" w16cid:durableId="687753755">
    <w:abstractNumId w:val="19"/>
  </w:num>
  <w:num w:numId="38" w16cid:durableId="1040977087">
    <w:abstractNumId w:val="24"/>
  </w:num>
  <w:num w:numId="39" w16cid:durableId="1919436692">
    <w:abstractNumId w:val="18"/>
  </w:num>
  <w:num w:numId="40" w16cid:durableId="1866405246">
    <w:abstractNumId w:val="23"/>
  </w:num>
  <w:num w:numId="41" w16cid:durableId="441845205">
    <w:abstractNumId w:val="41"/>
  </w:num>
  <w:num w:numId="42" w16cid:durableId="3093624">
    <w:abstractNumId w:val="6"/>
  </w:num>
  <w:num w:numId="43" w16cid:durableId="1436247524">
    <w:abstractNumId w:val="14"/>
  </w:num>
  <w:num w:numId="44" w16cid:durableId="1887642264">
    <w:abstractNumId w:val="43"/>
  </w:num>
  <w:num w:numId="45" w16cid:durableId="1901551510">
    <w:abstractNumId w:val="28"/>
  </w:num>
  <w:num w:numId="46" w16cid:durableId="1523278824">
    <w:abstractNumId w:val="10"/>
  </w:num>
  <w:num w:numId="47" w16cid:durableId="1763724645">
    <w:abstractNumId w:val="42"/>
  </w:num>
  <w:num w:numId="48" w16cid:durableId="1395201637">
    <w:abstractNumId w:val="31"/>
  </w:num>
  <w:num w:numId="49" w16cid:durableId="1286085913">
    <w:abstractNumId w:val="17"/>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embedSystemFonts/>
  <w:trackRevisions w:val="false"/>
  <w:defaultTabStop w:val="708"/>
  <w:hyphenationZone w:val="425"/>
  <w:doNotHyphenateCaps/>
  <w:drawingGridHorizontalSpacing w:val="110"/>
  <w:displayHorizontalDrawingGridEvery w:val="2"/>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6D7"/>
    <w:rsid w:val="00007E20"/>
    <w:rsid w:val="00011200"/>
    <w:rsid w:val="00011507"/>
    <w:rsid w:val="00011537"/>
    <w:rsid w:val="0001178E"/>
    <w:rsid w:val="000140CA"/>
    <w:rsid w:val="000140F3"/>
    <w:rsid w:val="000155CF"/>
    <w:rsid w:val="0002071F"/>
    <w:rsid w:val="000243F0"/>
    <w:rsid w:val="00024E4A"/>
    <w:rsid w:val="00026578"/>
    <w:rsid w:val="000272A4"/>
    <w:rsid w:val="000330B6"/>
    <w:rsid w:val="0003356D"/>
    <w:rsid w:val="0003377D"/>
    <w:rsid w:val="000346DC"/>
    <w:rsid w:val="00040AC5"/>
    <w:rsid w:val="000417E2"/>
    <w:rsid w:val="00042F60"/>
    <w:rsid w:val="000452F6"/>
    <w:rsid w:val="000512CE"/>
    <w:rsid w:val="0005627E"/>
    <w:rsid w:val="00056620"/>
    <w:rsid w:val="00056652"/>
    <w:rsid w:val="00061144"/>
    <w:rsid w:val="00061C2F"/>
    <w:rsid w:val="00065589"/>
    <w:rsid w:val="000808C9"/>
    <w:rsid w:val="00091390"/>
    <w:rsid w:val="00094F01"/>
    <w:rsid w:val="00097C54"/>
    <w:rsid w:val="00097D71"/>
    <w:rsid w:val="000A219B"/>
    <w:rsid w:val="000B37FA"/>
    <w:rsid w:val="000B47E9"/>
    <w:rsid w:val="000B49E2"/>
    <w:rsid w:val="000B4D43"/>
    <w:rsid w:val="000B6AA3"/>
    <w:rsid w:val="000C1858"/>
    <w:rsid w:val="000C415A"/>
    <w:rsid w:val="000C4DB6"/>
    <w:rsid w:val="000C60F8"/>
    <w:rsid w:val="000C6304"/>
    <w:rsid w:val="000D0B22"/>
    <w:rsid w:val="000D2F25"/>
    <w:rsid w:val="000D56C4"/>
    <w:rsid w:val="000E4D98"/>
    <w:rsid w:val="000E7D1C"/>
    <w:rsid w:val="000F1176"/>
    <w:rsid w:val="000F32FB"/>
    <w:rsid w:val="000F737D"/>
    <w:rsid w:val="000F7910"/>
    <w:rsid w:val="0010176F"/>
    <w:rsid w:val="00114A3B"/>
    <w:rsid w:val="001151D2"/>
    <w:rsid w:val="00116B21"/>
    <w:rsid w:val="001173B5"/>
    <w:rsid w:val="00120425"/>
    <w:rsid w:val="00121FFA"/>
    <w:rsid w:val="001245E4"/>
    <w:rsid w:val="00130CA6"/>
    <w:rsid w:val="00131F3F"/>
    <w:rsid w:val="001374B2"/>
    <w:rsid w:val="001419D7"/>
    <w:rsid w:val="00152779"/>
    <w:rsid w:val="00152D73"/>
    <w:rsid w:val="001538B2"/>
    <w:rsid w:val="001538BF"/>
    <w:rsid w:val="00153AA1"/>
    <w:rsid w:val="00155457"/>
    <w:rsid w:val="00156012"/>
    <w:rsid w:val="0015640F"/>
    <w:rsid w:val="00156E60"/>
    <w:rsid w:val="00164D23"/>
    <w:rsid w:val="00171223"/>
    <w:rsid w:val="00172581"/>
    <w:rsid w:val="00181EC0"/>
    <w:rsid w:val="00182B2D"/>
    <w:rsid w:val="00187BB1"/>
    <w:rsid w:val="00190CC4"/>
    <w:rsid w:val="001974D0"/>
    <w:rsid w:val="001A2CED"/>
    <w:rsid w:val="001A5850"/>
    <w:rsid w:val="001A7A26"/>
    <w:rsid w:val="001A7BF9"/>
    <w:rsid w:val="001A7F50"/>
    <w:rsid w:val="001B1714"/>
    <w:rsid w:val="001B3AD5"/>
    <w:rsid w:val="001B4B46"/>
    <w:rsid w:val="001D6FD0"/>
    <w:rsid w:val="001D785E"/>
    <w:rsid w:val="001E2EF1"/>
    <w:rsid w:val="001E3BD7"/>
    <w:rsid w:val="001E4561"/>
    <w:rsid w:val="001E4E09"/>
    <w:rsid w:val="001F27CC"/>
    <w:rsid w:val="001F4C03"/>
    <w:rsid w:val="00203178"/>
    <w:rsid w:val="00205190"/>
    <w:rsid w:val="00205894"/>
    <w:rsid w:val="00206C60"/>
    <w:rsid w:val="00206F7D"/>
    <w:rsid w:val="002132FF"/>
    <w:rsid w:val="00223BA4"/>
    <w:rsid w:val="002257D7"/>
    <w:rsid w:val="00225FA0"/>
    <w:rsid w:val="00235DB5"/>
    <w:rsid w:val="00241336"/>
    <w:rsid w:val="00245EB3"/>
    <w:rsid w:val="0025318B"/>
    <w:rsid w:val="00253F8C"/>
    <w:rsid w:val="002570B6"/>
    <w:rsid w:val="00271186"/>
    <w:rsid w:val="002738AB"/>
    <w:rsid w:val="00273FFA"/>
    <w:rsid w:val="00282021"/>
    <w:rsid w:val="002844C3"/>
    <w:rsid w:val="00291FE8"/>
    <w:rsid w:val="00297BE9"/>
    <w:rsid w:val="002A0AF4"/>
    <w:rsid w:val="002A154F"/>
    <w:rsid w:val="002A1CCC"/>
    <w:rsid w:val="002A31E4"/>
    <w:rsid w:val="002A6275"/>
    <w:rsid w:val="002A6284"/>
    <w:rsid w:val="002B5F47"/>
    <w:rsid w:val="002C6A26"/>
    <w:rsid w:val="002D0ACD"/>
    <w:rsid w:val="002D184A"/>
    <w:rsid w:val="002D230C"/>
    <w:rsid w:val="002D2875"/>
    <w:rsid w:val="002D7E4D"/>
    <w:rsid w:val="002E4A4E"/>
    <w:rsid w:val="002E53BF"/>
    <w:rsid w:val="002E7CAC"/>
    <w:rsid w:val="002F04D6"/>
    <w:rsid w:val="002F05E6"/>
    <w:rsid w:val="002F27C5"/>
    <w:rsid w:val="002F64CE"/>
    <w:rsid w:val="002F76F9"/>
    <w:rsid w:val="002F7999"/>
    <w:rsid w:val="00302386"/>
    <w:rsid w:val="00302726"/>
    <w:rsid w:val="00304AC2"/>
    <w:rsid w:val="00311898"/>
    <w:rsid w:val="00312D1E"/>
    <w:rsid w:val="0031685C"/>
    <w:rsid w:val="00316900"/>
    <w:rsid w:val="00323900"/>
    <w:rsid w:val="00324EB2"/>
    <w:rsid w:val="00332262"/>
    <w:rsid w:val="003341FE"/>
    <w:rsid w:val="00336038"/>
    <w:rsid w:val="003474EF"/>
    <w:rsid w:val="0035103C"/>
    <w:rsid w:val="00352BA3"/>
    <w:rsid w:val="00353D29"/>
    <w:rsid w:val="003545FA"/>
    <w:rsid w:val="003607FB"/>
    <w:rsid w:val="00361909"/>
    <w:rsid w:val="00361A71"/>
    <w:rsid w:val="00365594"/>
    <w:rsid w:val="00371D45"/>
    <w:rsid w:val="00372497"/>
    <w:rsid w:val="00372857"/>
    <w:rsid w:val="00374310"/>
    <w:rsid w:val="00377F66"/>
    <w:rsid w:val="003805C0"/>
    <w:rsid w:val="003868B9"/>
    <w:rsid w:val="00394AA9"/>
    <w:rsid w:val="00394B74"/>
    <w:rsid w:val="003976CF"/>
    <w:rsid w:val="00397EC8"/>
    <w:rsid w:val="003A35BC"/>
    <w:rsid w:val="003A3776"/>
    <w:rsid w:val="003A7126"/>
    <w:rsid w:val="003B287A"/>
    <w:rsid w:val="003C3626"/>
    <w:rsid w:val="003C6E9E"/>
    <w:rsid w:val="003C7B11"/>
    <w:rsid w:val="003D04CB"/>
    <w:rsid w:val="003D0FB7"/>
    <w:rsid w:val="003D27AD"/>
    <w:rsid w:val="003D354B"/>
    <w:rsid w:val="003D358D"/>
    <w:rsid w:val="003D3A64"/>
    <w:rsid w:val="003D595F"/>
    <w:rsid w:val="003D6BDC"/>
    <w:rsid w:val="003E0CB1"/>
    <w:rsid w:val="003E1DD9"/>
    <w:rsid w:val="003E5F8A"/>
    <w:rsid w:val="00400929"/>
    <w:rsid w:val="004035A5"/>
    <w:rsid w:val="004036A8"/>
    <w:rsid w:val="00404336"/>
    <w:rsid w:val="004056CC"/>
    <w:rsid w:val="00412303"/>
    <w:rsid w:val="004136B8"/>
    <w:rsid w:val="004212C1"/>
    <w:rsid w:val="00421ED1"/>
    <w:rsid w:val="0042393E"/>
    <w:rsid w:val="00423BF0"/>
    <w:rsid w:val="00433598"/>
    <w:rsid w:val="00433A67"/>
    <w:rsid w:val="004370ED"/>
    <w:rsid w:val="00446992"/>
    <w:rsid w:val="00450BAA"/>
    <w:rsid w:val="00451574"/>
    <w:rsid w:val="0045207E"/>
    <w:rsid w:val="004521E3"/>
    <w:rsid w:val="004562C7"/>
    <w:rsid w:val="00460E81"/>
    <w:rsid w:val="00460F30"/>
    <w:rsid w:val="00461E2E"/>
    <w:rsid w:val="00463939"/>
    <w:rsid w:val="004646AC"/>
    <w:rsid w:val="0046605A"/>
    <w:rsid w:val="00475154"/>
    <w:rsid w:val="00476BD4"/>
    <w:rsid w:val="0047705D"/>
    <w:rsid w:val="004849F4"/>
    <w:rsid w:val="00490A1C"/>
    <w:rsid w:val="00491AD3"/>
    <w:rsid w:val="004B0200"/>
    <w:rsid w:val="004B14D4"/>
    <w:rsid w:val="004B1638"/>
    <w:rsid w:val="004B3531"/>
    <w:rsid w:val="004B4BD0"/>
    <w:rsid w:val="004B6BEA"/>
    <w:rsid w:val="004C4889"/>
    <w:rsid w:val="004C6667"/>
    <w:rsid w:val="004D28DA"/>
    <w:rsid w:val="004D60FE"/>
    <w:rsid w:val="004E1E4A"/>
    <w:rsid w:val="004F27AF"/>
    <w:rsid w:val="004F51F7"/>
    <w:rsid w:val="004F684D"/>
    <w:rsid w:val="004F79A8"/>
    <w:rsid w:val="005024A4"/>
    <w:rsid w:val="00506EE1"/>
    <w:rsid w:val="00516700"/>
    <w:rsid w:val="0052027C"/>
    <w:rsid w:val="00523423"/>
    <w:rsid w:val="00525C88"/>
    <w:rsid w:val="00530F69"/>
    <w:rsid w:val="0053461B"/>
    <w:rsid w:val="00536D21"/>
    <w:rsid w:val="00536FF0"/>
    <w:rsid w:val="0054031E"/>
    <w:rsid w:val="00540BEF"/>
    <w:rsid w:val="00541BC6"/>
    <w:rsid w:val="00550CB6"/>
    <w:rsid w:val="00554053"/>
    <w:rsid w:val="00554154"/>
    <w:rsid w:val="00557659"/>
    <w:rsid w:val="00563314"/>
    <w:rsid w:val="00563F21"/>
    <w:rsid w:val="00570548"/>
    <w:rsid w:val="00570922"/>
    <w:rsid w:val="00573716"/>
    <w:rsid w:val="005743C8"/>
    <w:rsid w:val="005756CC"/>
    <w:rsid w:val="00575E1C"/>
    <w:rsid w:val="005761C5"/>
    <w:rsid w:val="005800A5"/>
    <w:rsid w:val="00581632"/>
    <w:rsid w:val="00584125"/>
    <w:rsid w:val="005A1BDE"/>
    <w:rsid w:val="005A4664"/>
    <w:rsid w:val="005A6536"/>
    <w:rsid w:val="005A6CE6"/>
    <w:rsid w:val="005B7B34"/>
    <w:rsid w:val="005D35BB"/>
    <w:rsid w:val="005D63A1"/>
    <w:rsid w:val="005F3795"/>
    <w:rsid w:val="005F6A56"/>
    <w:rsid w:val="005F7747"/>
    <w:rsid w:val="00604ED3"/>
    <w:rsid w:val="00610CC6"/>
    <w:rsid w:val="006146B9"/>
    <w:rsid w:val="00614D04"/>
    <w:rsid w:val="006150CC"/>
    <w:rsid w:val="0063353B"/>
    <w:rsid w:val="00634C9F"/>
    <w:rsid w:val="00635179"/>
    <w:rsid w:val="00637284"/>
    <w:rsid w:val="00637F49"/>
    <w:rsid w:val="006404DA"/>
    <w:rsid w:val="00642AA3"/>
    <w:rsid w:val="0064728E"/>
    <w:rsid w:val="00647668"/>
    <w:rsid w:val="0065257C"/>
    <w:rsid w:val="00654D77"/>
    <w:rsid w:val="00655449"/>
    <w:rsid w:val="00665285"/>
    <w:rsid w:val="0066684B"/>
    <w:rsid w:val="00673181"/>
    <w:rsid w:val="00673404"/>
    <w:rsid w:val="00676C6E"/>
    <w:rsid w:val="00677306"/>
    <w:rsid w:val="00685783"/>
    <w:rsid w:val="00690670"/>
    <w:rsid w:val="006934B9"/>
    <w:rsid w:val="00693D86"/>
    <w:rsid w:val="0069539A"/>
    <w:rsid w:val="00696A8E"/>
    <w:rsid w:val="006A16A5"/>
    <w:rsid w:val="006A1F6A"/>
    <w:rsid w:val="006A391B"/>
    <w:rsid w:val="006A3A87"/>
    <w:rsid w:val="006A747C"/>
    <w:rsid w:val="006B04C2"/>
    <w:rsid w:val="006B3AE5"/>
    <w:rsid w:val="006B6B78"/>
    <w:rsid w:val="006C0C6B"/>
    <w:rsid w:val="006C18FE"/>
    <w:rsid w:val="006C515C"/>
    <w:rsid w:val="006C6E2E"/>
    <w:rsid w:val="006D0AC9"/>
    <w:rsid w:val="006D2626"/>
    <w:rsid w:val="006E3FEA"/>
    <w:rsid w:val="006E4995"/>
    <w:rsid w:val="006E4A6A"/>
    <w:rsid w:val="006F2819"/>
    <w:rsid w:val="006F3345"/>
    <w:rsid w:val="006F3719"/>
    <w:rsid w:val="006F48D4"/>
    <w:rsid w:val="006F6C82"/>
    <w:rsid w:val="007029EA"/>
    <w:rsid w:val="00707EAC"/>
    <w:rsid w:val="0071165B"/>
    <w:rsid w:val="0071306C"/>
    <w:rsid w:val="00713EDE"/>
    <w:rsid w:val="00722813"/>
    <w:rsid w:val="00723AE5"/>
    <w:rsid w:val="00723D2A"/>
    <w:rsid w:val="00726789"/>
    <w:rsid w:val="00727C6C"/>
    <w:rsid w:val="007306D2"/>
    <w:rsid w:val="00730A0C"/>
    <w:rsid w:val="007323CC"/>
    <w:rsid w:val="007346BF"/>
    <w:rsid w:val="00734759"/>
    <w:rsid w:val="00735132"/>
    <w:rsid w:val="00735766"/>
    <w:rsid w:val="007407AB"/>
    <w:rsid w:val="00740F50"/>
    <w:rsid w:val="00751642"/>
    <w:rsid w:val="00751ED4"/>
    <w:rsid w:val="007524CD"/>
    <w:rsid w:val="00754283"/>
    <w:rsid w:val="007543C3"/>
    <w:rsid w:val="0075457F"/>
    <w:rsid w:val="00755A2C"/>
    <w:rsid w:val="0075730B"/>
    <w:rsid w:val="007639BC"/>
    <w:rsid w:val="00763D2D"/>
    <w:rsid w:val="00764726"/>
    <w:rsid w:val="00767526"/>
    <w:rsid w:val="00770625"/>
    <w:rsid w:val="00776F6E"/>
    <w:rsid w:val="00781B01"/>
    <w:rsid w:val="00786625"/>
    <w:rsid w:val="00791D7A"/>
    <w:rsid w:val="007951F9"/>
    <w:rsid w:val="007A15A3"/>
    <w:rsid w:val="007A3926"/>
    <w:rsid w:val="007A4E99"/>
    <w:rsid w:val="007A7152"/>
    <w:rsid w:val="007B2194"/>
    <w:rsid w:val="007B4AFE"/>
    <w:rsid w:val="007B5F4E"/>
    <w:rsid w:val="007B60FA"/>
    <w:rsid w:val="007C106A"/>
    <w:rsid w:val="007C322D"/>
    <w:rsid w:val="007C3AFC"/>
    <w:rsid w:val="007C3FB1"/>
    <w:rsid w:val="007D37A7"/>
    <w:rsid w:val="007D516A"/>
    <w:rsid w:val="007D548C"/>
    <w:rsid w:val="007D6AA9"/>
    <w:rsid w:val="007E5C14"/>
    <w:rsid w:val="007F1EBD"/>
    <w:rsid w:val="007F2A5F"/>
    <w:rsid w:val="007F3BE0"/>
    <w:rsid w:val="007F4B5F"/>
    <w:rsid w:val="007F5BBB"/>
    <w:rsid w:val="007F6A63"/>
    <w:rsid w:val="008003F9"/>
    <w:rsid w:val="008012CF"/>
    <w:rsid w:val="008059B5"/>
    <w:rsid w:val="00806F10"/>
    <w:rsid w:val="00810C83"/>
    <w:rsid w:val="008203C0"/>
    <w:rsid w:val="00827E50"/>
    <w:rsid w:val="00827EFD"/>
    <w:rsid w:val="0083507C"/>
    <w:rsid w:val="00841714"/>
    <w:rsid w:val="00842531"/>
    <w:rsid w:val="0084535C"/>
    <w:rsid w:val="00846F3B"/>
    <w:rsid w:val="00847499"/>
    <w:rsid w:val="00860061"/>
    <w:rsid w:val="0086017A"/>
    <w:rsid w:val="008607CE"/>
    <w:rsid w:val="00871C41"/>
    <w:rsid w:val="008721EF"/>
    <w:rsid w:val="008756DA"/>
    <w:rsid w:val="00875D39"/>
    <w:rsid w:val="00881136"/>
    <w:rsid w:val="00881B54"/>
    <w:rsid w:val="008835DA"/>
    <w:rsid w:val="0088363C"/>
    <w:rsid w:val="00893927"/>
    <w:rsid w:val="00895C09"/>
    <w:rsid w:val="008A1B4F"/>
    <w:rsid w:val="008A3C20"/>
    <w:rsid w:val="008A4E5A"/>
    <w:rsid w:val="008A788F"/>
    <w:rsid w:val="008B3844"/>
    <w:rsid w:val="008B4258"/>
    <w:rsid w:val="008B73EC"/>
    <w:rsid w:val="008C0250"/>
    <w:rsid w:val="008C6AB7"/>
    <w:rsid w:val="008D02BB"/>
    <w:rsid w:val="008D3160"/>
    <w:rsid w:val="008D537D"/>
    <w:rsid w:val="008D59D4"/>
    <w:rsid w:val="008E3FEA"/>
    <w:rsid w:val="008E598A"/>
    <w:rsid w:val="008F276E"/>
    <w:rsid w:val="008F3A55"/>
    <w:rsid w:val="008F4348"/>
    <w:rsid w:val="008F5A38"/>
    <w:rsid w:val="008F5EAF"/>
    <w:rsid w:val="008F7F4D"/>
    <w:rsid w:val="009011F6"/>
    <w:rsid w:val="009037A9"/>
    <w:rsid w:val="0090492A"/>
    <w:rsid w:val="0090551A"/>
    <w:rsid w:val="00906415"/>
    <w:rsid w:val="00906F03"/>
    <w:rsid w:val="0090766D"/>
    <w:rsid w:val="00916042"/>
    <w:rsid w:val="00920243"/>
    <w:rsid w:val="00920699"/>
    <w:rsid w:val="00920AE4"/>
    <w:rsid w:val="00921DBD"/>
    <w:rsid w:val="00923BE3"/>
    <w:rsid w:val="00924F7B"/>
    <w:rsid w:val="009252A8"/>
    <w:rsid w:val="009260B7"/>
    <w:rsid w:val="00931B1A"/>
    <w:rsid w:val="00932A49"/>
    <w:rsid w:val="00935E87"/>
    <w:rsid w:val="0093790C"/>
    <w:rsid w:val="00940471"/>
    <w:rsid w:val="00943A40"/>
    <w:rsid w:val="00947D50"/>
    <w:rsid w:val="00951D71"/>
    <w:rsid w:val="0095244A"/>
    <w:rsid w:val="0095450C"/>
    <w:rsid w:val="009563F2"/>
    <w:rsid w:val="00961BB6"/>
    <w:rsid w:val="00964BE8"/>
    <w:rsid w:val="009657EE"/>
    <w:rsid w:val="00970103"/>
    <w:rsid w:val="00973A29"/>
    <w:rsid w:val="009833A7"/>
    <w:rsid w:val="00991B96"/>
    <w:rsid w:val="00994065"/>
    <w:rsid w:val="0099536A"/>
    <w:rsid w:val="00995529"/>
    <w:rsid w:val="009960FF"/>
    <w:rsid w:val="009964D8"/>
    <w:rsid w:val="009A2BE7"/>
    <w:rsid w:val="009A415B"/>
    <w:rsid w:val="009A6443"/>
    <w:rsid w:val="009B05F2"/>
    <w:rsid w:val="009B3351"/>
    <w:rsid w:val="009C087D"/>
    <w:rsid w:val="009C0FC0"/>
    <w:rsid w:val="009C26AE"/>
    <w:rsid w:val="009C5561"/>
    <w:rsid w:val="009C7B06"/>
    <w:rsid w:val="009D4864"/>
    <w:rsid w:val="009E2A32"/>
    <w:rsid w:val="009E454E"/>
    <w:rsid w:val="009E6D7A"/>
    <w:rsid w:val="009E77E0"/>
    <w:rsid w:val="009F1CDD"/>
    <w:rsid w:val="009F3007"/>
    <w:rsid w:val="009F42B3"/>
    <w:rsid w:val="009F46FF"/>
    <w:rsid w:val="009F71BE"/>
    <w:rsid w:val="00A000CF"/>
    <w:rsid w:val="00A006DA"/>
    <w:rsid w:val="00A0103C"/>
    <w:rsid w:val="00A027B4"/>
    <w:rsid w:val="00A06126"/>
    <w:rsid w:val="00A1103A"/>
    <w:rsid w:val="00A11E06"/>
    <w:rsid w:val="00A12AE4"/>
    <w:rsid w:val="00A1470A"/>
    <w:rsid w:val="00A20337"/>
    <w:rsid w:val="00A20453"/>
    <w:rsid w:val="00A226D6"/>
    <w:rsid w:val="00A23E07"/>
    <w:rsid w:val="00A31850"/>
    <w:rsid w:val="00A43818"/>
    <w:rsid w:val="00A43B78"/>
    <w:rsid w:val="00A5140F"/>
    <w:rsid w:val="00A5537F"/>
    <w:rsid w:val="00A60BD3"/>
    <w:rsid w:val="00A6189F"/>
    <w:rsid w:val="00A62EF0"/>
    <w:rsid w:val="00A65978"/>
    <w:rsid w:val="00A71B19"/>
    <w:rsid w:val="00A73DD0"/>
    <w:rsid w:val="00A7444D"/>
    <w:rsid w:val="00A74F00"/>
    <w:rsid w:val="00A76692"/>
    <w:rsid w:val="00A81A4B"/>
    <w:rsid w:val="00A82B90"/>
    <w:rsid w:val="00A83A05"/>
    <w:rsid w:val="00A86F59"/>
    <w:rsid w:val="00A92919"/>
    <w:rsid w:val="00A93E7E"/>
    <w:rsid w:val="00A96460"/>
    <w:rsid w:val="00AA12F6"/>
    <w:rsid w:val="00AA6219"/>
    <w:rsid w:val="00AA7194"/>
    <w:rsid w:val="00AB3146"/>
    <w:rsid w:val="00AB54FB"/>
    <w:rsid w:val="00AC217A"/>
    <w:rsid w:val="00AC2E90"/>
    <w:rsid w:val="00AC4772"/>
    <w:rsid w:val="00AC52CA"/>
    <w:rsid w:val="00AC595C"/>
    <w:rsid w:val="00AC6842"/>
    <w:rsid w:val="00AD4C8E"/>
    <w:rsid w:val="00AD5019"/>
    <w:rsid w:val="00AD5BFE"/>
    <w:rsid w:val="00AD7880"/>
    <w:rsid w:val="00AD7EBC"/>
    <w:rsid w:val="00AE2846"/>
    <w:rsid w:val="00AE4B85"/>
    <w:rsid w:val="00AE73A8"/>
    <w:rsid w:val="00AE76D7"/>
    <w:rsid w:val="00AF0688"/>
    <w:rsid w:val="00AF191F"/>
    <w:rsid w:val="00AF43AF"/>
    <w:rsid w:val="00AF45FB"/>
    <w:rsid w:val="00B00BD3"/>
    <w:rsid w:val="00B0118B"/>
    <w:rsid w:val="00B03900"/>
    <w:rsid w:val="00B071E9"/>
    <w:rsid w:val="00B105EE"/>
    <w:rsid w:val="00B12831"/>
    <w:rsid w:val="00B15ECC"/>
    <w:rsid w:val="00B16359"/>
    <w:rsid w:val="00B251F2"/>
    <w:rsid w:val="00B408A1"/>
    <w:rsid w:val="00B40EC4"/>
    <w:rsid w:val="00B44094"/>
    <w:rsid w:val="00B45ED0"/>
    <w:rsid w:val="00B504A7"/>
    <w:rsid w:val="00B55BA2"/>
    <w:rsid w:val="00B60A22"/>
    <w:rsid w:val="00B65BD0"/>
    <w:rsid w:val="00B66B3E"/>
    <w:rsid w:val="00B72F8F"/>
    <w:rsid w:val="00B7453D"/>
    <w:rsid w:val="00B74884"/>
    <w:rsid w:val="00B803B8"/>
    <w:rsid w:val="00B83200"/>
    <w:rsid w:val="00B878BB"/>
    <w:rsid w:val="00B96DD9"/>
    <w:rsid w:val="00BA1D33"/>
    <w:rsid w:val="00BA40FD"/>
    <w:rsid w:val="00BA5068"/>
    <w:rsid w:val="00BA6983"/>
    <w:rsid w:val="00BB18B9"/>
    <w:rsid w:val="00BB375F"/>
    <w:rsid w:val="00BB68EA"/>
    <w:rsid w:val="00BB69A1"/>
    <w:rsid w:val="00BB7A82"/>
    <w:rsid w:val="00BC3E46"/>
    <w:rsid w:val="00BC7BDC"/>
    <w:rsid w:val="00BD0F11"/>
    <w:rsid w:val="00BD5470"/>
    <w:rsid w:val="00BD7B28"/>
    <w:rsid w:val="00BD7DD8"/>
    <w:rsid w:val="00BE04E8"/>
    <w:rsid w:val="00BE05A7"/>
    <w:rsid w:val="00BE107E"/>
    <w:rsid w:val="00BE35EE"/>
    <w:rsid w:val="00BE5301"/>
    <w:rsid w:val="00BF136F"/>
    <w:rsid w:val="00BF4BE3"/>
    <w:rsid w:val="00BF783D"/>
    <w:rsid w:val="00BF7FA6"/>
    <w:rsid w:val="00C046E5"/>
    <w:rsid w:val="00C04DBD"/>
    <w:rsid w:val="00C072AA"/>
    <w:rsid w:val="00C07A81"/>
    <w:rsid w:val="00C13083"/>
    <w:rsid w:val="00C14013"/>
    <w:rsid w:val="00C15157"/>
    <w:rsid w:val="00C22C73"/>
    <w:rsid w:val="00C24055"/>
    <w:rsid w:val="00C27FDD"/>
    <w:rsid w:val="00C316A4"/>
    <w:rsid w:val="00C35FD6"/>
    <w:rsid w:val="00C3664C"/>
    <w:rsid w:val="00C40CD7"/>
    <w:rsid w:val="00C41484"/>
    <w:rsid w:val="00C46CEE"/>
    <w:rsid w:val="00C56C26"/>
    <w:rsid w:val="00C62CE0"/>
    <w:rsid w:val="00C66779"/>
    <w:rsid w:val="00C7014A"/>
    <w:rsid w:val="00C8294C"/>
    <w:rsid w:val="00C83704"/>
    <w:rsid w:val="00C83A9E"/>
    <w:rsid w:val="00C848D0"/>
    <w:rsid w:val="00C92C7B"/>
    <w:rsid w:val="00C9491E"/>
    <w:rsid w:val="00C9561C"/>
    <w:rsid w:val="00C95A42"/>
    <w:rsid w:val="00CA447D"/>
    <w:rsid w:val="00CA67F1"/>
    <w:rsid w:val="00CB0AA2"/>
    <w:rsid w:val="00CB2073"/>
    <w:rsid w:val="00CB20C8"/>
    <w:rsid w:val="00CB400D"/>
    <w:rsid w:val="00CB5254"/>
    <w:rsid w:val="00CC4070"/>
    <w:rsid w:val="00CC4301"/>
    <w:rsid w:val="00CD546F"/>
    <w:rsid w:val="00CE599B"/>
    <w:rsid w:val="00CE6E23"/>
    <w:rsid w:val="00CE74DF"/>
    <w:rsid w:val="00CF08E2"/>
    <w:rsid w:val="00D00D9A"/>
    <w:rsid w:val="00D03F19"/>
    <w:rsid w:val="00D10891"/>
    <w:rsid w:val="00D179A2"/>
    <w:rsid w:val="00D20832"/>
    <w:rsid w:val="00D22ADC"/>
    <w:rsid w:val="00D24F49"/>
    <w:rsid w:val="00D27967"/>
    <w:rsid w:val="00D27AD0"/>
    <w:rsid w:val="00D30654"/>
    <w:rsid w:val="00D30D6D"/>
    <w:rsid w:val="00D35E5D"/>
    <w:rsid w:val="00D36764"/>
    <w:rsid w:val="00D404C5"/>
    <w:rsid w:val="00D444BC"/>
    <w:rsid w:val="00D44634"/>
    <w:rsid w:val="00D450A0"/>
    <w:rsid w:val="00D46388"/>
    <w:rsid w:val="00D51E9D"/>
    <w:rsid w:val="00D530BA"/>
    <w:rsid w:val="00D56C09"/>
    <w:rsid w:val="00D624DB"/>
    <w:rsid w:val="00D67907"/>
    <w:rsid w:val="00D7154E"/>
    <w:rsid w:val="00D72767"/>
    <w:rsid w:val="00D8346A"/>
    <w:rsid w:val="00D835A6"/>
    <w:rsid w:val="00D84B44"/>
    <w:rsid w:val="00D86037"/>
    <w:rsid w:val="00D912C0"/>
    <w:rsid w:val="00D919E0"/>
    <w:rsid w:val="00D9220D"/>
    <w:rsid w:val="00D94F01"/>
    <w:rsid w:val="00DA5A99"/>
    <w:rsid w:val="00DA69A9"/>
    <w:rsid w:val="00DA7273"/>
    <w:rsid w:val="00DB04CB"/>
    <w:rsid w:val="00DB145A"/>
    <w:rsid w:val="00DB423A"/>
    <w:rsid w:val="00DC34DC"/>
    <w:rsid w:val="00DC6AC9"/>
    <w:rsid w:val="00DC7D60"/>
    <w:rsid w:val="00DD2434"/>
    <w:rsid w:val="00DD2B82"/>
    <w:rsid w:val="00DD7154"/>
    <w:rsid w:val="00DE7086"/>
    <w:rsid w:val="00DF4783"/>
    <w:rsid w:val="00DF4FA8"/>
    <w:rsid w:val="00DF5876"/>
    <w:rsid w:val="00DF6A30"/>
    <w:rsid w:val="00DF7373"/>
    <w:rsid w:val="00E006ED"/>
    <w:rsid w:val="00E0126C"/>
    <w:rsid w:val="00E02CCB"/>
    <w:rsid w:val="00E0416F"/>
    <w:rsid w:val="00E04C62"/>
    <w:rsid w:val="00E060BB"/>
    <w:rsid w:val="00E12A4B"/>
    <w:rsid w:val="00E2173D"/>
    <w:rsid w:val="00E231C0"/>
    <w:rsid w:val="00E23212"/>
    <w:rsid w:val="00E3544F"/>
    <w:rsid w:val="00E364EC"/>
    <w:rsid w:val="00E45EFA"/>
    <w:rsid w:val="00E465D3"/>
    <w:rsid w:val="00E50249"/>
    <w:rsid w:val="00E54766"/>
    <w:rsid w:val="00E54CA7"/>
    <w:rsid w:val="00E56614"/>
    <w:rsid w:val="00E571C0"/>
    <w:rsid w:val="00E67D97"/>
    <w:rsid w:val="00E76B89"/>
    <w:rsid w:val="00E77C02"/>
    <w:rsid w:val="00E8509D"/>
    <w:rsid w:val="00E874D8"/>
    <w:rsid w:val="00E9022F"/>
    <w:rsid w:val="00E909C2"/>
    <w:rsid w:val="00E90DA6"/>
    <w:rsid w:val="00E95A59"/>
    <w:rsid w:val="00EA1DDA"/>
    <w:rsid w:val="00EA41B7"/>
    <w:rsid w:val="00EA552C"/>
    <w:rsid w:val="00EA5E0C"/>
    <w:rsid w:val="00EA7149"/>
    <w:rsid w:val="00EB0B3A"/>
    <w:rsid w:val="00EB2F10"/>
    <w:rsid w:val="00EB5F84"/>
    <w:rsid w:val="00EB6AE2"/>
    <w:rsid w:val="00EC1AB8"/>
    <w:rsid w:val="00EC56CA"/>
    <w:rsid w:val="00ED097A"/>
    <w:rsid w:val="00ED3DC9"/>
    <w:rsid w:val="00ED6862"/>
    <w:rsid w:val="00EE0777"/>
    <w:rsid w:val="00EE2BD3"/>
    <w:rsid w:val="00EE2F93"/>
    <w:rsid w:val="00EE39A5"/>
    <w:rsid w:val="00EE3D21"/>
    <w:rsid w:val="00EE5140"/>
    <w:rsid w:val="00EE7AEA"/>
    <w:rsid w:val="00EE7D09"/>
    <w:rsid w:val="00EF278E"/>
    <w:rsid w:val="00EF766C"/>
    <w:rsid w:val="00F01B8E"/>
    <w:rsid w:val="00F01EEE"/>
    <w:rsid w:val="00F02AC4"/>
    <w:rsid w:val="00F03043"/>
    <w:rsid w:val="00F05757"/>
    <w:rsid w:val="00F10436"/>
    <w:rsid w:val="00F104F4"/>
    <w:rsid w:val="00F11ABA"/>
    <w:rsid w:val="00F217DF"/>
    <w:rsid w:val="00F24667"/>
    <w:rsid w:val="00F25ED2"/>
    <w:rsid w:val="00F36751"/>
    <w:rsid w:val="00F41D36"/>
    <w:rsid w:val="00F45F88"/>
    <w:rsid w:val="00F47233"/>
    <w:rsid w:val="00F509D5"/>
    <w:rsid w:val="00F52DFF"/>
    <w:rsid w:val="00F53273"/>
    <w:rsid w:val="00F55A27"/>
    <w:rsid w:val="00F72E3D"/>
    <w:rsid w:val="00F7529B"/>
    <w:rsid w:val="00F77AE1"/>
    <w:rsid w:val="00F815D6"/>
    <w:rsid w:val="00F82DBB"/>
    <w:rsid w:val="00F838BE"/>
    <w:rsid w:val="00F90CF1"/>
    <w:rsid w:val="00F92469"/>
    <w:rsid w:val="00F933F7"/>
    <w:rsid w:val="00F93922"/>
    <w:rsid w:val="00F94440"/>
    <w:rsid w:val="00FA2700"/>
    <w:rsid w:val="00FB20F3"/>
    <w:rsid w:val="00FB338E"/>
    <w:rsid w:val="00FB4273"/>
    <w:rsid w:val="00FB4EE1"/>
    <w:rsid w:val="00FB60AF"/>
    <w:rsid w:val="00FC4F7B"/>
    <w:rsid w:val="00FC6260"/>
    <w:rsid w:val="00FC7D43"/>
    <w:rsid w:val="00FD00C8"/>
    <w:rsid w:val="00FD2336"/>
    <w:rsid w:val="00FE6BA3"/>
    <w:rsid w:val="00FF00D1"/>
    <w:rsid w:val="00FF2137"/>
    <w:rsid w:val="00FF3C85"/>
    <w:rsid w:val="00FF4737"/>
    <w:rsid w:val="02B30AE7"/>
    <w:rsid w:val="02CC0F70"/>
    <w:rsid w:val="03B1FDEA"/>
    <w:rsid w:val="0423FAE8"/>
    <w:rsid w:val="045009F9"/>
    <w:rsid w:val="054D9DE3"/>
    <w:rsid w:val="05AAF17B"/>
    <w:rsid w:val="05FB8D67"/>
    <w:rsid w:val="074C98A9"/>
    <w:rsid w:val="077B562A"/>
    <w:rsid w:val="092B001D"/>
    <w:rsid w:val="096D932C"/>
    <w:rsid w:val="0B2E4DD0"/>
    <w:rsid w:val="0BA6C5A6"/>
    <w:rsid w:val="0C5B6485"/>
    <w:rsid w:val="0DF70C44"/>
    <w:rsid w:val="0E5B6F72"/>
    <w:rsid w:val="0E66F591"/>
    <w:rsid w:val="102522B9"/>
    <w:rsid w:val="10DD590C"/>
    <w:rsid w:val="113FE850"/>
    <w:rsid w:val="123E5AD0"/>
    <w:rsid w:val="127A9CE3"/>
    <w:rsid w:val="140D9C3C"/>
    <w:rsid w:val="1429183B"/>
    <w:rsid w:val="14843F7B"/>
    <w:rsid w:val="189AE06D"/>
    <w:rsid w:val="18A4371E"/>
    <w:rsid w:val="1B6C6686"/>
    <w:rsid w:val="1B8B9AA2"/>
    <w:rsid w:val="1C47C801"/>
    <w:rsid w:val="1C75E4B9"/>
    <w:rsid w:val="1D70B7BE"/>
    <w:rsid w:val="1DC5D145"/>
    <w:rsid w:val="1E26B070"/>
    <w:rsid w:val="1ECE4AA7"/>
    <w:rsid w:val="1F38270B"/>
    <w:rsid w:val="1F738D33"/>
    <w:rsid w:val="1F89F998"/>
    <w:rsid w:val="2187BF15"/>
    <w:rsid w:val="22C3024F"/>
    <w:rsid w:val="24BE17AA"/>
    <w:rsid w:val="25631C21"/>
    <w:rsid w:val="26D1559F"/>
    <w:rsid w:val="28A17C58"/>
    <w:rsid w:val="2A68391D"/>
    <w:rsid w:val="2AC43F4B"/>
    <w:rsid w:val="2CD3EFEE"/>
    <w:rsid w:val="2D623C6B"/>
    <w:rsid w:val="2DB0A547"/>
    <w:rsid w:val="2EDCE877"/>
    <w:rsid w:val="2FDA68C9"/>
    <w:rsid w:val="3032AFA8"/>
    <w:rsid w:val="3089ABCC"/>
    <w:rsid w:val="30E28D7D"/>
    <w:rsid w:val="311A3A6A"/>
    <w:rsid w:val="31C10B81"/>
    <w:rsid w:val="33F9193B"/>
    <w:rsid w:val="35828018"/>
    <w:rsid w:val="3594752D"/>
    <w:rsid w:val="3602213A"/>
    <w:rsid w:val="37351EDD"/>
    <w:rsid w:val="3A7A8BBA"/>
    <w:rsid w:val="3B858655"/>
    <w:rsid w:val="3BF10C7D"/>
    <w:rsid w:val="3DD3ACA1"/>
    <w:rsid w:val="3ED355E7"/>
    <w:rsid w:val="40DA2251"/>
    <w:rsid w:val="412FE397"/>
    <w:rsid w:val="419527F4"/>
    <w:rsid w:val="41CD30AE"/>
    <w:rsid w:val="42AB5EBB"/>
    <w:rsid w:val="4520B506"/>
    <w:rsid w:val="4598A628"/>
    <w:rsid w:val="46967BCA"/>
    <w:rsid w:val="47C6F453"/>
    <w:rsid w:val="4EDEC35C"/>
    <w:rsid w:val="4EFB3FF3"/>
    <w:rsid w:val="5080728F"/>
    <w:rsid w:val="509C1BC1"/>
    <w:rsid w:val="50DB4CBA"/>
    <w:rsid w:val="5126C6F3"/>
    <w:rsid w:val="51A0A92E"/>
    <w:rsid w:val="51BAAD1C"/>
    <w:rsid w:val="520BC6A0"/>
    <w:rsid w:val="545E2FF2"/>
    <w:rsid w:val="56111BDD"/>
    <w:rsid w:val="56476334"/>
    <w:rsid w:val="5791D408"/>
    <w:rsid w:val="57B567B1"/>
    <w:rsid w:val="5833C06D"/>
    <w:rsid w:val="58D571A9"/>
    <w:rsid w:val="5A00E2C2"/>
    <w:rsid w:val="5A94BA14"/>
    <w:rsid w:val="5AE3D5A6"/>
    <w:rsid w:val="5B171B65"/>
    <w:rsid w:val="5B3CB2A3"/>
    <w:rsid w:val="5BB8B568"/>
    <w:rsid w:val="5C150F1C"/>
    <w:rsid w:val="5C893834"/>
    <w:rsid w:val="5CBC1E02"/>
    <w:rsid w:val="5E447943"/>
    <w:rsid w:val="5E706B93"/>
    <w:rsid w:val="5F85166E"/>
    <w:rsid w:val="6018EB25"/>
    <w:rsid w:val="610B67E9"/>
    <w:rsid w:val="61126B6B"/>
    <w:rsid w:val="61B96A8C"/>
    <w:rsid w:val="61ED5738"/>
    <w:rsid w:val="62081702"/>
    <w:rsid w:val="63A88510"/>
    <w:rsid w:val="643DC669"/>
    <w:rsid w:val="6508F455"/>
    <w:rsid w:val="65C686B7"/>
    <w:rsid w:val="65D21998"/>
    <w:rsid w:val="67AB37F0"/>
    <w:rsid w:val="67AFC1AD"/>
    <w:rsid w:val="67F582C5"/>
    <w:rsid w:val="68F9B58E"/>
    <w:rsid w:val="69565957"/>
    <w:rsid w:val="6AF439B7"/>
    <w:rsid w:val="6D28C580"/>
    <w:rsid w:val="6E2B8D49"/>
    <w:rsid w:val="6F5A5368"/>
    <w:rsid w:val="6FBCFBBB"/>
    <w:rsid w:val="7079B4AC"/>
    <w:rsid w:val="7120EDF0"/>
    <w:rsid w:val="72274E4C"/>
    <w:rsid w:val="72BE76E3"/>
    <w:rsid w:val="735AD1D3"/>
    <w:rsid w:val="73B966F1"/>
    <w:rsid w:val="7463741B"/>
    <w:rsid w:val="756B797F"/>
    <w:rsid w:val="763596E7"/>
    <w:rsid w:val="76FF7A0F"/>
    <w:rsid w:val="771942D0"/>
    <w:rsid w:val="780D9D30"/>
    <w:rsid w:val="789F4EE9"/>
    <w:rsid w:val="792B85F9"/>
    <w:rsid w:val="7A80F49B"/>
    <w:rsid w:val="7AE8411A"/>
    <w:rsid w:val="7B9B9674"/>
    <w:rsid w:val="7BDDD583"/>
    <w:rsid w:val="7D977DFC"/>
    <w:rsid w:val="7EA8985F"/>
    <w:rsid w:val="7EB60798"/>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2828051"/>
  <w15:docId w15:val="{12FEE2C5-7369-4D11-B426-A1A80E87CF7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Calibri" w:hAnsi="Calibri" w:eastAsia="Times New Roman" w:cs="Times New Roman"/>
        <w:sz w:val="22"/>
        <w:szCs w:val="22"/>
        <w:lang w:val="nl-NL" w:eastAsia="nl-N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BB69A1"/>
    <w:pPr>
      <w:spacing w:after="200" w:line="276" w:lineRule="auto"/>
    </w:pPr>
    <w:rPr>
      <w:rFonts w:cs="Calibri"/>
    </w:rPr>
  </w:style>
  <w:style w:type="paragraph" w:styleId="Kop1">
    <w:name w:val="heading 1"/>
    <w:basedOn w:val="Standaard"/>
    <w:next w:val="Standaard"/>
    <w:link w:val="Kop1Char"/>
    <w:qFormat/>
    <w:locked/>
    <w:rsid w:val="00F72E3D"/>
    <w:pPr>
      <w:keepNext/>
      <w:keepLines/>
      <w:spacing w:before="240" w:after="0"/>
      <w:outlineLvl w:val="0"/>
    </w:pPr>
    <w:rPr>
      <w:rFonts w:asciiTheme="majorHAnsi" w:hAnsiTheme="majorHAnsi" w:eastAsiaTheme="majorEastAsia" w:cstheme="majorBidi"/>
      <w:color w:val="365F91" w:themeColor="accent1" w:themeShade="BF"/>
      <w:sz w:val="32"/>
      <w:szCs w:val="32"/>
    </w:rPr>
  </w:style>
  <w:style w:type="paragraph" w:styleId="Kop2">
    <w:name w:val="heading 2"/>
    <w:basedOn w:val="Standaard"/>
    <w:next w:val="Standaard"/>
    <w:link w:val="Kop2Char"/>
    <w:unhideWhenUsed/>
    <w:qFormat/>
    <w:locked/>
    <w:rsid w:val="00AF0688"/>
    <w:pPr>
      <w:keepNext/>
      <w:keepLines/>
      <w:spacing w:before="40" w:after="0"/>
      <w:outlineLvl w:val="1"/>
    </w:pPr>
    <w:rPr>
      <w:rFonts w:asciiTheme="majorHAnsi" w:hAnsiTheme="majorHAnsi" w:eastAsiaTheme="majorEastAsia" w:cstheme="majorBidi"/>
      <w:color w:val="365F91" w:themeColor="accent1" w:themeShade="BF"/>
      <w:sz w:val="26"/>
      <w:szCs w:val="26"/>
    </w:rPr>
  </w:style>
  <w:style w:type="paragraph" w:styleId="Kop3">
    <w:name w:val="heading 3"/>
    <w:basedOn w:val="Standaard"/>
    <w:next w:val="Standaard"/>
    <w:link w:val="Kop3Char"/>
    <w:unhideWhenUsed/>
    <w:qFormat/>
    <w:locked/>
    <w:rsid w:val="00EE39A5"/>
    <w:pPr>
      <w:keepNext/>
      <w:keepLines/>
      <w:spacing w:before="40" w:after="0"/>
      <w:outlineLvl w:val="2"/>
    </w:pPr>
    <w:rPr>
      <w:rFonts w:asciiTheme="majorHAnsi" w:hAnsiTheme="majorHAnsi" w:eastAsiaTheme="majorEastAsia" w:cstheme="majorBidi"/>
      <w:color w:val="243F60" w:themeColor="accent1" w:themeShade="7F"/>
      <w:sz w:val="24"/>
      <w:szCs w:val="24"/>
    </w:rPr>
  </w:style>
  <w:style w:type="character" w:styleId="Standaardalinea-lettertype" w:default="1">
    <w:name w:val="Default Paragraph Font"/>
    <w:uiPriority w:val="1"/>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Lijstalinea">
    <w:name w:val="List Paragraph"/>
    <w:basedOn w:val="Standaard"/>
    <w:uiPriority w:val="34"/>
    <w:qFormat/>
    <w:rsid w:val="00EA7149"/>
    <w:pPr>
      <w:ind w:left="720"/>
    </w:pPr>
  </w:style>
  <w:style w:type="table" w:styleId="Tabelraster">
    <w:name w:val="Table Grid"/>
    <w:basedOn w:val="Standaardtabel"/>
    <w:uiPriority w:val="39"/>
    <w:rsid w:val="008F7F4D"/>
    <w:rPr>
      <w:rFonts w:cs="Calibri"/>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ntekst">
    <w:name w:val="Balloon Text"/>
    <w:basedOn w:val="Standaard"/>
    <w:link w:val="BallontekstChar"/>
    <w:uiPriority w:val="99"/>
    <w:semiHidden/>
    <w:rsid w:val="00065589"/>
    <w:pPr>
      <w:spacing w:after="0" w:line="240" w:lineRule="auto"/>
    </w:pPr>
    <w:rPr>
      <w:rFonts w:ascii="Tahoma" w:hAnsi="Tahoma" w:cs="Tahoma"/>
      <w:sz w:val="16"/>
      <w:szCs w:val="16"/>
    </w:rPr>
  </w:style>
  <w:style w:type="character" w:styleId="BallontekstChar" w:customStyle="1">
    <w:name w:val="Ballontekst Char"/>
    <w:basedOn w:val="Standaardalinea-lettertype"/>
    <w:link w:val="Ballontekst"/>
    <w:uiPriority w:val="99"/>
    <w:semiHidden/>
    <w:locked/>
    <w:rsid w:val="00065589"/>
    <w:rPr>
      <w:rFonts w:ascii="Tahoma" w:hAnsi="Tahoma" w:cs="Tahoma"/>
      <w:sz w:val="16"/>
      <w:szCs w:val="16"/>
    </w:rPr>
  </w:style>
  <w:style w:type="paragraph" w:styleId="Koptekst">
    <w:name w:val="header"/>
    <w:basedOn w:val="Standaard"/>
    <w:link w:val="KoptekstChar"/>
    <w:uiPriority w:val="99"/>
    <w:rsid w:val="00EA1DDA"/>
    <w:pPr>
      <w:tabs>
        <w:tab w:val="center" w:pos="4536"/>
        <w:tab w:val="right" w:pos="9072"/>
      </w:tabs>
      <w:spacing w:after="0" w:line="240" w:lineRule="auto"/>
    </w:pPr>
    <w:rPr>
      <w:rFonts w:cs="Times New Roman"/>
      <w:sz w:val="20"/>
      <w:szCs w:val="20"/>
    </w:rPr>
  </w:style>
  <w:style w:type="character" w:styleId="KoptekstChar" w:customStyle="1">
    <w:name w:val="Koptekst Char"/>
    <w:basedOn w:val="Standaardalinea-lettertype"/>
    <w:link w:val="Koptekst"/>
    <w:uiPriority w:val="99"/>
    <w:locked/>
    <w:rsid w:val="00EA1DDA"/>
    <w:rPr>
      <w:rFonts w:ascii="Times New Roman" w:hAnsi="Times New Roman" w:cs="Times New Roman"/>
      <w:sz w:val="20"/>
      <w:szCs w:val="20"/>
    </w:rPr>
  </w:style>
  <w:style w:type="paragraph" w:styleId="Voettekst">
    <w:name w:val="footer"/>
    <w:basedOn w:val="Standaard"/>
    <w:link w:val="VoettekstChar"/>
    <w:uiPriority w:val="99"/>
    <w:rsid w:val="007A3926"/>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locked/>
    <w:rsid w:val="007A3926"/>
  </w:style>
  <w:style w:type="paragraph" w:styleId="HTML-voorafopgemaakt">
    <w:name w:val="HTML Preformatted"/>
    <w:basedOn w:val="Standaard"/>
    <w:link w:val="HTML-voorafopgemaaktChar"/>
    <w:uiPriority w:val="99"/>
    <w:semiHidden/>
    <w:rsid w:val="00B55BA2"/>
    <w:pPr>
      <w:spacing w:after="0" w:line="240" w:lineRule="auto"/>
    </w:pPr>
    <w:rPr>
      <w:rFonts w:ascii="Consolas" w:hAnsi="Consolas" w:cs="Consolas"/>
      <w:sz w:val="20"/>
      <w:szCs w:val="20"/>
      <w:lang w:eastAsia="en-US"/>
    </w:rPr>
  </w:style>
  <w:style w:type="character" w:styleId="HTML-voorafopgemaaktChar" w:customStyle="1">
    <w:name w:val="HTML - vooraf opgemaakt Char"/>
    <w:basedOn w:val="Standaardalinea-lettertype"/>
    <w:link w:val="HTML-voorafopgemaakt"/>
    <w:uiPriority w:val="99"/>
    <w:semiHidden/>
    <w:locked/>
    <w:rsid w:val="00B55BA2"/>
    <w:rPr>
      <w:rFonts w:ascii="Consolas" w:hAnsi="Consolas" w:cs="Consolas"/>
      <w:lang w:val="nl-NL" w:eastAsia="en-US"/>
    </w:rPr>
  </w:style>
  <w:style w:type="character" w:styleId="Hyperlink">
    <w:name w:val="Hyperlink"/>
    <w:basedOn w:val="Standaardalinea-lettertype"/>
    <w:uiPriority w:val="99"/>
    <w:rsid w:val="00B55BA2"/>
    <w:rPr>
      <w:color w:val="0000FF"/>
      <w:u w:val="single"/>
    </w:rPr>
  </w:style>
  <w:style w:type="paragraph" w:styleId="Geenafstand">
    <w:name w:val="No Spacing"/>
    <w:link w:val="GeenafstandChar"/>
    <w:uiPriority w:val="1"/>
    <w:qFormat/>
    <w:rsid w:val="00920243"/>
    <w:rPr>
      <w:rFonts w:asciiTheme="minorHAnsi" w:hAnsiTheme="minorHAnsi" w:eastAsiaTheme="minorHAnsi" w:cstheme="minorBidi"/>
      <w:lang w:eastAsia="en-US"/>
    </w:rPr>
  </w:style>
  <w:style w:type="paragraph" w:styleId="Normaalweb">
    <w:name w:val="Normal (Web)"/>
    <w:basedOn w:val="Standaard"/>
    <w:uiPriority w:val="99"/>
    <w:unhideWhenUsed/>
    <w:rsid w:val="000512CE"/>
    <w:pPr>
      <w:spacing w:before="100" w:beforeAutospacing="1" w:after="100" w:afterAutospacing="1" w:line="240" w:lineRule="auto"/>
    </w:pPr>
    <w:rPr>
      <w:rFonts w:ascii="Times New Roman" w:hAnsi="Times New Roman" w:cs="Times New Roman" w:eastAsiaTheme="minorEastAsia"/>
      <w:sz w:val="24"/>
      <w:szCs w:val="24"/>
    </w:rPr>
  </w:style>
  <w:style w:type="character" w:styleId="normaltextrun" w:customStyle="1">
    <w:name w:val="normaltextrun"/>
    <w:basedOn w:val="Standaardalinea-lettertype"/>
    <w:rsid w:val="00D86037"/>
  </w:style>
  <w:style w:type="character" w:styleId="eop" w:customStyle="1">
    <w:name w:val="eop"/>
    <w:basedOn w:val="Standaardalinea-lettertype"/>
    <w:rsid w:val="00D86037"/>
  </w:style>
  <w:style w:type="paragraph" w:styleId="paragraph" w:customStyle="1">
    <w:name w:val="paragraph"/>
    <w:basedOn w:val="Standaard"/>
    <w:rsid w:val="00D86037"/>
    <w:pPr>
      <w:spacing w:before="100" w:beforeAutospacing="1" w:after="100" w:afterAutospacing="1" w:line="240" w:lineRule="auto"/>
    </w:pPr>
    <w:rPr>
      <w:rFonts w:ascii="Times New Roman" w:hAnsi="Times New Roman" w:cs="Times New Roman"/>
      <w:sz w:val="24"/>
      <w:szCs w:val="24"/>
    </w:rPr>
  </w:style>
  <w:style w:type="character" w:styleId="Kop2Char" w:customStyle="1">
    <w:name w:val="Kop 2 Char"/>
    <w:basedOn w:val="Standaardalinea-lettertype"/>
    <w:link w:val="Kop2"/>
    <w:rsid w:val="00AF0688"/>
    <w:rPr>
      <w:rFonts w:asciiTheme="majorHAnsi" w:hAnsiTheme="majorHAnsi" w:eastAsiaTheme="majorEastAsia" w:cstheme="majorBidi"/>
      <w:color w:val="365F91" w:themeColor="accent1" w:themeShade="BF"/>
      <w:sz w:val="26"/>
      <w:szCs w:val="26"/>
    </w:rPr>
  </w:style>
  <w:style w:type="character" w:styleId="contextualspellingandgrammarerror" w:customStyle="1">
    <w:name w:val="contextualspellingandgrammarerror"/>
    <w:basedOn w:val="Standaardalinea-lettertype"/>
    <w:rsid w:val="00AF0688"/>
  </w:style>
  <w:style w:type="character" w:styleId="Kop1Char" w:customStyle="1">
    <w:name w:val="Kop 1 Char"/>
    <w:basedOn w:val="Standaardalinea-lettertype"/>
    <w:link w:val="Kop1"/>
    <w:rsid w:val="00F72E3D"/>
    <w:rPr>
      <w:rFonts w:asciiTheme="majorHAnsi" w:hAnsiTheme="majorHAnsi" w:eastAsiaTheme="majorEastAsia" w:cstheme="majorBidi"/>
      <w:color w:val="365F91" w:themeColor="accent1" w:themeShade="BF"/>
      <w:sz w:val="32"/>
      <w:szCs w:val="32"/>
    </w:rPr>
  </w:style>
  <w:style w:type="character" w:styleId="spellingerror" w:customStyle="1">
    <w:name w:val="spellingerror"/>
    <w:basedOn w:val="Standaardalinea-lettertype"/>
    <w:rsid w:val="00DC6AC9"/>
  </w:style>
  <w:style w:type="character" w:styleId="scxw31046222" w:customStyle="1">
    <w:name w:val="scxw31046222"/>
    <w:basedOn w:val="Standaardalinea-lettertype"/>
    <w:rsid w:val="00DC6AC9"/>
  </w:style>
  <w:style w:type="paragraph" w:styleId="Kopvaninhoudsopgave">
    <w:name w:val="TOC Heading"/>
    <w:basedOn w:val="Kop1"/>
    <w:next w:val="Standaard"/>
    <w:uiPriority w:val="39"/>
    <w:unhideWhenUsed/>
    <w:qFormat/>
    <w:rsid w:val="003545FA"/>
    <w:pPr>
      <w:spacing w:line="259" w:lineRule="auto"/>
      <w:outlineLvl w:val="9"/>
    </w:pPr>
  </w:style>
  <w:style w:type="paragraph" w:styleId="Inhopg1">
    <w:name w:val="toc 1"/>
    <w:basedOn w:val="Standaard"/>
    <w:next w:val="Standaard"/>
    <w:autoRedefine/>
    <w:uiPriority w:val="39"/>
    <w:locked/>
    <w:rsid w:val="003545FA"/>
    <w:pPr>
      <w:spacing w:after="100"/>
    </w:pPr>
  </w:style>
  <w:style w:type="paragraph" w:styleId="Inhopg2">
    <w:name w:val="toc 2"/>
    <w:basedOn w:val="Standaard"/>
    <w:next w:val="Standaard"/>
    <w:autoRedefine/>
    <w:uiPriority w:val="39"/>
    <w:locked/>
    <w:rsid w:val="003545FA"/>
    <w:pPr>
      <w:spacing w:after="100"/>
      <w:ind w:left="220"/>
    </w:pPr>
  </w:style>
  <w:style w:type="character" w:styleId="Kop3Char" w:customStyle="1">
    <w:name w:val="Kop 3 Char"/>
    <w:basedOn w:val="Standaardalinea-lettertype"/>
    <w:link w:val="Kop3"/>
    <w:rsid w:val="00EE39A5"/>
    <w:rPr>
      <w:rFonts w:asciiTheme="majorHAnsi" w:hAnsiTheme="majorHAnsi" w:eastAsiaTheme="majorEastAsia" w:cstheme="majorBidi"/>
      <w:color w:val="243F60" w:themeColor="accent1" w:themeShade="7F"/>
      <w:sz w:val="24"/>
      <w:szCs w:val="24"/>
    </w:rPr>
  </w:style>
  <w:style w:type="character" w:styleId="GeenafstandChar" w:customStyle="1">
    <w:name w:val="Geen afstand Char"/>
    <w:basedOn w:val="Standaardalinea-lettertype"/>
    <w:link w:val="Geenafstand"/>
    <w:uiPriority w:val="1"/>
    <w:locked/>
    <w:rsid w:val="00F93922"/>
    <w:rPr>
      <w:rFonts w:asciiTheme="minorHAnsi" w:hAnsiTheme="minorHAnsi" w:eastAsiaTheme="minorHAnsi" w:cstheme="minorBidi"/>
      <w:lang w:eastAsia="en-US"/>
    </w:rPr>
  </w:style>
  <w:style w:type="character" w:styleId="Onopgelostemelding">
    <w:name w:val="Unresolved Mention"/>
    <w:basedOn w:val="Standaardalinea-lettertype"/>
    <w:uiPriority w:val="99"/>
    <w:semiHidden/>
    <w:unhideWhenUsed/>
    <w:rsid w:val="00755A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3437979">
      <w:bodyDiv w:val="1"/>
      <w:marLeft w:val="0"/>
      <w:marRight w:val="0"/>
      <w:marTop w:val="0"/>
      <w:marBottom w:val="0"/>
      <w:divBdr>
        <w:top w:val="none" w:sz="0" w:space="0" w:color="auto"/>
        <w:left w:val="none" w:sz="0" w:space="0" w:color="auto"/>
        <w:bottom w:val="none" w:sz="0" w:space="0" w:color="auto"/>
        <w:right w:val="none" w:sz="0" w:space="0" w:color="auto"/>
      </w:divBdr>
    </w:div>
    <w:div w:id="744496512">
      <w:bodyDiv w:val="1"/>
      <w:marLeft w:val="0"/>
      <w:marRight w:val="0"/>
      <w:marTop w:val="0"/>
      <w:marBottom w:val="0"/>
      <w:divBdr>
        <w:top w:val="none" w:sz="0" w:space="0" w:color="auto"/>
        <w:left w:val="none" w:sz="0" w:space="0" w:color="auto"/>
        <w:bottom w:val="none" w:sz="0" w:space="0" w:color="auto"/>
        <w:right w:val="none" w:sz="0" w:space="0" w:color="auto"/>
      </w:divBdr>
      <w:divsChild>
        <w:div w:id="182668985">
          <w:marLeft w:val="0"/>
          <w:marRight w:val="0"/>
          <w:marTop w:val="0"/>
          <w:marBottom w:val="0"/>
          <w:divBdr>
            <w:top w:val="none" w:sz="0" w:space="0" w:color="auto"/>
            <w:left w:val="none" w:sz="0" w:space="0" w:color="auto"/>
            <w:bottom w:val="none" w:sz="0" w:space="0" w:color="auto"/>
            <w:right w:val="none" w:sz="0" w:space="0" w:color="auto"/>
          </w:divBdr>
        </w:div>
        <w:div w:id="209345427">
          <w:marLeft w:val="0"/>
          <w:marRight w:val="0"/>
          <w:marTop w:val="0"/>
          <w:marBottom w:val="0"/>
          <w:divBdr>
            <w:top w:val="none" w:sz="0" w:space="0" w:color="auto"/>
            <w:left w:val="none" w:sz="0" w:space="0" w:color="auto"/>
            <w:bottom w:val="none" w:sz="0" w:space="0" w:color="auto"/>
            <w:right w:val="none" w:sz="0" w:space="0" w:color="auto"/>
          </w:divBdr>
        </w:div>
        <w:div w:id="688024504">
          <w:marLeft w:val="0"/>
          <w:marRight w:val="0"/>
          <w:marTop w:val="0"/>
          <w:marBottom w:val="0"/>
          <w:divBdr>
            <w:top w:val="none" w:sz="0" w:space="0" w:color="auto"/>
            <w:left w:val="none" w:sz="0" w:space="0" w:color="auto"/>
            <w:bottom w:val="none" w:sz="0" w:space="0" w:color="auto"/>
            <w:right w:val="none" w:sz="0" w:space="0" w:color="auto"/>
          </w:divBdr>
        </w:div>
        <w:div w:id="836843621">
          <w:marLeft w:val="0"/>
          <w:marRight w:val="0"/>
          <w:marTop w:val="0"/>
          <w:marBottom w:val="0"/>
          <w:divBdr>
            <w:top w:val="none" w:sz="0" w:space="0" w:color="auto"/>
            <w:left w:val="none" w:sz="0" w:space="0" w:color="auto"/>
            <w:bottom w:val="none" w:sz="0" w:space="0" w:color="auto"/>
            <w:right w:val="none" w:sz="0" w:space="0" w:color="auto"/>
          </w:divBdr>
        </w:div>
        <w:div w:id="1116486633">
          <w:marLeft w:val="0"/>
          <w:marRight w:val="0"/>
          <w:marTop w:val="0"/>
          <w:marBottom w:val="0"/>
          <w:divBdr>
            <w:top w:val="none" w:sz="0" w:space="0" w:color="auto"/>
            <w:left w:val="none" w:sz="0" w:space="0" w:color="auto"/>
            <w:bottom w:val="none" w:sz="0" w:space="0" w:color="auto"/>
            <w:right w:val="none" w:sz="0" w:space="0" w:color="auto"/>
          </w:divBdr>
        </w:div>
        <w:div w:id="1263221442">
          <w:marLeft w:val="0"/>
          <w:marRight w:val="0"/>
          <w:marTop w:val="0"/>
          <w:marBottom w:val="0"/>
          <w:divBdr>
            <w:top w:val="none" w:sz="0" w:space="0" w:color="auto"/>
            <w:left w:val="none" w:sz="0" w:space="0" w:color="auto"/>
            <w:bottom w:val="none" w:sz="0" w:space="0" w:color="auto"/>
            <w:right w:val="none" w:sz="0" w:space="0" w:color="auto"/>
          </w:divBdr>
        </w:div>
        <w:div w:id="1267889572">
          <w:marLeft w:val="0"/>
          <w:marRight w:val="0"/>
          <w:marTop w:val="0"/>
          <w:marBottom w:val="0"/>
          <w:divBdr>
            <w:top w:val="none" w:sz="0" w:space="0" w:color="auto"/>
            <w:left w:val="none" w:sz="0" w:space="0" w:color="auto"/>
            <w:bottom w:val="none" w:sz="0" w:space="0" w:color="auto"/>
            <w:right w:val="none" w:sz="0" w:space="0" w:color="auto"/>
          </w:divBdr>
        </w:div>
        <w:div w:id="1667899604">
          <w:marLeft w:val="0"/>
          <w:marRight w:val="0"/>
          <w:marTop w:val="0"/>
          <w:marBottom w:val="0"/>
          <w:divBdr>
            <w:top w:val="none" w:sz="0" w:space="0" w:color="auto"/>
            <w:left w:val="none" w:sz="0" w:space="0" w:color="auto"/>
            <w:bottom w:val="none" w:sz="0" w:space="0" w:color="auto"/>
            <w:right w:val="none" w:sz="0" w:space="0" w:color="auto"/>
          </w:divBdr>
        </w:div>
        <w:div w:id="2099936240">
          <w:marLeft w:val="0"/>
          <w:marRight w:val="0"/>
          <w:marTop w:val="0"/>
          <w:marBottom w:val="0"/>
          <w:divBdr>
            <w:top w:val="none" w:sz="0" w:space="0" w:color="auto"/>
            <w:left w:val="none" w:sz="0" w:space="0" w:color="auto"/>
            <w:bottom w:val="none" w:sz="0" w:space="0" w:color="auto"/>
            <w:right w:val="none" w:sz="0" w:space="0" w:color="auto"/>
          </w:divBdr>
        </w:div>
      </w:divsChild>
    </w:div>
    <w:div w:id="849150318">
      <w:bodyDiv w:val="1"/>
      <w:marLeft w:val="0"/>
      <w:marRight w:val="0"/>
      <w:marTop w:val="0"/>
      <w:marBottom w:val="0"/>
      <w:divBdr>
        <w:top w:val="none" w:sz="0" w:space="0" w:color="auto"/>
        <w:left w:val="none" w:sz="0" w:space="0" w:color="auto"/>
        <w:bottom w:val="none" w:sz="0" w:space="0" w:color="auto"/>
        <w:right w:val="none" w:sz="0" w:space="0" w:color="auto"/>
      </w:divBdr>
    </w:div>
    <w:div w:id="894124483">
      <w:bodyDiv w:val="1"/>
      <w:marLeft w:val="0"/>
      <w:marRight w:val="0"/>
      <w:marTop w:val="0"/>
      <w:marBottom w:val="0"/>
      <w:divBdr>
        <w:top w:val="none" w:sz="0" w:space="0" w:color="auto"/>
        <w:left w:val="none" w:sz="0" w:space="0" w:color="auto"/>
        <w:bottom w:val="none" w:sz="0" w:space="0" w:color="auto"/>
        <w:right w:val="none" w:sz="0" w:space="0" w:color="auto"/>
      </w:divBdr>
    </w:div>
    <w:div w:id="935406971">
      <w:bodyDiv w:val="1"/>
      <w:marLeft w:val="0"/>
      <w:marRight w:val="0"/>
      <w:marTop w:val="0"/>
      <w:marBottom w:val="0"/>
      <w:divBdr>
        <w:top w:val="none" w:sz="0" w:space="0" w:color="auto"/>
        <w:left w:val="none" w:sz="0" w:space="0" w:color="auto"/>
        <w:bottom w:val="none" w:sz="0" w:space="0" w:color="auto"/>
        <w:right w:val="none" w:sz="0" w:space="0" w:color="auto"/>
      </w:divBdr>
      <w:divsChild>
        <w:div w:id="26948415">
          <w:marLeft w:val="0"/>
          <w:marRight w:val="0"/>
          <w:marTop w:val="0"/>
          <w:marBottom w:val="0"/>
          <w:divBdr>
            <w:top w:val="none" w:sz="0" w:space="0" w:color="auto"/>
            <w:left w:val="none" w:sz="0" w:space="0" w:color="auto"/>
            <w:bottom w:val="none" w:sz="0" w:space="0" w:color="auto"/>
            <w:right w:val="none" w:sz="0" w:space="0" w:color="auto"/>
          </w:divBdr>
        </w:div>
        <w:div w:id="106315415">
          <w:marLeft w:val="0"/>
          <w:marRight w:val="0"/>
          <w:marTop w:val="0"/>
          <w:marBottom w:val="0"/>
          <w:divBdr>
            <w:top w:val="none" w:sz="0" w:space="0" w:color="auto"/>
            <w:left w:val="none" w:sz="0" w:space="0" w:color="auto"/>
            <w:bottom w:val="none" w:sz="0" w:space="0" w:color="auto"/>
            <w:right w:val="none" w:sz="0" w:space="0" w:color="auto"/>
          </w:divBdr>
        </w:div>
        <w:div w:id="109058220">
          <w:marLeft w:val="0"/>
          <w:marRight w:val="0"/>
          <w:marTop w:val="0"/>
          <w:marBottom w:val="0"/>
          <w:divBdr>
            <w:top w:val="none" w:sz="0" w:space="0" w:color="auto"/>
            <w:left w:val="none" w:sz="0" w:space="0" w:color="auto"/>
            <w:bottom w:val="none" w:sz="0" w:space="0" w:color="auto"/>
            <w:right w:val="none" w:sz="0" w:space="0" w:color="auto"/>
          </w:divBdr>
        </w:div>
        <w:div w:id="144057116">
          <w:marLeft w:val="0"/>
          <w:marRight w:val="0"/>
          <w:marTop w:val="0"/>
          <w:marBottom w:val="0"/>
          <w:divBdr>
            <w:top w:val="none" w:sz="0" w:space="0" w:color="auto"/>
            <w:left w:val="none" w:sz="0" w:space="0" w:color="auto"/>
            <w:bottom w:val="none" w:sz="0" w:space="0" w:color="auto"/>
            <w:right w:val="none" w:sz="0" w:space="0" w:color="auto"/>
          </w:divBdr>
        </w:div>
        <w:div w:id="195774185">
          <w:marLeft w:val="0"/>
          <w:marRight w:val="0"/>
          <w:marTop w:val="0"/>
          <w:marBottom w:val="0"/>
          <w:divBdr>
            <w:top w:val="none" w:sz="0" w:space="0" w:color="auto"/>
            <w:left w:val="none" w:sz="0" w:space="0" w:color="auto"/>
            <w:bottom w:val="none" w:sz="0" w:space="0" w:color="auto"/>
            <w:right w:val="none" w:sz="0" w:space="0" w:color="auto"/>
          </w:divBdr>
          <w:divsChild>
            <w:div w:id="382367946">
              <w:marLeft w:val="0"/>
              <w:marRight w:val="0"/>
              <w:marTop w:val="0"/>
              <w:marBottom w:val="0"/>
              <w:divBdr>
                <w:top w:val="none" w:sz="0" w:space="0" w:color="auto"/>
                <w:left w:val="none" w:sz="0" w:space="0" w:color="auto"/>
                <w:bottom w:val="none" w:sz="0" w:space="0" w:color="auto"/>
                <w:right w:val="none" w:sz="0" w:space="0" w:color="auto"/>
              </w:divBdr>
              <w:divsChild>
                <w:div w:id="12999707">
                  <w:marLeft w:val="0"/>
                  <w:marRight w:val="0"/>
                  <w:marTop w:val="0"/>
                  <w:marBottom w:val="0"/>
                  <w:divBdr>
                    <w:top w:val="none" w:sz="0" w:space="0" w:color="auto"/>
                    <w:left w:val="none" w:sz="0" w:space="0" w:color="auto"/>
                    <w:bottom w:val="none" w:sz="0" w:space="0" w:color="auto"/>
                    <w:right w:val="none" w:sz="0" w:space="0" w:color="auto"/>
                  </w:divBdr>
                </w:div>
                <w:div w:id="707995682">
                  <w:marLeft w:val="0"/>
                  <w:marRight w:val="0"/>
                  <w:marTop w:val="0"/>
                  <w:marBottom w:val="0"/>
                  <w:divBdr>
                    <w:top w:val="none" w:sz="0" w:space="0" w:color="auto"/>
                    <w:left w:val="none" w:sz="0" w:space="0" w:color="auto"/>
                    <w:bottom w:val="none" w:sz="0" w:space="0" w:color="auto"/>
                    <w:right w:val="none" w:sz="0" w:space="0" w:color="auto"/>
                  </w:divBdr>
                </w:div>
                <w:div w:id="900747505">
                  <w:marLeft w:val="0"/>
                  <w:marRight w:val="0"/>
                  <w:marTop w:val="0"/>
                  <w:marBottom w:val="0"/>
                  <w:divBdr>
                    <w:top w:val="none" w:sz="0" w:space="0" w:color="auto"/>
                    <w:left w:val="none" w:sz="0" w:space="0" w:color="auto"/>
                    <w:bottom w:val="none" w:sz="0" w:space="0" w:color="auto"/>
                    <w:right w:val="none" w:sz="0" w:space="0" w:color="auto"/>
                  </w:divBdr>
                </w:div>
                <w:div w:id="1009718759">
                  <w:marLeft w:val="0"/>
                  <w:marRight w:val="0"/>
                  <w:marTop w:val="0"/>
                  <w:marBottom w:val="0"/>
                  <w:divBdr>
                    <w:top w:val="none" w:sz="0" w:space="0" w:color="auto"/>
                    <w:left w:val="none" w:sz="0" w:space="0" w:color="auto"/>
                    <w:bottom w:val="none" w:sz="0" w:space="0" w:color="auto"/>
                    <w:right w:val="none" w:sz="0" w:space="0" w:color="auto"/>
                  </w:divBdr>
                </w:div>
                <w:div w:id="1230993439">
                  <w:marLeft w:val="0"/>
                  <w:marRight w:val="0"/>
                  <w:marTop w:val="0"/>
                  <w:marBottom w:val="0"/>
                  <w:divBdr>
                    <w:top w:val="none" w:sz="0" w:space="0" w:color="auto"/>
                    <w:left w:val="none" w:sz="0" w:space="0" w:color="auto"/>
                    <w:bottom w:val="none" w:sz="0" w:space="0" w:color="auto"/>
                    <w:right w:val="none" w:sz="0" w:space="0" w:color="auto"/>
                  </w:divBdr>
                </w:div>
                <w:div w:id="1784375244">
                  <w:marLeft w:val="0"/>
                  <w:marRight w:val="0"/>
                  <w:marTop w:val="0"/>
                  <w:marBottom w:val="0"/>
                  <w:divBdr>
                    <w:top w:val="none" w:sz="0" w:space="0" w:color="auto"/>
                    <w:left w:val="none" w:sz="0" w:space="0" w:color="auto"/>
                    <w:bottom w:val="none" w:sz="0" w:space="0" w:color="auto"/>
                    <w:right w:val="none" w:sz="0" w:space="0" w:color="auto"/>
                  </w:divBdr>
                </w:div>
                <w:div w:id="180469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686782">
          <w:marLeft w:val="0"/>
          <w:marRight w:val="0"/>
          <w:marTop w:val="0"/>
          <w:marBottom w:val="0"/>
          <w:divBdr>
            <w:top w:val="none" w:sz="0" w:space="0" w:color="auto"/>
            <w:left w:val="none" w:sz="0" w:space="0" w:color="auto"/>
            <w:bottom w:val="none" w:sz="0" w:space="0" w:color="auto"/>
            <w:right w:val="none" w:sz="0" w:space="0" w:color="auto"/>
          </w:divBdr>
        </w:div>
        <w:div w:id="315837420">
          <w:marLeft w:val="0"/>
          <w:marRight w:val="0"/>
          <w:marTop w:val="0"/>
          <w:marBottom w:val="0"/>
          <w:divBdr>
            <w:top w:val="none" w:sz="0" w:space="0" w:color="auto"/>
            <w:left w:val="none" w:sz="0" w:space="0" w:color="auto"/>
            <w:bottom w:val="none" w:sz="0" w:space="0" w:color="auto"/>
            <w:right w:val="none" w:sz="0" w:space="0" w:color="auto"/>
          </w:divBdr>
        </w:div>
        <w:div w:id="573587070">
          <w:marLeft w:val="0"/>
          <w:marRight w:val="0"/>
          <w:marTop w:val="0"/>
          <w:marBottom w:val="0"/>
          <w:divBdr>
            <w:top w:val="none" w:sz="0" w:space="0" w:color="auto"/>
            <w:left w:val="none" w:sz="0" w:space="0" w:color="auto"/>
            <w:bottom w:val="none" w:sz="0" w:space="0" w:color="auto"/>
            <w:right w:val="none" w:sz="0" w:space="0" w:color="auto"/>
          </w:divBdr>
        </w:div>
        <w:div w:id="1041779988">
          <w:marLeft w:val="0"/>
          <w:marRight w:val="0"/>
          <w:marTop w:val="0"/>
          <w:marBottom w:val="0"/>
          <w:divBdr>
            <w:top w:val="none" w:sz="0" w:space="0" w:color="auto"/>
            <w:left w:val="none" w:sz="0" w:space="0" w:color="auto"/>
            <w:bottom w:val="none" w:sz="0" w:space="0" w:color="auto"/>
            <w:right w:val="none" w:sz="0" w:space="0" w:color="auto"/>
          </w:divBdr>
        </w:div>
        <w:div w:id="1093353578">
          <w:marLeft w:val="0"/>
          <w:marRight w:val="0"/>
          <w:marTop w:val="0"/>
          <w:marBottom w:val="0"/>
          <w:divBdr>
            <w:top w:val="none" w:sz="0" w:space="0" w:color="auto"/>
            <w:left w:val="none" w:sz="0" w:space="0" w:color="auto"/>
            <w:bottom w:val="none" w:sz="0" w:space="0" w:color="auto"/>
            <w:right w:val="none" w:sz="0" w:space="0" w:color="auto"/>
          </w:divBdr>
        </w:div>
        <w:div w:id="1260017525">
          <w:marLeft w:val="0"/>
          <w:marRight w:val="0"/>
          <w:marTop w:val="0"/>
          <w:marBottom w:val="0"/>
          <w:divBdr>
            <w:top w:val="none" w:sz="0" w:space="0" w:color="auto"/>
            <w:left w:val="none" w:sz="0" w:space="0" w:color="auto"/>
            <w:bottom w:val="none" w:sz="0" w:space="0" w:color="auto"/>
            <w:right w:val="none" w:sz="0" w:space="0" w:color="auto"/>
          </w:divBdr>
        </w:div>
        <w:div w:id="1280798446">
          <w:marLeft w:val="0"/>
          <w:marRight w:val="0"/>
          <w:marTop w:val="0"/>
          <w:marBottom w:val="0"/>
          <w:divBdr>
            <w:top w:val="none" w:sz="0" w:space="0" w:color="auto"/>
            <w:left w:val="none" w:sz="0" w:space="0" w:color="auto"/>
            <w:bottom w:val="none" w:sz="0" w:space="0" w:color="auto"/>
            <w:right w:val="none" w:sz="0" w:space="0" w:color="auto"/>
          </w:divBdr>
        </w:div>
        <w:div w:id="2094888064">
          <w:marLeft w:val="0"/>
          <w:marRight w:val="0"/>
          <w:marTop w:val="0"/>
          <w:marBottom w:val="0"/>
          <w:divBdr>
            <w:top w:val="none" w:sz="0" w:space="0" w:color="auto"/>
            <w:left w:val="none" w:sz="0" w:space="0" w:color="auto"/>
            <w:bottom w:val="none" w:sz="0" w:space="0" w:color="auto"/>
            <w:right w:val="none" w:sz="0" w:space="0" w:color="auto"/>
          </w:divBdr>
        </w:div>
      </w:divsChild>
    </w:div>
    <w:div w:id="1089231126">
      <w:bodyDiv w:val="1"/>
      <w:marLeft w:val="0"/>
      <w:marRight w:val="0"/>
      <w:marTop w:val="0"/>
      <w:marBottom w:val="0"/>
      <w:divBdr>
        <w:top w:val="none" w:sz="0" w:space="0" w:color="auto"/>
        <w:left w:val="none" w:sz="0" w:space="0" w:color="auto"/>
        <w:bottom w:val="none" w:sz="0" w:space="0" w:color="auto"/>
        <w:right w:val="none" w:sz="0" w:space="0" w:color="auto"/>
      </w:divBdr>
      <w:divsChild>
        <w:div w:id="1094086575">
          <w:marLeft w:val="0"/>
          <w:marRight w:val="0"/>
          <w:marTop w:val="0"/>
          <w:marBottom w:val="0"/>
          <w:divBdr>
            <w:top w:val="none" w:sz="0" w:space="0" w:color="auto"/>
            <w:left w:val="none" w:sz="0" w:space="0" w:color="auto"/>
            <w:bottom w:val="none" w:sz="0" w:space="0" w:color="auto"/>
            <w:right w:val="none" w:sz="0" w:space="0" w:color="auto"/>
          </w:divBdr>
          <w:divsChild>
            <w:div w:id="1931504169">
              <w:marLeft w:val="0"/>
              <w:marRight w:val="0"/>
              <w:marTop w:val="0"/>
              <w:marBottom w:val="0"/>
              <w:divBdr>
                <w:top w:val="none" w:sz="0" w:space="0" w:color="auto"/>
                <w:left w:val="none" w:sz="0" w:space="0" w:color="auto"/>
                <w:bottom w:val="none" w:sz="0" w:space="0" w:color="auto"/>
                <w:right w:val="none" w:sz="0" w:space="0" w:color="auto"/>
              </w:divBdr>
              <w:divsChild>
                <w:div w:id="49428427">
                  <w:marLeft w:val="0"/>
                  <w:marRight w:val="0"/>
                  <w:marTop w:val="0"/>
                  <w:marBottom w:val="0"/>
                  <w:divBdr>
                    <w:top w:val="none" w:sz="0" w:space="0" w:color="auto"/>
                    <w:left w:val="none" w:sz="0" w:space="0" w:color="auto"/>
                    <w:bottom w:val="none" w:sz="0" w:space="0" w:color="auto"/>
                    <w:right w:val="none" w:sz="0" w:space="0" w:color="auto"/>
                  </w:divBdr>
                </w:div>
                <w:div w:id="62681191">
                  <w:marLeft w:val="0"/>
                  <w:marRight w:val="0"/>
                  <w:marTop w:val="0"/>
                  <w:marBottom w:val="0"/>
                  <w:divBdr>
                    <w:top w:val="none" w:sz="0" w:space="0" w:color="auto"/>
                    <w:left w:val="none" w:sz="0" w:space="0" w:color="auto"/>
                    <w:bottom w:val="none" w:sz="0" w:space="0" w:color="auto"/>
                    <w:right w:val="none" w:sz="0" w:space="0" w:color="auto"/>
                  </w:divBdr>
                </w:div>
                <w:div w:id="70395454">
                  <w:marLeft w:val="0"/>
                  <w:marRight w:val="0"/>
                  <w:marTop w:val="0"/>
                  <w:marBottom w:val="0"/>
                  <w:divBdr>
                    <w:top w:val="none" w:sz="0" w:space="0" w:color="auto"/>
                    <w:left w:val="none" w:sz="0" w:space="0" w:color="auto"/>
                    <w:bottom w:val="none" w:sz="0" w:space="0" w:color="auto"/>
                    <w:right w:val="none" w:sz="0" w:space="0" w:color="auto"/>
                  </w:divBdr>
                </w:div>
                <w:div w:id="73018398">
                  <w:marLeft w:val="0"/>
                  <w:marRight w:val="0"/>
                  <w:marTop w:val="0"/>
                  <w:marBottom w:val="0"/>
                  <w:divBdr>
                    <w:top w:val="none" w:sz="0" w:space="0" w:color="auto"/>
                    <w:left w:val="none" w:sz="0" w:space="0" w:color="auto"/>
                    <w:bottom w:val="none" w:sz="0" w:space="0" w:color="auto"/>
                    <w:right w:val="none" w:sz="0" w:space="0" w:color="auto"/>
                  </w:divBdr>
                </w:div>
                <w:div w:id="114446696">
                  <w:marLeft w:val="0"/>
                  <w:marRight w:val="0"/>
                  <w:marTop w:val="0"/>
                  <w:marBottom w:val="0"/>
                  <w:divBdr>
                    <w:top w:val="none" w:sz="0" w:space="0" w:color="auto"/>
                    <w:left w:val="none" w:sz="0" w:space="0" w:color="auto"/>
                    <w:bottom w:val="none" w:sz="0" w:space="0" w:color="auto"/>
                    <w:right w:val="none" w:sz="0" w:space="0" w:color="auto"/>
                  </w:divBdr>
                </w:div>
                <w:div w:id="137460167">
                  <w:marLeft w:val="0"/>
                  <w:marRight w:val="0"/>
                  <w:marTop w:val="0"/>
                  <w:marBottom w:val="0"/>
                  <w:divBdr>
                    <w:top w:val="none" w:sz="0" w:space="0" w:color="auto"/>
                    <w:left w:val="none" w:sz="0" w:space="0" w:color="auto"/>
                    <w:bottom w:val="none" w:sz="0" w:space="0" w:color="auto"/>
                    <w:right w:val="none" w:sz="0" w:space="0" w:color="auto"/>
                  </w:divBdr>
                </w:div>
                <w:div w:id="142360062">
                  <w:marLeft w:val="0"/>
                  <w:marRight w:val="0"/>
                  <w:marTop w:val="0"/>
                  <w:marBottom w:val="0"/>
                  <w:divBdr>
                    <w:top w:val="none" w:sz="0" w:space="0" w:color="auto"/>
                    <w:left w:val="none" w:sz="0" w:space="0" w:color="auto"/>
                    <w:bottom w:val="none" w:sz="0" w:space="0" w:color="auto"/>
                    <w:right w:val="none" w:sz="0" w:space="0" w:color="auto"/>
                  </w:divBdr>
                </w:div>
                <w:div w:id="147941470">
                  <w:marLeft w:val="0"/>
                  <w:marRight w:val="0"/>
                  <w:marTop w:val="0"/>
                  <w:marBottom w:val="0"/>
                  <w:divBdr>
                    <w:top w:val="none" w:sz="0" w:space="0" w:color="auto"/>
                    <w:left w:val="none" w:sz="0" w:space="0" w:color="auto"/>
                    <w:bottom w:val="none" w:sz="0" w:space="0" w:color="auto"/>
                    <w:right w:val="none" w:sz="0" w:space="0" w:color="auto"/>
                  </w:divBdr>
                </w:div>
                <w:div w:id="242489543">
                  <w:marLeft w:val="0"/>
                  <w:marRight w:val="0"/>
                  <w:marTop w:val="0"/>
                  <w:marBottom w:val="0"/>
                  <w:divBdr>
                    <w:top w:val="none" w:sz="0" w:space="0" w:color="auto"/>
                    <w:left w:val="none" w:sz="0" w:space="0" w:color="auto"/>
                    <w:bottom w:val="none" w:sz="0" w:space="0" w:color="auto"/>
                    <w:right w:val="none" w:sz="0" w:space="0" w:color="auto"/>
                  </w:divBdr>
                </w:div>
                <w:div w:id="272590953">
                  <w:marLeft w:val="0"/>
                  <w:marRight w:val="0"/>
                  <w:marTop w:val="0"/>
                  <w:marBottom w:val="0"/>
                  <w:divBdr>
                    <w:top w:val="none" w:sz="0" w:space="0" w:color="auto"/>
                    <w:left w:val="none" w:sz="0" w:space="0" w:color="auto"/>
                    <w:bottom w:val="none" w:sz="0" w:space="0" w:color="auto"/>
                    <w:right w:val="none" w:sz="0" w:space="0" w:color="auto"/>
                  </w:divBdr>
                </w:div>
                <w:div w:id="405957181">
                  <w:marLeft w:val="0"/>
                  <w:marRight w:val="0"/>
                  <w:marTop w:val="0"/>
                  <w:marBottom w:val="0"/>
                  <w:divBdr>
                    <w:top w:val="none" w:sz="0" w:space="0" w:color="auto"/>
                    <w:left w:val="none" w:sz="0" w:space="0" w:color="auto"/>
                    <w:bottom w:val="none" w:sz="0" w:space="0" w:color="auto"/>
                    <w:right w:val="none" w:sz="0" w:space="0" w:color="auto"/>
                  </w:divBdr>
                </w:div>
                <w:div w:id="409887233">
                  <w:marLeft w:val="0"/>
                  <w:marRight w:val="0"/>
                  <w:marTop w:val="0"/>
                  <w:marBottom w:val="0"/>
                  <w:divBdr>
                    <w:top w:val="none" w:sz="0" w:space="0" w:color="auto"/>
                    <w:left w:val="none" w:sz="0" w:space="0" w:color="auto"/>
                    <w:bottom w:val="none" w:sz="0" w:space="0" w:color="auto"/>
                    <w:right w:val="none" w:sz="0" w:space="0" w:color="auto"/>
                  </w:divBdr>
                </w:div>
                <w:div w:id="421295232">
                  <w:marLeft w:val="0"/>
                  <w:marRight w:val="0"/>
                  <w:marTop w:val="0"/>
                  <w:marBottom w:val="0"/>
                  <w:divBdr>
                    <w:top w:val="none" w:sz="0" w:space="0" w:color="auto"/>
                    <w:left w:val="none" w:sz="0" w:space="0" w:color="auto"/>
                    <w:bottom w:val="none" w:sz="0" w:space="0" w:color="auto"/>
                    <w:right w:val="none" w:sz="0" w:space="0" w:color="auto"/>
                  </w:divBdr>
                </w:div>
                <w:div w:id="426272812">
                  <w:marLeft w:val="0"/>
                  <w:marRight w:val="0"/>
                  <w:marTop w:val="0"/>
                  <w:marBottom w:val="0"/>
                  <w:divBdr>
                    <w:top w:val="none" w:sz="0" w:space="0" w:color="auto"/>
                    <w:left w:val="none" w:sz="0" w:space="0" w:color="auto"/>
                    <w:bottom w:val="none" w:sz="0" w:space="0" w:color="auto"/>
                    <w:right w:val="none" w:sz="0" w:space="0" w:color="auto"/>
                  </w:divBdr>
                </w:div>
                <w:div w:id="461505316">
                  <w:marLeft w:val="0"/>
                  <w:marRight w:val="0"/>
                  <w:marTop w:val="0"/>
                  <w:marBottom w:val="0"/>
                  <w:divBdr>
                    <w:top w:val="none" w:sz="0" w:space="0" w:color="auto"/>
                    <w:left w:val="none" w:sz="0" w:space="0" w:color="auto"/>
                    <w:bottom w:val="none" w:sz="0" w:space="0" w:color="auto"/>
                    <w:right w:val="none" w:sz="0" w:space="0" w:color="auto"/>
                  </w:divBdr>
                </w:div>
                <w:div w:id="531456334">
                  <w:marLeft w:val="0"/>
                  <w:marRight w:val="0"/>
                  <w:marTop w:val="0"/>
                  <w:marBottom w:val="0"/>
                  <w:divBdr>
                    <w:top w:val="none" w:sz="0" w:space="0" w:color="auto"/>
                    <w:left w:val="none" w:sz="0" w:space="0" w:color="auto"/>
                    <w:bottom w:val="none" w:sz="0" w:space="0" w:color="auto"/>
                    <w:right w:val="none" w:sz="0" w:space="0" w:color="auto"/>
                  </w:divBdr>
                </w:div>
                <w:div w:id="577180234">
                  <w:marLeft w:val="0"/>
                  <w:marRight w:val="0"/>
                  <w:marTop w:val="0"/>
                  <w:marBottom w:val="0"/>
                  <w:divBdr>
                    <w:top w:val="none" w:sz="0" w:space="0" w:color="auto"/>
                    <w:left w:val="none" w:sz="0" w:space="0" w:color="auto"/>
                    <w:bottom w:val="none" w:sz="0" w:space="0" w:color="auto"/>
                    <w:right w:val="none" w:sz="0" w:space="0" w:color="auto"/>
                  </w:divBdr>
                </w:div>
                <w:div w:id="774986994">
                  <w:marLeft w:val="0"/>
                  <w:marRight w:val="0"/>
                  <w:marTop w:val="0"/>
                  <w:marBottom w:val="0"/>
                  <w:divBdr>
                    <w:top w:val="none" w:sz="0" w:space="0" w:color="auto"/>
                    <w:left w:val="none" w:sz="0" w:space="0" w:color="auto"/>
                    <w:bottom w:val="none" w:sz="0" w:space="0" w:color="auto"/>
                    <w:right w:val="none" w:sz="0" w:space="0" w:color="auto"/>
                  </w:divBdr>
                </w:div>
                <w:div w:id="795754335">
                  <w:marLeft w:val="0"/>
                  <w:marRight w:val="0"/>
                  <w:marTop w:val="0"/>
                  <w:marBottom w:val="0"/>
                  <w:divBdr>
                    <w:top w:val="none" w:sz="0" w:space="0" w:color="auto"/>
                    <w:left w:val="none" w:sz="0" w:space="0" w:color="auto"/>
                    <w:bottom w:val="none" w:sz="0" w:space="0" w:color="auto"/>
                    <w:right w:val="none" w:sz="0" w:space="0" w:color="auto"/>
                  </w:divBdr>
                </w:div>
                <w:div w:id="916984015">
                  <w:marLeft w:val="0"/>
                  <w:marRight w:val="0"/>
                  <w:marTop w:val="0"/>
                  <w:marBottom w:val="0"/>
                  <w:divBdr>
                    <w:top w:val="none" w:sz="0" w:space="0" w:color="auto"/>
                    <w:left w:val="none" w:sz="0" w:space="0" w:color="auto"/>
                    <w:bottom w:val="none" w:sz="0" w:space="0" w:color="auto"/>
                    <w:right w:val="none" w:sz="0" w:space="0" w:color="auto"/>
                  </w:divBdr>
                </w:div>
                <w:div w:id="930550893">
                  <w:marLeft w:val="0"/>
                  <w:marRight w:val="0"/>
                  <w:marTop w:val="0"/>
                  <w:marBottom w:val="0"/>
                  <w:divBdr>
                    <w:top w:val="none" w:sz="0" w:space="0" w:color="auto"/>
                    <w:left w:val="none" w:sz="0" w:space="0" w:color="auto"/>
                    <w:bottom w:val="none" w:sz="0" w:space="0" w:color="auto"/>
                    <w:right w:val="none" w:sz="0" w:space="0" w:color="auto"/>
                  </w:divBdr>
                </w:div>
                <w:div w:id="1062682002">
                  <w:marLeft w:val="0"/>
                  <w:marRight w:val="0"/>
                  <w:marTop w:val="0"/>
                  <w:marBottom w:val="0"/>
                  <w:divBdr>
                    <w:top w:val="none" w:sz="0" w:space="0" w:color="auto"/>
                    <w:left w:val="none" w:sz="0" w:space="0" w:color="auto"/>
                    <w:bottom w:val="none" w:sz="0" w:space="0" w:color="auto"/>
                    <w:right w:val="none" w:sz="0" w:space="0" w:color="auto"/>
                  </w:divBdr>
                </w:div>
                <w:div w:id="1209878132">
                  <w:marLeft w:val="0"/>
                  <w:marRight w:val="0"/>
                  <w:marTop w:val="0"/>
                  <w:marBottom w:val="0"/>
                  <w:divBdr>
                    <w:top w:val="none" w:sz="0" w:space="0" w:color="auto"/>
                    <w:left w:val="none" w:sz="0" w:space="0" w:color="auto"/>
                    <w:bottom w:val="none" w:sz="0" w:space="0" w:color="auto"/>
                    <w:right w:val="none" w:sz="0" w:space="0" w:color="auto"/>
                  </w:divBdr>
                </w:div>
                <w:div w:id="1299529928">
                  <w:marLeft w:val="0"/>
                  <w:marRight w:val="0"/>
                  <w:marTop w:val="0"/>
                  <w:marBottom w:val="0"/>
                  <w:divBdr>
                    <w:top w:val="none" w:sz="0" w:space="0" w:color="auto"/>
                    <w:left w:val="none" w:sz="0" w:space="0" w:color="auto"/>
                    <w:bottom w:val="none" w:sz="0" w:space="0" w:color="auto"/>
                    <w:right w:val="none" w:sz="0" w:space="0" w:color="auto"/>
                  </w:divBdr>
                </w:div>
                <w:div w:id="1329475779">
                  <w:marLeft w:val="0"/>
                  <w:marRight w:val="0"/>
                  <w:marTop w:val="0"/>
                  <w:marBottom w:val="0"/>
                  <w:divBdr>
                    <w:top w:val="none" w:sz="0" w:space="0" w:color="auto"/>
                    <w:left w:val="none" w:sz="0" w:space="0" w:color="auto"/>
                    <w:bottom w:val="none" w:sz="0" w:space="0" w:color="auto"/>
                    <w:right w:val="none" w:sz="0" w:space="0" w:color="auto"/>
                  </w:divBdr>
                </w:div>
                <w:div w:id="1426924272">
                  <w:marLeft w:val="0"/>
                  <w:marRight w:val="0"/>
                  <w:marTop w:val="0"/>
                  <w:marBottom w:val="0"/>
                  <w:divBdr>
                    <w:top w:val="none" w:sz="0" w:space="0" w:color="auto"/>
                    <w:left w:val="none" w:sz="0" w:space="0" w:color="auto"/>
                    <w:bottom w:val="none" w:sz="0" w:space="0" w:color="auto"/>
                    <w:right w:val="none" w:sz="0" w:space="0" w:color="auto"/>
                  </w:divBdr>
                </w:div>
                <w:div w:id="1578396690">
                  <w:marLeft w:val="0"/>
                  <w:marRight w:val="0"/>
                  <w:marTop w:val="0"/>
                  <w:marBottom w:val="0"/>
                  <w:divBdr>
                    <w:top w:val="none" w:sz="0" w:space="0" w:color="auto"/>
                    <w:left w:val="none" w:sz="0" w:space="0" w:color="auto"/>
                    <w:bottom w:val="none" w:sz="0" w:space="0" w:color="auto"/>
                    <w:right w:val="none" w:sz="0" w:space="0" w:color="auto"/>
                  </w:divBdr>
                </w:div>
                <w:div w:id="1640762999">
                  <w:marLeft w:val="0"/>
                  <w:marRight w:val="0"/>
                  <w:marTop w:val="0"/>
                  <w:marBottom w:val="0"/>
                  <w:divBdr>
                    <w:top w:val="none" w:sz="0" w:space="0" w:color="auto"/>
                    <w:left w:val="none" w:sz="0" w:space="0" w:color="auto"/>
                    <w:bottom w:val="none" w:sz="0" w:space="0" w:color="auto"/>
                    <w:right w:val="none" w:sz="0" w:space="0" w:color="auto"/>
                  </w:divBdr>
                </w:div>
                <w:div w:id="1660502002">
                  <w:marLeft w:val="0"/>
                  <w:marRight w:val="0"/>
                  <w:marTop w:val="0"/>
                  <w:marBottom w:val="0"/>
                  <w:divBdr>
                    <w:top w:val="none" w:sz="0" w:space="0" w:color="auto"/>
                    <w:left w:val="none" w:sz="0" w:space="0" w:color="auto"/>
                    <w:bottom w:val="none" w:sz="0" w:space="0" w:color="auto"/>
                    <w:right w:val="none" w:sz="0" w:space="0" w:color="auto"/>
                  </w:divBdr>
                </w:div>
                <w:div w:id="1679037991">
                  <w:marLeft w:val="0"/>
                  <w:marRight w:val="0"/>
                  <w:marTop w:val="0"/>
                  <w:marBottom w:val="0"/>
                  <w:divBdr>
                    <w:top w:val="none" w:sz="0" w:space="0" w:color="auto"/>
                    <w:left w:val="none" w:sz="0" w:space="0" w:color="auto"/>
                    <w:bottom w:val="none" w:sz="0" w:space="0" w:color="auto"/>
                    <w:right w:val="none" w:sz="0" w:space="0" w:color="auto"/>
                  </w:divBdr>
                </w:div>
                <w:div w:id="1695494418">
                  <w:marLeft w:val="0"/>
                  <w:marRight w:val="0"/>
                  <w:marTop w:val="0"/>
                  <w:marBottom w:val="0"/>
                  <w:divBdr>
                    <w:top w:val="none" w:sz="0" w:space="0" w:color="auto"/>
                    <w:left w:val="none" w:sz="0" w:space="0" w:color="auto"/>
                    <w:bottom w:val="none" w:sz="0" w:space="0" w:color="auto"/>
                    <w:right w:val="none" w:sz="0" w:space="0" w:color="auto"/>
                  </w:divBdr>
                </w:div>
                <w:div w:id="1818260237">
                  <w:marLeft w:val="0"/>
                  <w:marRight w:val="0"/>
                  <w:marTop w:val="0"/>
                  <w:marBottom w:val="0"/>
                  <w:divBdr>
                    <w:top w:val="none" w:sz="0" w:space="0" w:color="auto"/>
                    <w:left w:val="none" w:sz="0" w:space="0" w:color="auto"/>
                    <w:bottom w:val="none" w:sz="0" w:space="0" w:color="auto"/>
                    <w:right w:val="none" w:sz="0" w:space="0" w:color="auto"/>
                  </w:divBdr>
                </w:div>
                <w:div w:id="1938367871">
                  <w:marLeft w:val="0"/>
                  <w:marRight w:val="0"/>
                  <w:marTop w:val="0"/>
                  <w:marBottom w:val="0"/>
                  <w:divBdr>
                    <w:top w:val="none" w:sz="0" w:space="0" w:color="auto"/>
                    <w:left w:val="none" w:sz="0" w:space="0" w:color="auto"/>
                    <w:bottom w:val="none" w:sz="0" w:space="0" w:color="auto"/>
                    <w:right w:val="none" w:sz="0" w:space="0" w:color="auto"/>
                  </w:divBdr>
                </w:div>
                <w:div w:id="2013414402">
                  <w:marLeft w:val="0"/>
                  <w:marRight w:val="0"/>
                  <w:marTop w:val="0"/>
                  <w:marBottom w:val="0"/>
                  <w:divBdr>
                    <w:top w:val="none" w:sz="0" w:space="0" w:color="auto"/>
                    <w:left w:val="none" w:sz="0" w:space="0" w:color="auto"/>
                    <w:bottom w:val="none" w:sz="0" w:space="0" w:color="auto"/>
                    <w:right w:val="none" w:sz="0" w:space="0" w:color="auto"/>
                  </w:divBdr>
                </w:div>
                <w:div w:id="2133554959">
                  <w:marLeft w:val="0"/>
                  <w:marRight w:val="0"/>
                  <w:marTop w:val="0"/>
                  <w:marBottom w:val="0"/>
                  <w:divBdr>
                    <w:top w:val="none" w:sz="0" w:space="0" w:color="auto"/>
                    <w:left w:val="none" w:sz="0" w:space="0" w:color="auto"/>
                    <w:bottom w:val="none" w:sz="0" w:space="0" w:color="auto"/>
                    <w:right w:val="none" w:sz="0" w:space="0" w:color="auto"/>
                  </w:divBdr>
                </w:div>
                <w:div w:id="214311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657387">
      <w:bodyDiv w:val="1"/>
      <w:marLeft w:val="0"/>
      <w:marRight w:val="0"/>
      <w:marTop w:val="0"/>
      <w:marBottom w:val="0"/>
      <w:divBdr>
        <w:top w:val="none" w:sz="0" w:space="0" w:color="auto"/>
        <w:left w:val="none" w:sz="0" w:space="0" w:color="auto"/>
        <w:bottom w:val="none" w:sz="0" w:space="0" w:color="auto"/>
        <w:right w:val="none" w:sz="0" w:space="0" w:color="auto"/>
      </w:divBdr>
      <w:divsChild>
        <w:div w:id="114720402">
          <w:marLeft w:val="0"/>
          <w:marRight w:val="0"/>
          <w:marTop w:val="0"/>
          <w:marBottom w:val="0"/>
          <w:divBdr>
            <w:top w:val="none" w:sz="0" w:space="0" w:color="auto"/>
            <w:left w:val="none" w:sz="0" w:space="0" w:color="auto"/>
            <w:bottom w:val="none" w:sz="0" w:space="0" w:color="auto"/>
            <w:right w:val="none" w:sz="0" w:space="0" w:color="auto"/>
          </w:divBdr>
        </w:div>
        <w:div w:id="256594420">
          <w:marLeft w:val="0"/>
          <w:marRight w:val="0"/>
          <w:marTop w:val="0"/>
          <w:marBottom w:val="0"/>
          <w:divBdr>
            <w:top w:val="none" w:sz="0" w:space="0" w:color="auto"/>
            <w:left w:val="none" w:sz="0" w:space="0" w:color="auto"/>
            <w:bottom w:val="none" w:sz="0" w:space="0" w:color="auto"/>
            <w:right w:val="none" w:sz="0" w:space="0" w:color="auto"/>
          </w:divBdr>
        </w:div>
        <w:div w:id="300842661">
          <w:marLeft w:val="0"/>
          <w:marRight w:val="0"/>
          <w:marTop w:val="0"/>
          <w:marBottom w:val="0"/>
          <w:divBdr>
            <w:top w:val="none" w:sz="0" w:space="0" w:color="auto"/>
            <w:left w:val="none" w:sz="0" w:space="0" w:color="auto"/>
            <w:bottom w:val="none" w:sz="0" w:space="0" w:color="auto"/>
            <w:right w:val="none" w:sz="0" w:space="0" w:color="auto"/>
          </w:divBdr>
        </w:div>
        <w:div w:id="377050997">
          <w:marLeft w:val="0"/>
          <w:marRight w:val="0"/>
          <w:marTop w:val="0"/>
          <w:marBottom w:val="0"/>
          <w:divBdr>
            <w:top w:val="none" w:sz="0" w:space="0" w:color="auto"/>
            <w:left w:val="none" w:sz="0" w:space="0" w:color="auto"/>
            <w:bottom w:val="none" w:sz="0" w:space="0" w:color="auto"/>
            <w:right w:val="none" w:sz="0" w:space="0" w:color="auto"/>
          </w:divBdr>
        </w:div>
        <w:div w:id="402526026">
          <w:marLeft w:val="0"/>
          <w:marRight w:val="0"/>
          <w:marTop w:val="0"/>
          <w:marBottom w:val="0"/>
          <w:divBdr>
            <w:top w:val="none" w:sz="0" w:space="0" w:color="auto"/>
            <w:left w:val="none" w:sz="0" w:space="0" w:color="auto"/>
            <w:bottom w:val="none" w:sz="0" w:space="0" w:color="auto"/>
            <w:right w:val="none" w:sz="0" w:space="0" w:color="auto"/>
          </w:divBdr>
        </w:div>
        <w:div w:id="411898668">
          <w:marLeft w:val="0"/>
          <w:marRight w:val="0"/>
          <w:marTop w:val="0"/>
          <w:marBottom w:val="0"/>
          <w:divBdr>
            <w:top w:val="none" w:sz="0" w:space="0" w:color="auto"/>
            <w:left w:val="none" w:sz="0" w:space="0" w:color="auto"/>
            <w:bottom w:val="none" w:sz="0" w:space="0" w:color="auto"/>
            <w:right w:val="none" w:sz="0" w:space="0" w:color="auto"/>
          </w:divBdr>
        </w:div>
        <w:div w:id="475952526">
          <w:marLeft w:val="0"/>
          <w:marRight w:val="0"/>
          <w:marTop w:val="0"/>
          <w:marBottom w:val="0"/>
          <w:divBdr>
            <w:top w:val="none" w:sz="0" w:space="0" w:color="auto"/>
            <w:left w:val="none" w:sz="0" w:space="0" w:color="auto"/>
            <w:bottom w:val="none" w:sz="0" w:space="0" w:color="auto"/>
            <w:right w:val="none" w:sz="0" w:space="0" w:color="auto"/>
          </w:divBdr>
        </w:div>
        <w:div w:id="574901815">
          <w:marLeft w:val="0"/>
          <w:marRight w:val="0"/>
          <w:marTop w:val="0"/>
          <w:marBottom w:val="0"/>
          <w:divBdr>
            <w:top w:val="none" w:sz="0" w:space="0" w:color="auto"/>
            <w:left w:val="none" w:sz="0" w:space="0" w:color="auto"/>
            <w:bottom w:val="none" w:sz="0" w:space="0" w:color="auto"/>
            <w:right w:val="none" w:sz="0" w:space="0" w:color="auto"/>
          </w:divBdr>
        </w:div>
        <w:div w:id="735661798">
          <w:marLeft w:val="0"/>
          <w:marRight w:val="0"/>
          <w:marTop w:val="0"/>
          <w:marBottom w:val="0"/>
          <w:divBdr>
            <w:top w:val="none" w:sz="0" w:space="0" w:color="auto"/>
            <w:left w:val="none" w:sz="0" w:space="0" w:color="auto"/>
            <w:bottom w:val="none" w:sz="0" w:space="0" w:color="auto"/>
            <w:right w:val="none" w:sz="0" w:space="0" w:color="auto"/>
          </w:divBdr>
        </w:div>
        <w:div w:id="746653476">
          <w:marLeft w:val="0"/>
          <w:marRight w:val="0"/>
          <w:marTop w:val="0"/>
          <w:marBottom w:val="0"/>
          <w:divBdr>
            <w:top w:val="none" w:sz="0" w:space="0" w:color="auto"/>
            <w:left w:val="none" w:sz="0" w:space="0" w:color="auto"/>
            <w:bottom w:val="none" w:sz="0" w:space="0" w:color="auto"/>
            <w:right w:val="none" w:sz="0" w:space="0" w:color="auto"/>
          </w:divBdr>
        </w:div>
        <w:div w:id="849560614">
          <w:marLeft w:val="0"/>
          <w:marRight w:val="0"/>
          <w:marTop w:val="0"/>
          <w:marBottom w:val="0"/>
          <w:divBdr>
            <w:top w:val="none" w:sz="0" w:space="0" w:color="auto"/>
            <w:left w:val="none" w:sz="0" w:space="0" w:color="auto"/>
            <w:bottom w:val="none" w:sz="0" w:space="0" w:color="auto"/>
            <w:right w:val="none" w:sz="0" w:space="0" w:color="auto"/>
          </w:divBdr>
        </w:div>
        <w:div w:id="920601007">
          <w:marLeft w:val="0"/>
          <w:marRight w:val="0"/>
          <w:marTop w:val="0"/>
          <w:marBottom w:val="0"/>
          <w:divBdr>
            <w:top w:val="none" w:sz="0" w:space="0" w:color="auto"/>
            <w:left w:val="none" w:sz="0" w:space="0" w:color="auto"/>
            <w:bottom w:val="none" w:sz="0" w:space="0" w:color="auto"/>
            <w:right w:val="none" w:sz="0" w:space="0" w:color="auto"/>
          </w:divBdr>
        </w:div>
        <w:div w:id="1013611301">
          <w:marLeft w:val="0"/>
          <w:marRight w:val="0"/>
          <w:marTop w:val="0"/>
          <w:marBottom w:val="0"/>
          <w:divBdr>
            <w:top w:val="none" w:sz="0" w:space="0" w:color="auto"/>
            <w:left w:val="none" w:sz="0" w:space="0" w:color="auto"/>
            <w:bottom w:val="none" w:sz="0" w:space="0" w:color="auto"/>
            <w:right w:val="none" w:sz="0" w:space="0" w:color="auto"/>
          </w:divBdr>
        </w:div>
        <w:div w:id="1016155640">
          <w:marLeft w:val="0"/>
          <w:marRight w:val="0"/>
          <w:marTop w:val="0"/>
          <w:marBottom w:val="0"/>
          <w:divBdr>
            <w:top w:val="none" w:sz="0" w:space="0" w:color="auto"/>
            <w:left w:val="none" w:sz="0" w:space="0" w:color="auto"/>
            <w:bottom w:val="none" w:sz="0" w:space="0" w:color="auto"/>
            <w:right w:val="none" w:sz="0" w:space="0" w:color="auto"/>
          </w:divBdr>
        </w:div>
        <w:div w:id="1116753072">
          <w:marLeft w:val="0"/>
          <w:marRight w:val="0"/>
          <w:marTop w:val="0"/>
          <w:marBottom w:val="0"/>
          <w:divBdr>
            <w:top w:val="none" w:sz="0" w:space="0" w:color="auto"/>
            <w:left w:val="none" w:sz="0" w:space="0" w:color="auto"/>
            <w:bottom w:val="none" w:sz="0" w:space="0" w:color="auto"/>
            <w:right w:val="none" w:sz="0" w:space="0" w:color="auto"/>
          </w:divBdr>
        </w:div>
        <w:div w:id="1139108402">
          <w:marLeft w:val="0"/>
          <w:marRight w:val="0"/>
          <w:marTop w:val="0"/>
          <w:marBottom w:val="0"/>
          <w:divBdr>
            <w:top w:val="none" w:sz="0" w:space="0" w:color="auto"/>
            <w:left w:val="none" w:sz="0" w:space="0" w:color="auto"/>
            <w:bottom w:val="none" w:sz="0" w:space="0" w:color="auto"/>
            <w:right w:val="none" w:sz="0" w:space="0" w:color="auto"/>
          </w:divBdr>
        </w:div>
        <w:div w:id="1165708713">
          <w:marLeft w:val="0"/>
          <w:marRight w:val="0"/>
          <w:marTop w:val="0"/>
          <w:marBottom w:val="0"/>
          <w:divBdr>
            <w:top w:val="none" w:sz="0" w:space="0" w:color="auto"/>
            <w:left w:val="none" w:sz="0" w:space="0" w:color="auto"/>
            <w:bottom w:val="none" w:sz="0" w:space="0" w:color="auto"/>
            <w:right w:val="none" w:sz="0" w:space="0" w:color="auto"/>
          </w:divBdr>
        </w:div>
        <w:div w:id="1181357890">
          <w:marLeft w:val="0"/>
          <w:marRight w:val="0"/>
          <w:marTop w:val="0"/>
          <w:marBottom w:val="0"/>
          <w:divBdr>
            <w:top w:val="none" w:sz="0" w:space="0" w:color="auto"/>
            <w:left w:val="none" w:sz="0" w:space="0" w:color="auto"/>
            <w:bottom w:val="none" w:sz="0" w:space="0" w:color="auto"/>
            <w:right w:val="none" w:sz="0" w:space="0" w:color="auto"/>
          </w:divBdr>
        </w:div>
        <w:div w:id="1216309423">
          <w:marLeft w:val="0"/>
          <w:marRight w:val="0"/>
          <w:marTop w:val="0"/>
          <w:marBottom w:val="0"/>
          <w:divBdr>
            <w:top w:val="none" w:sz="0" w:space="0" w:color="auto"/>
            <w:left w:val="none" w:sz="0" w:space="0" w:color="auto"/>
            <w:bottom w:val="none" w:sz="0" w:space="0" w:color="auto"/>
            <w:right w:val="none" w:sz="0" w:space="0" w:color="auto"/>
          </w:divBdr>
        </w:div>
        <w:div w:id="1444769038">
          <w:marLeft w:val="0"/>
          <w:marRight w:val="0"/>
          <w:marTop w:val="0"/>
          <w:marBottom w:val="0"/>
          <w:divBdr>
            <w:top w:val="none" w:sz="0" w:space="0" w:color="auto"/>
            <w:left w:val="none" w:sz="0" w:space="0" w:color="auto"/>
            <w:bottom w:val="none" w:sz="0" w:space="0" w:color="auto"/>
            <w:right w:val="none" w:sz="0" w:space="0" w:color="auto"/>
          </w:divBdr>
        </w:div>
        <w:div w:id="1454668194">
          <w:marLeft w:val="0"/>
          <w:marRight w:val="0"/>
          <w:marTop w:val="0"/>
          <w:marBottom w:val="0"/>
          <w:divBdr>
            <w:top w:val="none" w:sz="0" w:space="0" w:color="auto"/>
            <w:left w:val="none" w:sz="0" w:space="0" w:color="auto"/>
            <w:bottom w:val="none" w:sz="0" w:space="0" w:color="auto"/>
            <w:right w:val="none" w:sz="0" w:space="0" w:color="auto"/>
          </w:divBdr>
        </w:div>
        <w:div w:id="1699503332">
          <w:marLeft w:val="0"/>
          <w:marRight w:val="0"/>
          <w:marTop w:val="0"/>
          <w:marBottom w:val="0"/>
          <w:divBdr>
            <w:top w:val="none" w:sz="0" w:space="0" w:color="auto"/>
            <w:left w:val="none" w:sz="0" w:space="0" w:color="auto"/>
            <w:bottom w:val="none" w:sz="0" w:space="0" w:color="auto"/>
            <w:right w:val="none" w:sz="0" w:space="0" w:color="auto"/>
          </w:divBdr>
        </w:div>
        <w:div w:id="1811701594">
          <w:marLeft w:val="0"/>
          <w:marRight w:val="0"/>
          <w:marTop w:val="0"/>
          <w:marBottom w:val="0"/>
          <w:divBdr>
            <w:top w:val="none" w:sz="0" w:space="0" w:color="auto"/>
            <w:left w:val="none" w:sz="0" w:space="0" w:color="auto"/>
            <w:bottom w:val="none" w:sz="0" w:space="0" w:color="auto"/>
            <w:right w:val="none" w:sz="0" w:space="0" w:color="auto"/>
          </w:divBdr>
        </w:div>
        <w:div w:id="1852572502">
          <w:marLeft w:val="0"/>
          <w:marRight w:val="0"/>
          <w:marTop w:val="0"/>
          <w:marBottom w:val="0"/>
          <w:divBdr>
            <w:top w:val="none" w:sz="0" w:space="0" w:color="auto"/>
            <w:left w:val="none" w:sz="0" w:space="0" w:color="auto"/>
            <w:bottom w:val="none" w:sz="0" w:space="0" w:color="auto"/>
            <w:right w:val="none" w:sz="0" w:space="0" w:color="auto"/>
          </w:divBdr>
        </w:div>
        <w:div w:id="1856453738">
          <w:marLeft w:val="0"/>
          <w:marRight w:val="0"/>
          <w:marTop w:val="0"/>
          <w:marBottom w:val="0"/>
          <w:divBdr>
            <w:top w:val="none" w:sz="0" w:space="0" w:color="auto"/>
            <w:left w:val="none" w:sz="0" w:space="0" w:color="auto"/>
            <w:bottom w:val="none" w:sz="0" w:space="0" w:color="auto"/>
            <w:right w:val="none" w:sz="0" w:space="0" w:color="auto"/>
          </w:divBdr>
        </w:div>
        <w:div w:id="1975870322">
          <w:marLeft w:val="0"/>
          <w:marRight w:val="0"/>
          <w:marTop w:val="0"/>
          <w:marBottom w:val="0"/>
          <w:divBdr>
            <w:top w:val="none" w:sz="0" w:space="0" w:color="auto"/>
            <w:left w:val="none" w:sz="0" w:space="0" w:color="auto"/>
            <w:bottom w:val="none" w:sz="0" w:space="0" w:color="auto"/>
            <w:right w:val="none" w:sz="0" w:space="0" w:color="auto"/>
          </w:divBdr>
        </w:div>
        <w:div w:id="1978141554">
          <w:marLeft w:val="0"/>
          <w:marRight w:val="0"/>
          <w:marTop w:val="0"/>
          <w:marBottom w:val="0"/>
          <w:divBdr>
            <w:top w:val="none" w:sz="0" w:space="0" w:color="auto"/>
            <w:left w:val="none" w:sz="0" w:space="0" w:color="auto"/>
            <w:bottom w:val="none" w:sz="0" w:space="0" w:color="auto"/>
            <w:right w:val="none" w:sz="0" w:space="0" w:color="auto"/>
          </w:divBdr>
        </w:div>
        <w:div w:id="21404166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footer" Target="foot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4240afd-c64b-4cee-ba5f-d172097b11a4" xsi:nil="true"/>
    <lcf76f155ced4ddcb4097134ff3c332f xmlns="2bf6fba3-bb00-4021-b5a0-3ad7b4f1721a">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7B7D12373749F47BBF47DFD9947F936" ma:contentTypeVersion="18" ma:contentTypeDescription="Een nieuw document maken." ma:contentTypeScope="" ma:versionID="d899bd0fbcbd91f8841d99f44432a70d">
  <xsd:schema xmlns:xsd="http://www.w3.org/2001/XMLSchema" xmlns:xs="http://www.w3.org/2001/XMLSchema" xmlns:p="http://schemas.microsoft.com/office/2006/metadata/properties" xmlns:ns2="2bf6fba3-bb00-4021-b5a0-3ad7b4f1721a" xmlns:ns3="34240afd-c64b-4cee-ba5f-d172097b11a4" targetNamespace="http://schemas.microsoft.com/office/2006/metadata/properties" ma:root="true" ma:fieldsID="11523ecbf6c7d14901936a18e37ff8c3" ns2:_="" ns3:_="">
    <xsd:import namespace="2bf6fba3-bb00-4021-b5a0-3ad7b4f1721a"/>
    <xsd:import namespace="34240afd-c64b-4cee-ba5f-d172097b11a4"/>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f6fba3-bb00-4021-b5a0-3ad7b4f172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3d28165c-53e3-41dd-a5f5-2fe598defd67" ma:termSetId="09814cd3-568e-fe90-9814-8d621ff8fb84" ma:anchorId="fba54fb3-c3e1-fe81-a776-ca4b69148c4d" ma:open="true" ma:isKeyword="false">
      <xsd:complexType>
        <xsd:sequence>
          <xsd:element ref="pc:Terms" minOccurs="0" maxOccurs="1"/>
        </xsd:sequence>
      </xsd:complex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4240afd-c64b-4cee-ba5f-d172097b11a4"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1" nillable="true" ma:displayName="Taxonomy Catch All Column" ma:hidden="true" ma:list="{da926242-c7de-422c-8973-4e106815f52c}" ma:internalName="TaxCatchAll" ma:showField="CatchAllData" ma:web="34240afd-c64b-4cee-ba5f-d172097b11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5A427C-4E35-42BC-BCCF-E9F83A3A0D22}">
  <ds:schemaRefs>
    <ds:schemaRef ds:uri="http://schemas.openxmlformats.org/officeDocument/2006/bibliography"/>
  </ds:schemaRefs>
</ds:datastoreItem>
</file>

<file path=customXml/itemProps2.xml><?xml version="1.0" encoding="utf-8"?>
<ds:datastoreItem xmlns:ds="http://schemas.openxmlformats.org/officeDocument/2006/customXml" ds:itemID="{F3B84D71-1680-4958-BC0D-22C43A72BFB3}">
  <ds:schemaRefs>
    <ds:schemaRef ds:uri="http://schemas.microsoft.com/sharepoint/v3/contenttype/forms"/>
  </ds:schemaRefs>
</ds:datastoreItem>
</file>

<file path=customXml/itemProps3.xml><?xml version="1.0" encoding="utf-8"?>
<ds:datastoreItem xmlns:ds="http://schemas.openxmlformats.org/officeDocument/2006/customXml" ds:itemID="{C08D6ABA-49F2-4D32-B2CE-DFAB25E496A3}">
  <ds:schemaRefs>
    <ds:schemaRef ds:uri="http://schemas.microsoft.com/office/2006/metadata/properties"/>
    <ds:schemaRef ds:uri="http://schemas.microsoft.com/office/infopath/2007/PartnerControls"/>
    <ds:schemaRef ds:uri="34240afd-c64b-4cee-ba5f-d172097b11a4"/>
    <ds:schemaRef ds:uri="2bf6fba3-bb00-4021-b5a0-3ad7b4f1721a"/>
  </ds:schemaRefs>
</ds:datastoreItem>
</file>

<file path=customXml/itemProps4.xml><?xml version="1.0" encoding="utf-8"?>
<ds:datastoreItem xmlns:ds="http://schemas.openxmlformats.org/officeDocument/2006/customXml" ds:itemID="{F1152E7C-2462-476C-8777-895F02758B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f6fba3-bb00-4021-b5a0-3ad7b4f1721a"/>
    <ds:schemaRef ds:uri="34240afd-c64b-4cee-ba5f-d172097b11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Inleiding</dc:title>
  <dc:subject/>
  <dc:creator>Karin Mout-Andreae</dc:creator>
  <keywords/>
  <dc:description/>
  <lastModifiedBy>Jacobine Schop - van Utrecht</lastModifiedBy>
  <revision>10</revision>
  <lastPrinted>2023-11-16T08:08:00.0000000Z</lastPrinted>
  <dcterms:created xsi:type="dcterms:W3CDTF">2025-01-21T12:53:00.0000000Z</dcterms:created>
  <dcterms:modified xsi:type="dcterms:W3CDTF">2025-01-22T11:53:48.4895428Z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0x010100D7B7D12373749F47BBF47DFD9947F936</vt:lpwstr>
  </property>
  <property fmtid="{D5CDD505-2E9C-101B-9397-08002B2CF9AE}" pid="3" name="MediaServiceImageTags">
    <vt:lpwstr/>
  </property>
</Properties>
</file>